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B46" w14:textId="58211EB8" w:rsidR="00D160B4" w:rsidRDefault="0057721F" w:rsidP="0086708A">
      <w:pPr>
        <w:pStyle w:val="Header"/>
        <w:tabs>
          <w:tab w:val="clear" w:pos="4536"/>
          <w:tab w:val="clear" w:pos="9072"/>
        </w:tabs>
        <w:rPr>
          <w:rFonts w:ascii="Arial" w:hAnsi="Arial" w:cs="Arial"/>
          <w:b/>
          <w:bCs/>
          <w:caps/>
          <w:szCs w:val="24"/>
        </w:rPr>
      </w:pPr>
      <w:r>
        <w:rPr>
          <w:noProof/>
        </w:rPr>
        <w:drawing>
          <wp:inline distT="0" distB="0" distL="0" distR="0" wp14:anchorId="06357E08" wp14:editId="3C2E5289">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1130974" w14:textId="77777777" w:rsidR="004E70DB" w:rsidRDefault="004E70DB" w:rsidP="0086708A">
      <w:pPr>
        <w:pStyle w:val="Header"/>
        <w:tabs>
          <w:tab w:val="clear" w:pos="4536"/>
          <w:tab w:val="clear" w:pos="9072"/>
        </w:tabs>
        <w:rPr>
          <w:rFonts w:ascii="Arial" w:hAnsi="Arial" w:cs="Arial"/>
          <w:b/>
          <w:bCs/>
          <w:caps/>
          <w:szCs w:val="24"/>
        </w:rPr>
      </w:pPr>
    </w:p>
    <w:p w14:paraId="225E65A2" w14:textId="598C89A2" w:rsidR="0033296D" w:rsidRDefault="0033296D" w:rsidP="3F6E03A4">
      <w:pPr>
        <w:pStyle w:val="Header"/>
        <w:tabs>
          <w:tab w:val="clear" w:pos="4536"/>
          <w:tab w:val="clear" w:pos="9072"/>
        </w:tabs>
        <w:rPr>
          <w:rFonts w:ascii="Arial" w:hAnsi="Arial" w:cs="Arial"/>
        </w:rPr>
      </w:pPr>
      <w:r w:rsidRPr="3F6E03A4">
        <w:rPr>
          <w:rFonts w:ascii="Arial" w:hAnsi="Arial" w:cs="Arial"/>
          <w:b/>
          <w:bCs/>
          <w:caps/>
        </w:rPr>
        <w:t>RELEASE REF:</w:t>
      </w:r>
      <w:r>
        <w:tab/>
      </w:r>
      <w:r w:rsidR="4B056279" w:rsidRPr="3F6E03A4">
        <w:rPr>
          <w:rFonts w:ascii="Arial" w:hAnsi="Arial" w:cs="Arial"/>
        </w:rPr>
        <w:t xml:space="preserve"> </w:t>
      </w:r>
      <w:r w:rsidRPr="3F6E03A4">
        <w:rPr>
          <w:rFonts w:ascii="Arial" w:hAnsi="Arial" w:cs="Arial"/>
        </w:rPr>
        <w:t>ISH/</w:t>
      </w:r>
      <w:r w:rsidR="00B747E1" w:rsidRPr="3F6E03A4">
        <w:rPr>
          <w:rFonts w:ascii="Arial" w:hAnsi="Arial" w:cs="Arial"/>
        </w:rPr>
        <w:t>202</w:t>
      </w:r>
      <w:r w:rsidR="003C57C8">
        <w:rPr>
          <w:rFonts w:ascii="Arial" w:hAnsi="Arial" w:cs="Arial"/>
        </w:rPr>
        <w:t>3/00</w:t>
      </w:r>
      <w:r w:rsidR="00502197">
        <w:rPr>
          <w:rFonts w:ascii="Arial" w:hAnsi="Arial" w:cs="Arial"/>
        </w:rPr>
        <w:t>7</w:t>
      </w:r>
    </w:p>
    <w:p w14:paraId="0A74E32E" w14:textId="77777777" w:rsidR="00F06440" w:rsidRDefault="00F06440" w:rsidP="0086708A">
      <w:pPr>
        <w:pStyle w:val="Header"/>
        <w:tabs>
          <w:tab w:val="clear" w:pos="4536"/>
          <w:tab w:val="clear" w:pos="9072"/>
        </w:tabs>
        <w:rPr>
          <w:rFonts w:ascii="Arial" w:hAnsi="Arial" w:cs="Arial"/>
          <w:szCs w:val="24"/>
        </w:rPr>
      </w:pPr>
    </w:p>
    <w:p w14:paraId="37DA7937" w14:textId="5B01C57B" w:rsidR="00F06440" w:rsidRDefault="00F06440" w:rsidP="3F6E03A4">
      <w:pPr>
        <w:pStyle w:val="Header"/>
        <w:tabs>
          <w:tab w:val="clear" w:pos="4536"/>
          <w:tab w:val="clear" w:pos="9072"/>
        </w:tabs>
        <w:rPr>
          <w:rFonts w:ascii="Arial" w:hAnsi="Arial" w:cs="Arial"/>
        </w:rPr>
      </w:pPr>
      <w:r w:rsidRPr="452733E9">
        <w:rPr>
          <w:rFonts w:ascii="Arial" w:hAnsi="Arial" w:cs="Arial"/>
          <w:b/>
          <w:bCs/>
        </w:rPr>
        <w:t xml:space="preserve">RELEASE DATE:   </w:t>
      </w:r>
      <w:r w:rsidR="00D212C6" w:rsidRPr="452733E9">
        <w:rPr>
          <w:rFonts w:ascii="Arial" w:hAnsi="Arial" w:cs="Arial"/>
          <w:b/>
          <w:bCs/>
        </w:rPr>
        <w:t xml:space="preserve"> </w:t>
      </w:r>
      <w:r w:rsidR="00502197">
        <w:rPr>
          <w:rFonts w:ascii="Arial" w:hAnsi="Arial" w:cs="Arial"/>
        </w:rPr>
        <w:t>28</w:t>
      </w:r>
      <w:r w:rsidR="003C57C8" w:rsidRPr="452733E9">
        <w:rPr>
          <w:rFonts w:ascii="Arial" w:hAnsi="Arial" w:cs="Arial"/>
          <w:vertAlign w:val="superscript"/>
        </w:rPr>
        <w:t>th</w:t>
      </w:r>
      <w:r w:rsidR="003C57C8" w:rsidRPr="452733E9">
        <w:rPr>
          <w:rFonts w:ascii="Arial" w:hAnsi="Arial" w:cs="Arial"/>
        </w:rPr>
        <w:t xml:space="preserve"> February </w:t>
      </w:r>
      <w:r w:rsidR="00F1749F" w:rsidRPr="452733E9">
        <w:rPr>
          <w:rFonts w:ascii="Arial" w:hAnsi="Arial" w:cs="Arial"/>
        </w:rPr>
        <w:t>202</w:t>
      </w:r>
      <w:r w:rsidR="003C57C8" w:rsidRPr="452733E9">
        <w:rPr>
          <w:rFonts w:ascii="Arial" w:hAnsi="Arial" w:cs="Arial"/>
        </w:rPr>
        <w:t>3</w:t>
      </w:r>
    </w:p>
    <w:p w14:paraId="44C83E7C" w14:textId="77777777" w:rsidR="0065406A" w:rsidRPr="00F06440" w:rsidRDefault="0065406A" w:rsidP="3F6E03A4">
      <w:pPr>
        <w:pStyle w:val="Header"/>
        <w:tabs>
          <w:tab w:val="clear" w:pos="4536"/>
          <w:tab w:val="clear" w:pos="9072"/>
        </w:tabs>
        <w:rPr>
          <w:rFonts w:ascii="Arial" w:hAnsi="Arial" w:cs="Arial"/>
        </w:rPr>
      </w:pPr>
    </w:p>
    <w:p w14:paraId="1A6DBE10" w14:textId="77777777" w:rsidR="0033296D" w:rsidRDefault="0033296D" w:rsidP="0086708A">
      <w:pPr>
        <w:pStyle w:val="Header"/>
        <w:tabs>
          <w:tab w:val="clear" w:pos="4536"/>
          <w:tab w:val="clear" w:pos="9072"/>
        </w:tabs>
        <w:rPr>
          <w:rFonts w:ascii="Arial" w:hAnsi="Arial" w:cs="Arial"/>
          <w:caps/>
          <w:szCs w:val="24"/>
        </w:rPr>
      </w:pPr>
    </w:p>
    <w:p w14:paraId="6508DB96" w14:textId="77777777" w:rsidR="00360C72" w:rsidRPr="003512DE" w:rsidRDefault="00360C72" w:rsidP="00360C72">
      <w:pPr>
        <w:pStyle w:val="Header"/>
        <w:tabs>
          <w:tab w:val="clear" w:pos="4536"/>
          <w:tab w:val="clear" w:pos="9072"/>
        </w:tabs>
        <w:jc w:val="both"/>
        <w:rPr>
          <w:rFonts w:ascii="Arial" w:hAnsi="Arial" w:cs="Arial"/>
          <w:b/>
          <w:bCs/>
          <w:szCs w:val="24"/>
        </w:rPr>
      </w:pPr>
      <w:r w:rsidRPr="003512DE">
        <w:rPr>
          <w:rFonts w:ascii="Arial" w:hAnsi="Arial" w:cs="Arial"/>
          <w:b/>
          <w:caps/>
          <w:szCs w:val="24"/>
        </w:rPr>
        <w:t>Multihead weigher handleS millions of silicone parts DAILY</w:t>
      </w:r>
    </w:p>
    <w:p w14:paraId="1FDCEDF9" w14:textId="77777777" w:rsidR="00360C72" w:rsidRPr="00B4139A" w:rsidRDefault="00360C72" w:rsidP="00360C72">
      <w:pPr>
        <w:pStyle w:val="Header"/>
        <w:tabs>
          <w:tab w:val="clear" w:pos="4536"/>
          <w:tab w:val="clear" w:pos="9072"/>
        </w:tabs>
        <w:jc w:val="both"/>
        <w:rPr>
          <w:rFonts w:ascii="Arial" w:hAnsi="Arial" w:cs="Arial"/>
          <w:b/>
          <w:szCs w:val="24"/>
        </w:rPr>
      </w:pPr>
    </w:p>
    <w:p w14:paraId="79A2332F" w14:textId="77777777" w:rsidR="00360C72" w:rsidRPr="00B4139A" w:rsidRDefault="00360C72" w:rsidP="00360C72">
      <w:pPr>
        <w:pStyle w:val="Header"/>
        <w:tabs>
          <w:tab w:val="clear" w:pos="4536"/>
          <w:tab w:val="clear" w:pos="9072"/>
        </w:tabs>
        <w:jc w:val="both"/>
        <w:rPr>
          <w:rFonts w:ascii="Arial" w:hAnsi="Arial" w:cs="Arial"/>
          <w:bCs/>
          <w:szCs w:val="24"/>
        </w:rPr>
      </w:pPr>
      <w:r w:rsidRPr="00B4139A">
        <w:rPr>
          <w:rFonts w:ascii="Arial" w:hAnsi="Arial" w:cs="Arial"/>
          <w:bCs/>
          <w:szCs w:val="24"/>
        </w:rPr>
        <w:t>An Ishida multihead weigher has proved to be the ideal solution to enable ELMET, an Austrian silicone specialist, to efficiently fill around 100 million small parts into bags every single day. Investing in this exceptional packaging technology, which has greatly increased speed</w:t>
      </w:r>
      <w:r>
        <w:rPr>
          <w:rFonts w:ascii="Arial" w:hAnsi="Arial" w:cs="Arial"/>
          <w:bCs/>
          <w:szCs w:val="24"/>
        </w:rPr>
        <w:t>,</w:t>
      </w:r>
      <w:r w:rsidRPr="00B4139A">
        <w:rPr>
          <w:rFonts w:ascii="Arial" w:hAnsi="Arial" w:cs="Arial"/>
          <w:bCs/>
          <w:szCs w:val="24"/>
        </w:rPr>
        <w:t xml:space="preserve"> accuracy</w:t>
      </w:r>
      <w:r>
        <w:rPr>
          <w:rFonts w:ascii="Arial" w:hAnsi="Arial" w:cs="Arial"/>
          <w:bCs/>
          <w:szCs w:val="24"/>
        </w:rPr>
        <w:t xml:space="preserve"> and </w:t>
      </w:r>
      <w:r w:rsidRPr="00B4139A">
        <w:rPr>
          <w:rFonts w:ascii="Arial" w:hAnsi="Arial" w:cs="Arial"/>
          <w:bCs/>
          <w:szCs w:val="24"/>
        </w:rPr>
        <w:t xml:space="preserve">production throughput </w:t>
      </w:r>
      <w:r>
        <w:rPr>
          <w:rFonts w:ascii="Arial" w:hAnsi="Arial" w:cs="Arial"/>
          <w:bCs/>
          <w:szCs w:val="24"/>
        </w:rPr>
        <w:t>for a fast payback on investment</w:t>
      </w:r>
      <w:r w:rsidRPr="00B4139A">
        <w:rPr>
          <w:rFonts w:ascii="Arial" w:hAnsi="Arial" w:cs="Arial"/>
          <w:bCs/>
          <w:szCs w:val="24"/>
        </w:rPr>
        <w:t>, has allowed the company to sustain its rapid growth.</w:t>
      </w:r>
    </w:p>
    <w:p w14:paraId="5E928816" w14:textId="77777777" w:rsidR="00360C72" w:rsidRPr="00B4139A" w:rsidRDefault="00360C72" w:rsidP="00360C72">
      <w:pPr>
        <w:pStyle w:val="Header"/>
        <w:tabs>
          <w:tab w:val="clear" w:pos="4536"/>
          <w:tab w:val="clear" w:pos="9072"/>
        </w:tabs>
        <w:jc w:val="both"/>
        <w:rPr>
          <w:rFonts w:ascii="Arial" w:hAnsi="Arial" w:cs="Arial"/>
          <w:b/>
          <w:szCs w:val="24"/>
        </w:rPr>
      </w:pPr>
    </w:p>
    <w:p w14:paraId="367B9121"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ELMET supplies the global automotive industry with seals and parts for electronic components.   The Ishida CCW-SE3-214W-1S-20-SS multihead weigher with 2 litre hoppers installed at ELMET’s production facility in Oftering in Upper Austria, is packing sorted single-wire seals into 1.2 kg bags. One bag contains 20,000 of these parts, each just 8 mm long. Their light weight (0.06 g) and elongated shape demand fine tuning and accuracy during weighing </w:t>
      </w:r>
    </w:p>
    <w:p w14:paraId="3D7B705C" w14:textId="77777777" w:rsidR="00360C72" w:rsidRPr="00B4139A" w:rsidRDefault="00360C72" w:rsidP="00360C72">
      <w:pPr>
        <w:pStyle w:val="Header"/>
        <w:tabs>
          <w:tab w:val="clear" w:pos="4536"/>
          <w:tab w:val="clear" w:pos="9072"/>
        </w:tabs>
        <w:jc w:val="both"/>
        <w:rPr>
          <w:rFonts w:ascii="Arial" w:hAnsi="Arial" w:cs="Arial"/>
          <w:szCs w:val="24"/>
        </w:rPr>
      </w:pPr>
    </w:p>
    <w:p w14:paraId="06FAECDB" w14:textId="77777777" w:rsidR="00360C72"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The 14-head weigher regulates the flow of product by interfacing with an upstream vibratory feeder. An elevator lift transfers the single-wire seals before they are dropped through a funnel onto the dispersion table of the weigher. From there, the product travels across 14 radial feeder troughs to the 14 pool and weigh hoppers. </w:t>
      </w:r>
    </w:p>
    <w:p w14:paraId="0980FFDF" w14:textId="77777777" w:rsidR="00360C72" w:rsidRDefault="00360C72" w:rsidP="00360C72">
      <w:pPr>
        <w:pStyle w:val="Header"/>
        <w:tabs>
          <w:tab w:val="clear" w:pos="4536"/>
          <w:tab w:val="clear" w:pos="9072"/>
        </w:tabs>
        <w:jc w:val="both"/>
        <w:rPr>
          <w:rFonts w:ascii="Arial" w:hAnsi="Arial" w:cs="Arial"/>
          <w:szCs w:val="24"/>
        </w:rPr>
      </w:pPr>
    </w:p>
    <w:p w14:paraId="43925D4D" w14:textId="635D332C"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A weigh sensor in the dispersion table ensures that the flow to the radial feeder troughs, which can be individually adjusted, remains constant. Stepper motors manage the hoppers, making sure they open at exactly the right times to maintain consistent speed and accuracy so that the product flows through the multihead weigher in one smooth process. </w:t>
      </w:r>
    </w:p>
    <w:p w14:paraId="611231AE" w14:textId="77777777" w:rsidR="00360C72" w:rsidRPr="00B4139A" w:rsidRDefault="00360C72" w:rsidP="00360C72">
      <w:pPr>
        <w:pStyle w:val="Header"/>
        <w:tabs>
          <w:tab w:val="clear" w:pos="4536"/>
          <w:tab w:val="clear" w:pos="9072"/>
        </w:tabs>
        <w:jc w:val="both"/>
        <w:rPr>
          <w:rFonts w:ascii="Arial" w:hAnsi="Arial" w:cs="Arial"/>
          <w:szCs w:val="24"/>
        </w:rPr>
      </w:pPr>
    </w:p>
    <w:p w14:paraId="1208D0D5"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To prevent any of the tiny parts from getting stuck, the multihead’s contact parts are deliberately designed to be free of sharp edges and corners. The ribbed surfaces of the hoppers ensure that no silicone part sticks to any area of the weigher, which is something that could otherwise happen due to the oils exuded from the silicone.</w:t>
      </w:r>
    </w:p>
    <w:p w14:paraId="77402F14" w14:textId="77777777" w:rsidR="00360C72" w:rsidRPr="00B4139A" w:rsidRDefault="00360C72" w:rsidP="00360C72">
      <w:pPr>
        <w:pStyle w:val="Header"/>
        <w:tabs>
          <w:tab w:val="clear" w:pos="4536"/>
          <w:tab w:val="clear" w:pos="9072"/>
        </w:tabs>
        <w:jc w:val="both"/>
        <w:rPr>
          <w:rFonts w:ascii="Arial" w:hAnsi="Arial" w:cs="Arial"/>
          <w:szCs w:val="24"/>
        </w:rPr>
      </w:pPr>
    </w:p>
    <w:p w14:paraId="745AF8D7" w14:textId="77777777" w:rsidR="00360C72" w:rsidRDefault="00360C72" w:rsidP="00360C72">
      <w:pPr>
        <w:pStyle w:val="Header"/>
        <w:tabs>
          <w:tab w:val="clear" w:pos="4536"/>
          <w:tab w:val="clear" w:pos="9072"/>
        </w:tabs>
        <w:jc w:val="both"/>
        <w:rPr>
          <w:rFonts w:ascii="Arial" w:hAnsi="Arial" w:cs="Arial"/>
          <w:b/>
          <w:szCs w:val="24"/>
        </w:rPr>
      </w:pPr>
      <w:r w:rsidRPr="00B4139A">
        <w:rPr>
          <w:rFonts w:ascii="Arial" w:hAnsi="Arial" w:cs="Arial"/>
          <w:b/>
          <w:szCs w:val="24"/>
        </w:rPr>
        <w:t>Output boosted by 50%</w:t>
      </w:r>
    </w:p>
    <w:p w14:paraId="61094391" w14:textId="77777777" w:rsidR="00360C72" w:rsidRPr="00B4139A" w:rsidRDefault="00360C72" w:rsidP="00360C72">
      <w:pPr>
        <w:pStyle w:val="Header"/>
        <w:tabs>
          <w:tab w:val="clear" w:pos="4536"/>
          <w:tab w:val="clear" w:pos="9072"/>
        </w:tabs>
        <w:jc w:val="both"/>
        <w:rPr>
          <w:rFonts w:ascii="Arial" w:hAnsi="Arial" w:cs="Arial"/>
          <w:b/>
          <w:szCs w:val="24"/>
        </w:rPr>
      </w:pPr>
    </w:p>
    <w:p w14:paraId="3B720E6F"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It takes a fraction of a second for the weigher's microprocessor to calculate the combination of hoppers that comes closest to the target weight. The precisely dosed portions of the product are then released directly into polybags. </w:t>
      </w:r>
    </w:p>
    <w:p w14:paraId="21A07C5C" w14:textId="77777777" w:rsidR="00360C72" w:rsidRPr="00B4139A" w:rsidRDefault="00360C72" w:rsidP="00360C72">
      <w:pPr>
        <w:pStyle w:val="Header"/>
        <w:tabs>
          <w:tab w:val="clear" w:pos="4536"/>
          <w:tab w:val="clear" w:pos="9072"/>
        </w:tabs>
        <w:jc w:val="both"/>
        <w:rPr>
          <w:rFonts w:ascii="Arial" w:hAnsi="Arial" w:cs="Arial"/>
          <w:szCs w:val="24"/>
        </w:rPr>
      </w:pPr>
    </w:p>
    <w:p w14:paraId="24CFAC91"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With its new Ishida packaging system, ELMET can achieve a rate of ten cycles per minute </w:t>
      </w:r>
      <w:r w:rsidRPr="00B4139A">
        <w:rPr>
          <w:rFonts w:ascii="Arial" w:hAnsi="Arial" w:cs="Arial"/>
          <w:color w:val="000000"/>
          <w:szCs w:val="24"/>
        </w:rPr>
        <w:t>while maintaining an incredible degree of accuracy</w:t>
      </w:r>
      <w:r w:rsidRPr="00B4139A">
        <w:rPr>
          <w:rFonts w:ascii="Arial" w:hAnsi="Arial" w:cs="Arial"/>
          <w:szCs w:val="24"/>
        </w:rPr>
        <w:t xml:space="preserve">. Output has not only increased by 50% compared to the company’s previous linear weigher but is also </w:t>
      </w:r>
      <w:r w:rsidRPr="00B4139A">
        <w:rPr>
          <w:rFonts w:ascii="Arial" w:hAnsi="Arial" w:cs="Arial"/>
          <w:szCs w:val="24"/>
        </w:rPr>
        <w:lastRenderedPageBreak/>
        <w:t>being delivered in half the time. Equally important, two out of six employees on the line have now been freed up to be redeployed to other operations in the factory. This impressive performance has meant that the new packaging system has paid for itself within a very short space of time.</w:t>
      </w:r>
    </w:p>
    <w:p w14:paraId="4E1BF3AB" w14:textId="77777777" w:rsidR="00360C72" w:rsidRPr="00B4139A" w:rsidRDefault="00360C72" w:rsidP="00360C72">
      <w:pPr>
        <w:pStyle w:val="Header"/>
        <w:tabs>
          <w:tab w:val="clear" w:pos="4536"/>
          <w:tab w:val="clear" w:pos="9072"/>
        </w:tabs>
        <w:jc w:val="both"/>
        <w:rPr>
          <w:rFonts w:ascii="Arial" w:hAnsi="Arial" w:cs="Arial"/>
          <w:szCs w:val="24"/>
        </w:rPr>
      </w:pPr>
    </w:p>
    <w:p w14:paraId="215FBB6B"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ELMET is currently using its Ishida multihead weigher to pack 90% of its small silicone parts for automotive applications whilst the remaining 10% are small items for the medical and healthcare industries. The three to four product changeovers that take place every week only require the operator to call up pre-sets at the touch of a button. Cleaning is easy, as all contact parts can be removed and replaced without any tools, ensuring a high level of availability. The weigher's small footprint saves valuable production space.</w:t>
      </w:r>
    </w:p>
    <w:p w14:paraId="70A5B89B" w14:textId="77777777" w:rsidR="00360C72" w:rsidRPr="00B4139A" w:rsidRDefault="00360C72" w:rsidP="00360C72">
      <w:pPr>
        <w:pStyle w:val="Header"/>
        <w:tabs>
          <w:tab w:val="clear" w:pos="4536"/>
          <w:tab w:val="clear" w:pos="9072"/>
        </w:tabs>
        <w:jc w:val="both"/>
        <w:rPr>
          <w:rFonts w:ascii="Arial" w:hAnsi="Arial" w:cs="Arial"/>
          <w:szCs w:val="24"/>
        </w:rPr>
      </w:pPr>
    </w:p>
    <w:p w14:paraId="20A8101E"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 xml:space="preserve">Thanks to the booming market for electric vehicles, demand for </w:t>
      </w:r>
      <w:r>
        <w:rPr>
          <w:rFonts w:ascii="Arial" w:hAnsi="Arial" w:cs="Arial"/>
          <w:szCs w:val="24"/>
        </w:rPr>
        <w:t>ELMET’</w:t>
      </w:r>
      <w:r w:rsidRPr="00B4139A">
        <w:rPr>
          <w:rFonts w:ascii="Arial" w:hAnsi="Arial" w:cs="Arial"/>
          <w:szCs w:val="24"/>
        </w:rPr>
        <w:t>s silicone products has been on the rise for several years. “We reached a point at which our previous packaging technology was no longer able to handle the quantities that we needed it to,” explained Production Manager Markus Stockhammer.</w:t>
      </w:r>
    </w:p>
    <w:p w14:paraId="6A7F0179" w14:textId="77777777" w:rsidR="00360C72" w:rsidRPr="00B4139A" w:rsidRDefault="00360C72" w:rsidP="00360C72">
      <w:pPr>
        <w:pStyle w:val="Header"/>
        <w:tabs>
          <w:tab w:val="clear" w:pos="4536"/>
          <w:tab w:val="clear" w:pos="9072"/>
        </w:tabs>
        <w:jc w:val="both"/>
        <w:rPr>
          <w:rFonts w:ascii="Arial" w:hAnsi="Arial" w:cs="Arial"/>
          <w:szCs w:val="24"/>
        </w:rPr>
      </w:pPr>
    </w:p>
    <w:p w14:paraId="2568701A" w14:textId="77777777" w:rsidR="00360C72" w:rsidRPr="00B4139A" w:rsidRDefault="00360C72" w:rsidP="00360C72">
      <w:pPr>
        <w:pStyle w:val="Header"/>
        <w:tabs>
          <w:tab w:val="clear" w:pos="4536"/>
          <w:tab w:val="clear" w:pos="9072"/>
        </w:tabs>
        <w:jc w:val="both"/>
        <w:rPr>
          <w:rFonts w:ascii="Arial" w:hAnsi="Arial" w:cs="Arial"/>
          <w:szCs w:val="24"/>
        </w:rPr>
      </w:pPr>
      <w:r w:rsidRPr="00B4139A">
        <w:rPr>
          <w:rFonts w:ascii="Arial" w:hAnsi="Arial" w:cs="Arial"/>
          <w:szCs w:val="24"/>
        </w:rPr>
        <w:t>DI Christl, Ishida’s agent for Austria, recommended the Ishida CCW-SE multihead weigher, and its suitability was confirmed after ELMET conducted a series of tests, which the weigher passed with flying colours. “Ishida is the global market leader in multihead weighers, which made the decision even easier,” said Markus Stockhammer.</w:t>
      </w:r>
    </w:p>
    <w:p w14:paraId="32A15390" w14:textId="77777777" w:rsidR="00360C72" w:rsidRPr="00B4139A" w:rsidRDefault="00360C72" w:rsidP="00360C72">
      <w:pPr>
        <w:pStyle w:val="Header"/>
        <w:tabs>
          <w:tab w:val="clear" w:pos="4536"/>
          <w:tab w:val="clear" w:pos="9072"/>
        </w:tabs>
        <w:jc w:val="both"/>
        <w:rPr>
          <w:rFonts w:ascii="Arial" w:hAnsi="Arial" w:cs="Arial"/>
          <w:szCs w:val="24"/>
        </w:rPr>
      </w:pPr>
    </w:p>
    <w:p w14:paraId="720F850A" w14:textId="77777777" w:rsidR="00360C72" w:rsidRDefault="00360C72" w:rsidP="00360C72">
      <w:pPr>
        <w:pStyle w:val="Header"/>
        <w:tabs>
          <w:tab w:val="clear" w:pos="4536"/>
          <w:tab w:val="clear" w:pos="9072"/>
        </w:tabs>
        <w:jc w:val="both"/>
        <w:rPr>
          <w:rFonts w:ascii="Arial" w:hAnsi="Arial" w:cs="Arial"/>
          <w:b/>
          <w:szCs w:val="24"/>
        </w:rPr>
      </w:pPr>
      <w:r w:rsidRPr="00B4139A">
        <w:rPr>
          <w:rFonts w:ascii="Arial" w:hAnsi="Arial" w:cs="Arial"/>
          <w:b/>
          <w:szCs w:val="24"/>
        </w:rPr>
        <w:t>Onwards and upwards</w:t>
      </w:r>
    </w:p>
    <w:p w14:paraId="586FC6A5" w14:textId="77777777" w:rsidR="00360C72" w:rsidRPr="00B4139A" w:rsidRDefault="00360C72" w:rsidP="00360C72">
      <w:pPr>
        <w:pStyle w:val="Header"/>
        <w:tabs>
          <w:tab w:val="clear" w:pos="4536"/>
          <w:tab w:val="clear" w:pos="9072"/>
        </w:tabs>
        <w:jc w:val="both"/>
        <w:rPr>
          <w:rFonts w:ascii="Arial" w:hAnsi="Arial" w:cs="Arial"/>
          <w:b/>
          <w:szCs w:val="24"/>
        </w:rPr>
      </w:pPr>
    </w:p>
    <w:p w14:paraId="53248514" w14:textId="77777777" w:rsidR="00360C72" w:rsidRPr="00B4139A" w:rsidRDefault="00360C72" w:rsidP="00360C72">
      <w:pPr>
        <w:pStyle w:val="Header"/>
        <w:jc w:val="both"/>
        <w:rPr>
          <w:rFonts w:ascii="Arial" w:hAnsi="Arial" w:cs="Arial"/>
          <w:szCs w:val="24"/>
        </w:rPr>
      </w:pPr>
      <w:r w:rsidRPr="00B4139A">
        <w:rPr>
          <w:rFonts w:ascii="Arial" w:hAnsi="Arial" w:cs="Arial"/>
          <w:szCs w:val="24"/>
        </w:rPr>
        <w:t>“Investing in this new packaging system has helped us to continue with our expansion and deliver significant improvements in revenue,” he concluded. “All in all, we're delighted with the equipment.”</w:t>
      </w:r>
    </w:p>
    <w:p w14:paraId="3B1221A3" w14:textId="77777777" w:rsidR="00360C72" w:rsidRPr="00B4139A" w:rsidRDefault="00360C72" w:rsidP="00360C72">
      <w:pPr>
        <w:pStyle w:val="Header"/>
        <w:jc w:val="both"/>
        <w:rPr>
          <w:rFonts w:ascii="Arial" w:hAnsi="Arial" w:cs="Arial"/>
          <w:szCs w:val="24"/>
        </w:rPr>
      </w:pPr>
    </w:p>
    <w:p w14:paraId="41A14E18" w14:textId="77777777" w:rsidR="00360C72" w:rsidRDefault="00360C72" w:rsidP="00360C72">
      <w:pPr>
        <w:pStyle w:val="Header"/>
        <w:jc w:val="both"/>
        <w:rPr>
          <w:rFonts w:ascii="Arial" w:hAnsi="Arial" w:cs="Arial"/>
          <w:szCs w:val="24"/>
        </w:rPr>
      </w:pPr>
      <w:r w:rsidRPr="00B4139A">
        <w:rPr>
          <w:rFonts w:ascii="Arial" w:hAnsi="Arial" w:cs="Arial"/>
          <w:szCs w:val="24"/>
        </w:rPr>
        <w:t>Just how much ELMET is growing is evident from its new production facility, which is currently under construction on a neighbouring plot of land measuring 3,000 m² and due for completion in summer 2022. The company is planning to set up an additional packaging line for larger silicone parts there, featuring another Ishida multihead weigher.</w:t>
      </w:r>
    </w:p>
    <w:p w14:paraId="2DA546AC" w14:textId="79776D21" w:rsidR="00DB2051" w:rsidRDefault="00DB2051" w:rsidP="00502197">
      <w:pPr>
        <w:rPr>
          <w:rFonts w:ascii="Arial" w:hAnsi="Arial" w:cs="Arial"/>
          <w:szCs w:val="24"/>
        </w:rPr>
      </w:pPr>
    </w:p>
    <w:p w14:paraId="7E71963F" w14:textId="77777777" w:rsidR="00190465" w:rsidRDefault="00190465" w:rsidP="00FD1AED">
      <w:pPr>
        <w:rPr>
          <w:rFonts w:ascii="Arial" w:hAnsi="Arial" w:cs="Arial"/>
          <w:szCs w:val="24"/>
        </w:rPr>
      </w:pPr>
    </w:p>
    <w:p w14:paraId="6C73FB3D" w14:textId="357EE213" w:rsidR="00FA5ECA" w:rsidRDefault="00AC656D" w:rsidP="004E70DB">
      <w:pPr>
        <w:rPr>
          <w:rFonts w:ascii="Arial" w:hAnsi="Arial" w:cs="Arial"/>
          <w:b/>
          <w:bCs/>
          <w:szCs w:val="24"/>
        </w:rPr>
      </w:pPr>
      <w:r w:rsidRPr="00AC656D">
        <w:rPr>
          <w:rFonts w:ascii="Arial" w:hAnsi="Arial" w:cs="Arial"/>
          <w:b/>
          <w:bCs/>
          <w:szCs w:val="24"/>
        </w:rPr>
        <w:t>Ends</w:t>
      </w:r>
    </w:p>
    <w:p w14:paraId="6C876684" w14:textId="77777777" w:rsidR="00FE4488" w:rsidRDefault="00FE4488" w:rsidP="004E70DB">
      <w:pPr>
        <w:rPr>
          <w:rFonts w:ascii="Arial" w:hAnsi="Arial" w:cs="Arial"/>
          <w:b/>
          <w:bCs/>
          <w:szCs w:val="24"/>
        </w:rPr>
      </w:pPr>
    </w:p>
    <w:p w14:paraId="1A769A99" w14:textId="0105DE4E" w:rsidR="00FE4488" w:rsidRPr="00BD14CB" w:rsidRDefault="00BD14CB" w:rsidP="004E70DB">
      <w:pPr>
        <w:rPr>
          <w:rFonts w:ascii="Arial" w:hAnsi="Arial" w:cs="Arial"/>
          <w:b/>
          <w:bCs/>
          <w:sz w:val="20"/>
        </w:rPr>
      </w:pPr>
      <w:r>
        <w:rPr>
          <w:rFonts w:ascii="Arial" w:hAnsi="Arial" w:cs="Arial"/>
          <w:b/>
          <w:bCs/>
          <w:sz w:val="20"/>
        </w:rPr>
        <w:t>About the customer:</w:t>
      </w:r>
    </w:p>
    <w:p w14:paraId="7F978285" w14:textId="77777777" w:rsidR="00FE4488" w:rsidRPr="009471A4" w:rsidRDefault="00FE4488" w:rsidP="004E70DB">
      <w:pPr>
        <w:rPr>
          <w:rFonts w:ascii="Arial" w:hAnsi="Arial" w:cs="Arial"/>
          <w:b/>
          <w:bCs/>
          <w:sz w:val="20"/>
        </w:rPr>
      </w:pPr>
    </w:p>
    <w:p w14:paraId="672A436A" w14:textId="77777777" w:rsidR="009471A4" w:rsidRDefault="009471A4" w:rsidP="009471A4">
      <w:pPr>
        <w:rPr>
          <w:rFonts w:ascii="Arial" w:hAnsi="Arial" w:cs="Arial"/>
          <w:sz w:val="20"/>
        </w:rPr>
      </w:pPr>
      <w:r w:rsidRPr="009471A4">
        <w:rPr>
          <w:rFonts w:ascii="Arial" w:hAnsi="Arial" w:cs="Arial"/>
          <w:sz w:val="20"/>
        </w:rPr>
        <w:t xml:space="preserve">ELMET Elastomere Produktions- und Dienstleistungs GmbH, based in Oftering, near Linz in Austria, describes itself as a high-end full system and service supplier for processing and metering liquid and solid silicone. The company, established in 1996, produces and supplies high-precision tools as well as metering systems and cold-runner technology developed in-house. Its core business areas include producing metering technology, implementing turnkey systems and manufacturing high-quality injection-moulded parts. </w:t>
      </w:r>
    </w:p>
    <w:p w14:paraId="6B1A97DA" w14:textId="77777777" w:rsidR="009471A4" w:rsidRDefault="009471A4" w:rsidP="009471A4">
      <w:pPr>
        <w:rPr>
          <w:rFonts w:ascii="Arial" w:hAnsi="Arial" w:cs="Arial"/>
          <w:sz w:val="20"/>
        </w:rPr>
      </w:pPr>
    </w:p>
    <w:p w14:paraId="141015FD" w14:textId="3EABFD89" w:rsidR="009471A4" w:rsidRPr="009471A4" w:rsidRDefault="009471A4" w:rsidP="009471A4">
      <w:pPr>
        <w:rPr>
          <w:rFonts w:ascii="Arial" w:hAnsi="Arial" w:cs="Arial"/>
          <w:sz w:val="20"/>
        </w:rPr>
      </w:pPr>
      <w:r w:rsidRPr="009471A4">
        <w:rPr>
          <w:rFonts w:ascii="Arial" w:hAnsi="Arial" w:cs="Arial"/>
          <w:sz w:val="20"/>
        </w:rPr>
        <w:t>The latter constitutes one of the fastest-growing aspects of ELMET's operations, with services ranging from joint product development and prototyping to large-scale production. ELMET delivered more than 2.5 billion parts in 2020 alone. The company’s principal customers include manufacturers from the automotive, medical technology, and household appliances sectors. (</w:t>
      </w:r>
      <w:hyperlink r:id="rId12" w:history="1">
        <w:r w:rsidRPr="009471A4">
          <w:rPr>
            <w:rStyle w:val="Hyperlink"/>
            <w:rFonts w:ascii="Arial" w:hAnsi="Arial" w:cs="Arial"/>
            <w:sz w:val="20"/>
          </w:rPr>
          <w:t>www.elmet.com</w:t>
        </w:r>
      </w:hyperlink>
      <w:r w:rsidRPr="009471A4">
        <w:rPr>
          <w:rFonts w:ascii="Arial" w:hAnsi="Arial" w:cs="Arial"/>
          <w:sz w:val="20"/>
        </w:rPr>
        <w:t>)</w:t>
      </w:r>
    </w:p>
    <w:p w14:paraId="1E3EA324" w14:textId="77777777" w:rsidR="00FE4488" w:rsidRPr="009471A4" w:rsidRDefault="00FE4488" w:rsidP="004E70DB">
      <w:pPr>
        <w:rPr>
          <w:rFonts w:ascii="Arial" w:hAnsi="Arial" w:cs="Arial"/>
          <w:szCs w:val="24"/>
        </w:rPr>
      </w:pPr>
    </w:p>
    <w:p w14:paraId="06BF6A24" w14:textId="15781F4B" w:rsidR="004E70DB" w:rsidRPr="004E70DB" w:rsidRDefault="004E70DB" w:rsidP="004E70DB">
      <w:pPr>
        <w:rPr>
          <w:rFonts w:ascii="Arial" w:hAnsi="Arial" w:cs="Arial"/>
          <w:b/>
          <w:bCs/>
          <w:sz w:val="20"/>
        </w:rPr>
      </w:pPr>
      <w:r w:rsidRPr="004E70DB">
        <w:rPr>
          <w:rFonts w:ascii="Arial" w:hAnsi="Arial" w:cs="Arial"/>
          <w:b/>
          <w:bCs/>
          <w:sz w:val="20"/>
        </w:rPr>
        <w:t>Notes to editors:</w:t>
      </w:r>
    </w:p>
    <w:p w14:paraId="78579142" w14:textId="77777777" w:rsidR="004E70DB" w:rsidRPr="004E70DB" w:rsidRDefault="004E70DB" w:rsidP="004E70DB">
      <w:pPr>
        <w:rPr>
          <w:rFonts w:ascii="Arial" w:hAnsi="Arial" w:cs="Arial"/>
          <w:sz w:val="20"/>
        </w:rPr>
      </w:pPr>
    </w:p>
    <w:p w14:paraId="3F6B0A41" w14:textId="77777777" w:rsidR="00DB2051" w:rsidRPr="00DB2051" w:rsidRDefault="00DB2051" w:rsidP="00DB2051">
      <w:pPr>
        <w:rPr>
          <w:rFonts w:ascii="Arial" w:hAnsi="Arial" w:cs="Arial"/>
          <w:sz w:val="20"/>
        </w:rPr>
      </w:pPr>
      <w:r w:rsidRPr="00DB2051">
        <w:rPr>
          <w:rFonts w:ascii="Arial" w:hAnsi="Arial" w:cs="Arial"/>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14:paraId="08752A8C" w14:textId="77777777" w:rsidR="00DB2051" w:rsidRPr="00DB2051" w:rsidRDefault="00DB2051" w:rsidP="00DB2051">
      <w:pPr>
        <w:rPr>
          <w:rFonts w:ascii="Arial" w:hAnsi="Arial" w:cs="Arial"/>
          <w:sz w:val="20"/>
        </w:rPr>
      </w:pPr>
    </w:p>
    <w:p w14:paraId="11EDE28D" w14:textId="77777777" w:rsidR="00DB2051" w:rsidRPr="00DB2051" w:rsidRDefault="00DB2051" w:rsidP="00DB2051">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traysealers, X-ray inspection systems, checkweighers, leak detectors and Industry 4.0 solutions. </w:t>
      </w:r>
    </w:p>
    <w:p w14:paraId="6E18FCB5" w14:textId="77777777" w:rsidR="00DB2051" w:rsidRPr="00DB2051" w:rsidRDefault="00DB2051" w:rsidP="00DB2051">
      <w:pPr>
        <w:rPr>
          <w:rFonts w:ascii="Arial" w:hAnsi="Arial" w:cs="Arial"/>
          <w:sz w:val="20"/>
        </w:rPr>
      </w:pPr>
    </w:p>
    <w:p w14:paraId="4FA3A284" w14:textId="77777777" w:rsidR="00DB2051" w:rsidRPr="00DB2051" w:rsidRDefault="00DB2051" w:rsidP="00DB2051">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14:paraId="539E780B" w14:textId="77777777" w:rsidR="00DB2051" w:rsidRPr="00DB2051" w:rsidRDefault="00DB2051" w:rsidP="00DB2051">
      <w:pPr>
        <w:rPr>
          <w:rFonts w:ascii="Arial" w:hAnsi="Arial" w:cs="Arial"/>
          <w:sz w:val="20"/>
        </w:rPr>
      </w:pPr>
    </w:p>
    <w:p w14:paraId="2B8A8A79" w14:textId="5FB3B2D1" w:rsidR="00EF0F06" w:rsidRDefault="00DB2051" w:rsidP="0086708A">
      <w:pPr>
        <w:rPr>
          <w:rFonts w:ascii="Arial" w:hAnsi="Arial" w:cs="Arial"/>
          <w:sz w:val="20"/>
        </w:rPr>
      </w:pPr>
      <w:r w:rsidRPr="00DB2051">
        <w:rPr>
          <w:rFonts w:ascii="Arial" w:hAnsi="Arial" w:cs="Arial"/>
          <w:sz w:val="20"/>
        </w:rPr>
        <w:t>The company’s vision is to play an enduring and indispensable role in the global food supply chain, ensuring food products are delivered and consumed safely, efficiently and sustainably around the world.</w:t>
      </w:r>
    </w:p>
    <w:p w14:paraId="137ACF31" w14:textId="77777777" w:rsidR="00B159BE" w:rsidRDefault="00B159BE" w:rsidP="0086708A">
      <w:pPr>
        <w:rPr>
          <w:rFonts w:ascii="Arial" w:hAnsi="Arial" w:cs="Arial"/>
          <w:sz w:val="20"/>
        </w:rPr>
      </w:pPr>
    </w:p>
    <w:p w14:paraId="53DEE8D7" w14:textId="77777777" w:rsidR="00B159BE" w:rsidRDefault="00B159BE" w:rsidP="0086708A">
      <w:pPr>
        <w:rPr>
          <w:rFonts w:ascii="Arial" w:hAnsi="Arial" w:cs="Arial"/>
          <w:sz w:val="20"/>
        </w:rPr>
      </w:pPr>
    </w:p>
    <w:p w14:paraId="315F0830" w14:textId="77777777" w:rsidR="00B159BE" w:rsidRDefault="00B159BE" w:rsidP="0086708A">
      <w:pPr>
        <w:rPr>
          <w:rFonts w:ascii="Arial" w:hAnsi="Arial" w:cs="Arial"/>
          <w:sz w:val="20"/>
        </w:rPr>
      </w:pPr>
    </w:p>
    <w:p w14:paraId="7C067066" w14:textId="77777777" w:rsidR="00D160B4" w:rsidRPr="00E22363" w:rsidRDefault="00D160B4" w:rsidP="00D160B4">
      <w:pPr>
        <w:rPr>
          <w:rFonts w:ascii="Arial" w:hAnsi="Arial" w:cs="Arial"/>
          <w:szCs w:val="24"/>
        </w:rPr>
      </w:pPr>
      <w:r w:rsidRPr="00E22363">
        <w:rPr>
          <w:rFonts w:ascii="Arial" w:hAnsi="Arial" w:cs="Arial"/>
          <w:b/>
          <w:szCs w:val="24"/>
        </w:rPr>
        <w:t>EDITORIAL ENQUIRIES:</w:t>
      </w:r>
      <w:r w:rsidRPr="00E22363">
        <w:rPr>
          <w:rFonts w:ascii="Arial" w:hAnsi="Arial" w:cs="Arial"/>
          <w:szCs w:val="24"/>
        </w:rPr>
        <w:tab/>
      </w:r>
      <w:r w:rsidRPr="00E22363">
        <w:rPr>
          <w:rFonts w:ascii="Arial" w:hAnsi="Arial" w:cs="Arial"/>
          <w:szCs w:val="24"/>
        </w:rPr>
        <w:tab/>
      </w:r>
    </w:p>
    <w:p w14:paraId="1E12F942" w14:textId="78153277" w:rsidR="00D160B4" w:rsidRPr="00E22363" w:rsidRDefault="00D160B4" w:rsidP="00D160B4">
      <w:pPr>
        <w:rPr>
          <w:rFonts w:ascii="Arial" w:hAnsi="Arial" w:cs="Arial"/>
          <w:szCs w:val="24"/>
        </w:rPr>
      </w:pPr>
      <w:r w:rsidRPr="00E22363">
        <w:rPr>
          <w:rFonts w:ascii="Arial" w:hAnsi="Arial" w:cs="Arial"/>
          <w:szCs w:val="24"/>
        </w:rPr>
        <w:t xml:space="preserve">Bob Bushby/ </w:t>
      </w:r>
      <w:r w:rsidR="00FA5ECA">
        <w:rPr>
          <w:rFonts w:ascii="Arial" w:hAnsi="Arial" w:cs="Arial"/>
          <w:szCs w:val="24"/>
        </w:rPr>
        <w:t>Jack Readman</w:t>
      </w:r>
    </w:p>
    <w:p w14:paraId="58F12AB9" w14:textId="77777777" w:rsidR="00D160B4" w:rsidRPr="00E22363" w:rsidRDefault="00D160B4" w:rsidP="00D160B4">
      <w:pPr>
        <w:rPr>
          <w:rFonts w:ascii="Arial" w:hAnsi="Arial" w:cs="Arial"/>
          <w:szCs w:val="24"/>
        </w:rPr>
      </w:pPr>
      <w:r w:rsidRPr="00E22363">
        <w:rPr>
          <w:rFonts w:ascii="Arial" w:hAnsi="Arial" w:cs="Arial"/>
          <w:szCs w:val="24"/>
        </w:rPr>
        <w:t xml:space="preserve">Nielsen McAllister </w:t>
      </w:r>
      <w:r w:rsidR="00B747E1" w:rsidRPr="00E22363">
        <w:rPr>
          <w:rFonts w:ascii="Arial" w:hAnsi="Arial" w:cs="Arial"/>
          <w:szCs w:val="24"/>
        </w:rPr>
        <w:t>Lt</w:t>
      </w:r>
      <w:r w:rsidRPr="00E22363">
        <w:rPr>
          <w:rFonts w:ascii="Arial" w:hAnsi="Arial" w:cs="Arial"/>
          <w:szCs w:val="24"/>
        </w:rPr>
        <w:t>d</w:t>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p>
    <w:p w14:paraId="3700DB91" w14:textId="77777777" w:rsidR="00D160B4" w:rsidRPr="00E22363" w:rsidRDefault="00D160B4" w:rsidP="00D160B4">
      <w:pPr>
        <w:rPr>
          <w:rFonts w:ascii="Arial" w:hAnsi="Arial" w:cs="Arial"/>
          <w:szCs w:val="24"/>
        </w:rPr>
      </w:pPr>
    </w:p>
    <w:p w14:paraId="36F413C8" w14:textId="77777777" w:rsidR="00D160B4" w:rsidRPr="00E22363" w:rsidRDefault="00D160B4" w:rsidP="00D160B4">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14:paraId="4CA7ABC8"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3" w:history="1">
        <w:r w:rsidRPr="00E22363">
          <w:rPr>
            <w:rStyle w:val="Hyperlink"/>
            <w:rFonts w:ascii="Arial" w:hAnsi="Arial" w:cs="Arial"/>
            <w:szCs w:val="24"/>
          </w:rPr>
          <w:t>info@nmpr.co.uk</w:t>
        </w:r>
      </w:hyperlink>
      <w:r w:rsidRPr="00E22363">
        <w:rPr>
          <w:rFonts w:ascii="Arial" w:hAnsi="Arial" w:cs="Arial"/>
          <w:szCs w:val="24"/>
        </w:rPr>
        <w:tab/>
        <w:t xml:space="preserve"> </w:t>
      </w:r>
    </w:p>
    <w:p w14:paraId="57760679" w14:textId="77777777" w:rsidR="00D160B4" w:rsidRPr="00E22363" w:rsidRDefault="00BD14CB" w:rsidP="00D160B4">
      <w:pPr>
        <w:pStyle w:val="NoSpacing"/>
        <w:rPr>
          <w:rFonts w:ascii="Arial" w:hAnsi="Arial" w:cs="Arial"/>
          <w:sz w:val="24"/>
          <w:szCs w:val="24"/>
        </w:rPr>
      </w:pPr>
      <w:hyperlink r:id="rId14" w:history="1">
        <w:r w:rsidR="00D160B4" w:rsidRPr="00E22363">
          <w:rPr>
            <w:rStyle w:val="Hyperlink"/>
            <w:rFonts w:ascii="Arial" w:hAnsi="Arial" w:cs="Arial"/>
            <w:sz w:val="24"/>
            <w:szCs w:val="24"/>
          </w:rPr>
          <w:t>www.nielsenmcallister.com</w:t>
        </w:r>
      </w:hyperlink>
      <w:r w:rsidR="00D160B4" w:rsidRPr="00E22363">
        <w:rPr>
          <w:rFonts w:ascii="Arial" w:hAnsi="Arial" w:cs="Arial"/>
          <w:sz w:val="24"/>
          <w:szCs w:val="24"/>
        </w:rPr>
        <w:t xml:space="preserve"> </w:t>
      </w:r>
      <w:r w:rsidR="00D160B4" w:rsidRPr="00E22363">
        <w:rPr>
          <w:rFonts w:ascii="Arial" w:hAnsi="Arial" w:cs="Arial"/>
          <w:sz w:val="24"/>
          <w:szCs w:val="24"/>
        </w:rPr>
        <w:tab/>
      </w:r>
      <w:r w:rsidR="00D160B4" w:rsidRPr="00E22363">
        <w:rPr>
          <w:rFonts w:ascii="Arial" w:hAnsi="Arial" w:cs="Arial"/>
          <w:sz w:val="24"/>
          <w:szCs w:val="24"/>
        </w:rPr>
        <w:tab/>
      </w:r>
    </w:p>
    <w:p w14:paraId="65E34298" w14:textId="77777777" w:rsidR="00D160B4" w:rsidRPr="00E22363" w:rsidRDefault="00D160B4" w:rsidP="00D160B4">
      <w:pPr>
        <w:rPr>
          <w:rFonts w:ascii="Arial" w:hAnsi="Arial" w:cs="Arial"/>
          <w:szCs w:val="24"/>
        </w:rPr>
      </w:pPr>
      <w:r w:rsidRPr="00E22363">
        <w:rPr>
          <w:rFonts w:ascii="Arial" w:hAnsi="Arial" w:cs="Arial"/>
          <w:szCs w:val="24"/>
        </w:rPr>
        <w:tab/>
      </w:r>
      <w:r w:rsidRPr="00E22363">
        <w:rPr>
          <w:rFonts w:ascii="Arial" w:hAnsi="Arial" w:cs="Arial"/>
          <w:szCs w:val="24"/>
        </w:rPr>
        <w:tab/>
      </w:r>
    </w:p>
    <w:p w14:paraId="5A7EBDF9" w14:textId="77777777" w:rsidR="00D160B4" w:rsidRPr="00E22363" w:rsidRDefault="00D160B4" w:rsidP="00D160B4">
      <w:pPr>
        <w:rPr>
          <w:rFonts w:ascii="Arial" w:hAnsi="Arial" w:cs="Arial"/>
          <w:szCs w:val="24"/>
        </w:rPr>
      </w:pPr>
    </w:p>
    <w:p w14:paraId="4B4AE3DB" w14:textId="77777777" w:rsidR="00D160B4" w:rsidRPr="00E22363" w:rsidRDefault="00D160B4" w:rsidP="00D160B4">
      <w:pPr>
        <w:rPr>
          <w:rFonts w:ascii="Arial" w:hAnsi="Arial" w:cs="Arial"/>
          <w:b/>
          <w:color w:val="000000"/>
          <w:szCs w:val="24"/>
        </w:rPr>
      </w:pPr>
      <w:r w:rsidRPr="00E22363">
        <w:rPr>
          <w:rFonts w:ascii="Arial" w:hAnsi="Arial" w:cs="Arial"/>
          <w:b/>
          <w:color w:val="000000"/>
          <w:szCs w:val="24"/>
        </w:rPr>
        <w:t>SALES/READER ENQUIRIES:</w:t>
      </w:r>
    </w:p>
    <w:p w14:paraId="13141FB4" w14:textId="77777777" w:rsidR="00D160B4" w:rsidRPr="00FD1AED" w:rsidRDefault="00D160B4" w:rsidP="00D160B4">
      <w:pPr>
        <w:rPr>
          <w:rFonts w:ascii="Arial" w:hAnsi="Arial" w:cs="Arial"/>
          <w:szCs w:val="24"/>
          <w:lang w:val="es-ES"/>
        </w:rPr>
      </w:pPr>
      <w:r w:rsidRPr="00FD1AED">
        <w:rPr>
          <w:rFonts w:ascii="Arial" w:hAnsi="Arial" w:cs="Arial"/>
          <w:szCs w:val="24"/>
          <w:lang w:val="es-ES"/>
        </w:rPr>
        <w:t>Torsten Giese</w:t>
      </w:r>
    </w:p>
    <w:p w14:paraId="0610F963" w14:textId="77777777" w:rsidR="00D160B4" w:rsidRPr="00FD1AED" w:rsidRDefault="00D160B4" w:rsidP="00D160B4">
      <w:pPr>
        <w:rPr>
          <w:rFonts w:ascii="Arial" w:hAnsi="Arial" w:cs="Arial"/>
          <w:szCs w:val="24"/>
          <w:lang w:val="es-ES"/>
        </w:rPr>
      </w:pPr>
      <w:r w:rsidRPr="00FD1AED">
        <w:rPr>
          <w:rFonts w:ascii="Arial" w:hAnsi="Arial" w:cs="Arial"/>
          <w:szCs w:val="24"/>
          <w:lang w:val="es-ES"/>
        </w:rPr>
        <w:t>Ishida Europe Ltd</w:t>
      </w:r>
    </w:p>
    <w:p w14:paraId="543BF8E5" w14:textId="77777777" w:rsidR="00D160B4" w:rsidRPr="00FD1AED" w:rsidRDefault="00D160B4" w:rsidP="00D160B4">
      <w:pPr>
        <w:rPr>
          <w:rFonts w:ascii="Arial" w:hAnsi="Arial" w:cs="Arial"/>
          <w:szCs w:val="24"/>
          <w:lang w:val="es-ES"/>
        </w:rPr>
      </w:pPr>
    </w:p>
    <w:p w14:paraId="1BC8504C" w14:textId="77777777" w:rsidR="00D160B4" w:rsidRPr="00FD1AED" w:rsidRDefault="00D160B4" w:rsidP="00D160B4">
      <w:pPr>
        <w:rPr>
          <w:rFonts w:ascii="Arial" w:hAnsi="Arial" w:cs="Arial"/>
          <w:szCs w:val="24"/>
          <w:lang w:val="es-ES"/>
        </w:rPr>
      </w:pPr>
      <w:r w:rsidRPr="00FD1AED">
        <w:rPr>
          <w:rFonts w:ascii="Arial" w:hAnsi="Arial" w:cs="Arial"/>
          <w:szCs w:val="24"/>
          <w:lang w:val="es-ES"/>
        </w:rPr>
        <w:t>Tel: 44 121 607 7700</w:t>
      </w:r>
    </w:p>
    <w:p w14:paraId="6EBD24AF" w14:textId="77777777" w:rsidR="00D160B4" w:rsidRPr="00E22363" w:rsidRDefault="00D160B4" w:rsidP="00D160B4">
      <w:pPr>
        <w:rPr>
          <w:rFonts w:ascii="Arial" w:hAnsi="Arial" w:cs="Arial"/>
          <w:szCs w:val="24"/>
        </w:rPr>
      </w:pPr>
      <w:r w:rsidRPr="00E22363">
        <w:rPr>
          <w:rFonts w:ascii="Arial" w:hAnsi="Arial" w:cs="Arial"/>
          <w:szCs w:val="24"/>
        </w:rPr>
        <w:t>Fax: 44 121 607 7740</w:t>
      </w:r>
    </w:p>
    <w:p w14:paraId="69354CCD"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5" w:history="1">
        <w:r w:rsidRPr="00E22363">
          <w:rPr>
            <w:rStyle w:val="Hyperlink"/>
            <w:rFonts w:ascii="Arial" w:hAnsi="Arial" w:cs="Arial"/>
            <w:szCs w:val="24"/>
          </w:rPr>
          <w:t>torsten.giese@ishidaeurope.com</w:t>
        </w:r>
      </w:hyperlink>
      <w:r w:rsidRPr="00E22363">
        <w:rPr>
          <w:rFonts w:ascii="Arial" w:hAnsi="Arial" w:cs="Arial"/>
          <w:szCs w:val="24"/>
        </w:rPr>
        <w:t xml:space="preserve"> </w:t>
      </w:r>
    </w:p>
    <w:p w14:paraId="1C05E849" w14:textId="0BDFD372" w:rsidR="00D160B4" w:rsidRPr="00E22363" w:rsidRDefault="00BD14CB" w:rsidP="0086708A">
      <w:pPr>
        <w:rPr>
          <w:rFonts w:ascii="Arial" w:hAnsi="Arial" w:cs="Arial"/>
          <w:szCs w:val="24"/>
        </w:rPr>
      </w:pPr>
      <w:hyperlink r:id="rId16" w:history="1">
        <w:r w:rsidR="00D160B4" w:rsidRPr="00E22363">
          <w:rPr>
            <w:rStyle w:val="Hyperlink"/>
            <w:rFonts w:ascii="Arial" w:hAnsi="Arial" w:cs="Arial"/>
            <w:szCs w:val="24"/>
          </w:rPr>
          <w:t>www.ishidaeurope.com</w:t>
        </w:r>
      </w:hyperlink>
    </w:p>
    <w:sectPr w:rsidR="00D160B4" w:rsidRPr="00E22363" w:rsidSect="002969C1">
      <w:headerReference w:type="even" r:id="rId17"/>
      <w:pgSz w:w="11906" w:h="16838"/>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49E9" w14:textId="77777777" w:rsidR="003A7097" w:rsidRDefault="003A7097">
      <w:r>
        <w:separator/>
      </w:r>
    </w:p>
  </w:endnote>
  <w:endnote w:type="continuationSeparator" w:id="0">
    <w:p w14:paraId="3D65D2E3" w14:textId="77777777" w:rsidR="003A7097" w:rsidRDefault="003A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1C9F" w14:textId="77777777" w:rsidR="003A7097" w:rsidRDefault="003A7097">
      <w:r>
        <w:separator/>
      </w:r>
    </w:p>
  </w:footnote>
  <w:footnote w:type="continuationSeparator" w:id="0">
    <w:p w14:paraId="15F96486" w14:textId="77777777" w:rsidR="003A7097" w:rsidRDefault="003A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9E9" w14:textId="77777777" w:rsidR="00E27D99" w:rsidRDefault="00E27D9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3A16DF" w14:textId="77777777" w:rsidR="00E27D99" w:rsidRDefault="00E27D9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0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73C1"/>
    <w:rsid w:val="00010D26"/>
    <w:rsid w:val="000143A6"/>
    <w:rsid w:val="0001449D"/>
    <w:rsid w:val="000152C7"/>
    <w:rsid w:val="00016DDF"/>
    <w:rsid w:val="00017DD1"/>
    <w:rsid w:val="000205B8"/>
    <w:rsid w:val="00021011"/>
    <w:rsid w:val="00021A39"/>
    <w:rsid w:val="0002219E"/>
    <w:rsid w:val="00022C82"/>
    <w:rsid w:val="000232D8"/>
    <w:rsid w:val="0002342A"/>
    <w:rsid w:val="00023852"/>
    <w:rsid w:val="00023AA4"/>
    <w:rsid w:val="00023F0B"/>
    <w:rsid w:val="0002451B"/>
    <w:rsid w:val="0002585D"/>
    <w:rsid w:val="00026009"/>
    <w:rsid w:val="00026633"/>
    <w:rsid w:val="00026D36"/>
    <w:rsid w:val="00027A36"/>
    <w:rsid w:val="00031638"/>
    <w:rsid w:val="00032C8E"/>
    <w:rsid w:val="00034522"/>
    <w:rsid w:val="00035E86"/>
    <w:rsid w:val="00037A90"/>
    <w:rsid w:val="000421D3"/>
    <w:rsid w:val="00042336"/>
    <w:rsid w:val="000426D2"/>
    <w:rsid w:val="0004371C"/>
    <w:rsid w:val="00043CD6"/>
    <w:rsid w:val="000443F7"/>
    <w:rsid w:val="0004796D"/>
    <w:rsid w:val="00050A30"/>
    <w:rsid w:val="00050D97"/>
    <w:rsid w:val="00051571"/>
    <w:rsid w:val="00052648"/>
    <w:rsid w:val="00053F15"/>
    <w:rsid w:val="000547A3"/>
    <w:rsid w:val="000567BE"/>
    <w:rsid w:val="00056C0D"/>
    <w:rsid w:val="00056CEB"/>
    <w:rsid w:val="00056F4B"/>
    <w:rsid w:val="0005702C"/>
    <w:rsid w:val="000578A3"/>
    <w:rsid w:val="00057E6D"/>
    <w:rsid w:val="000600FE"/>
    <w:rsid w:val="000603CD"/>
    <w:rsid w:val="000611C8"/>
    <w:rsid w:val="000625FA"/>
    <w:rsid w:val="000628D7"/>
    <w:rsid w:val="0006398D"/>
    <w:rsid w:val="00063ACA"/>
    <w:rsid w:val="00066487"/>
    <w:rsid w:val="00067262"/>
    <w:rsid w:val="00067E7C"/>
    <w:rsid w:val="0007047C"/>
    <w:rsid w:val="00070B79"/>
    <w:rsid w:val="00071CE8"/>
    <w:rsid w:val="00071FB1"/>
    <w:rsid w:val="0007332E"/>
    <w:rsid w:val="000758BA"/>
    <w:rsid w:val="00077571"/>
    <w:rsid w:val="0007766B"/>
    <w:rsid w:val="00077C2B"/>
    <w:rsid w:val="000803D3"/>
    <w:rsid w:val="00082979"/>
    <w:rsid w:val="00083120"/>
    <w:rsid w:val="00083C55"/>
    <w:rsid w:val="000843DC"/>
    <w:rsid w:val="00086B89"/>
    <w:rsid w:val="00092434"/>
    <w:rsid w:val="000944E0"/>
    <w:rsid w:val="00094518"/>
    <w:rsid w:val="00095070"/>
    <w:rsid w:val="000950B0"/>
    <w:rsid w:val="000970FA"/>
    <w:rsid w:val="00097AD1"/>
    <w:rsid w:val="000A074A"/>
    <w:rsid w:val="000A0FF7"/>
    <w:rsid w:val="000A578B"/>
    <w:rsid w:val="000A703C"/>
    <w:rsid w:val="000A7610"/>
    <w:rsid w:val="000A76C7"/>
    <w:rsid w:val="000A7759"/>
    <w:rsid w:val="000B00F6"/>
    <w:rsid w:val="000B0267"/>
    <w:rsid w:val="000B1DF0"/>
    <w:rsid w:val="000B2518"/>
    <w:rsid w:val="000B36B8"/>
    <w:rsid w:val="000B36C1"/>
    <w:rsid w:val="000B3EA3"/>
    <w:rsid w:val="000B4521"/>
    <w:rsid w:val="000B4D28"/>
    <w:rsid w:val="000B6EF2"/>
    <w:rsid w:val="000B6FB9"/>
    <w:rsid w:val="000B783A"/>
    <w:rsid w:val="000C1318"/>
    <w:rsid w:val="000C14A6"/>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6B8"/>
    <w:rsid w:val="000D37EE"/>
    <w:rsid w:val="000D3D4C"/>
    <w:rsid w:val="000D4079"/>
    <w:rsid w:val="000D4295"/>
    <w:rsid w:val="000D56C4"/>
    <w:rsid w:val="000D5C71"/>
    <w:rsid w:val="000E02EC"/>
    <w:rsid w:val="000E0B45"/>
    <w:rsid w:val="000E0C20"/>
    <w:rsid w:val="000E1186"/>
    <w:rsid w:val="000E16CF"/>
    <w:rsid w:val="000E21A4"/>
    <w:rsid w:val="000E2A1A"/>
    <w:rsid w:val="000E2B7F"/>
    <w:rsid w:val="000E3BC8"/>
    <w:rsid w:val="000E5481"/>
    <w:rsid w:val="000F064F"/>
    <w:rsid w:val="000F0E31"/>
    <w:rsid w:val="000F1E6A"/>
    <w:rsid w:val="000F48CE"/>
    <w:rsid w:val="000F49A8"/>
    <w:rsid w:val="000F547D"/>
    <w:rsid w:val="000F7063"/>
    <w:rsid w:val="00102B65"/>
    <w:rsid w:val="001035A1"/>
    <w:rsid w:val="001043A3"/>
    <w:rsid w:val="00104B2F"/>
    <w:rsid w:val="00104EF4"/>
    <w:rsid w:val="00105AB4"/>
    <w:rsid w:val="00106066"/>
    <w:rsid w:val="00106A90"/>
    <w:rsid w:val="001075BF"/>
    <w:rsid w:val="00113747"/>
    <w:rsid w:val="0011393E"/>
    <w:rsid w:val="00113C42"/>
    <w:rsid w:val="00113E65"/>
    <w:rsid w:val="001166CA"/>
    <w:rsid w:val="001167E8"/>
    <w:rsid w:val="00116EAE"/>
    <w:rsid w:val="001172FC"/>
    <w:rsid w:val="00120E7D"/>
    <w:rsid w:val="0012386A"/>
    <w:rsid w:val="00125526"/>
    <w:rsid w:val="0012671D"/>
    <w:rsid w:val="00127AF6"/>
    <w:rsid w:val="0013070A"/>
    <w:rsid w:val="0013249B"/>
    <w:rsid w:val="001326EC"/>
    <w:rsid w:val="00134330"/>
    <w:rsid w:val="00134F48"/>
    <w:rsid w:val="00135B0A"/>
    <w:rsid w:val="00136A24"/>
    <w:rsid w:val="00137BC2"/>
    <w:rsid w:val="00137CBE"/>
    <w:rsid w:val="0014052D"/>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B0F"/>
    <w:rsid w:val="00163DA3"/>
    <w:rsid w:val="0016411F"/>
    <w:rsid w:val="00164556"/>
    <w:rsid w:val="001651CC"/>
    <w:rsid w:val="0016774D"/>
    <w:rsid w:val="001700F7"/>
    <w:rsid w:val="00170A98"/>
    <w:rsid w:val="001711A7"/>
    <w:rsid w:val="00173CDC"/>
    <w:rsid w:val="00174FA7"/>
    <w:rsid w:val="0017589D"/>
    <w:rsid w:val="00176B53"/>
    <w:rsid w:val="001810A2"/>
    <w:rsid w:val="00182C01"/>
    <w:rsid w:val="00183800"/>
    <w:rsid w:val="001838C3"/>
    <w:rsid w:val="00183DB8"/>
    <w:rsid w:val="00186667"/>
    <w:rsid w:val="00186897"/>
    <w:rsid w:val="001873D8"/>
    <w:rsid w:val="00190465"/>
    <w:rsid w:val="00192AE9"/>
    <w:rsid w:val="00193E6E"/>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C3F"/>
    <w:rsid w:val="001D453E"/>
    <w:rsid w:val="001D6745"/>
    <w:rsid w:val="001D6BA1"/>
    <w:rsid w:val="001D6EEE"/>
    <w:rsid w:val="001E0F6A"/>
    <w:rsid w:val="001E1C58"/>
    <w:rsid w:val="001E289F"/>
    <w:rsid w:val="001E2F04"/>
    <w:rsid w:val="001E37C7"/>
    <w:rsid w:val="001E4AB8"/>
    <w:rsid w:val="001E4C79"/>
    <w:rsid w:val="001E6474"/>
    <w:rsid w:val="001E6928"/>
    <w:rsid w:val="001F4C92"/>
    <w:rsid w:val="001F52B7"/>
    <w:rsid w:val="001F54CA"/>
    <w:rsid w:val="001F5B23"/>
    <w:rsid w:val="001F6B63"/>
    <w:rsid w:val="001F7549"/>
    <w:rsid w:val="001F7B0C"/>
    <w:rsid w:val="001F7E38"/>
    <w:rsid w:val="00201026"/>
    <w:rsid w:val="00202C28"/>
    <w:rsid w:val="00204AE1"/>
    <w:rsid w:val="002058CF"/>
    <w:rsid w:val="00205D7D"/>
    <w:rsid w:val="002073B1"/>
    <w:rsid w:val="002076D7"/>
    <w:rsid w:val="00207DB5"/>
    <w:rsid w:val="00210C66"/>
    <w:rsid w:val="0021362E"/>
    <w:rsid w:val="0021582C"/>
    <w:rsid w:val="00217B21"/>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44C3"/>
    <w:rsid w:val="00244A72"/>
    <w:rsid w:val="0024605D"/>
    <w:rsid w:val="00246FB5"/>
    <w:rsid w:val="002518C9"/>
    <w:rsid w:val="00251CE9"/>
    <w:rsid w:val="00253FF2"/>
    <w:rsid w:val="0025538D"/>
    <w:rsid w:val="00257C09"/>
    <w:rsid w:val="00261D29"/>
    <w:rsid w:val="00263E0D"/>
    <w:rsid w:val="00265A96"/>
    <w:rsid w:val="00265F8A"/>
    <w:rsid w:val="00266FF9"/>
    <w:rsid w:val="002675C1"/>
    <w:rsid w:val="00267E69"/>
    <w:rsid w:val="00270289"/>
    <w:rsid w:val="00270D93"/>
    <w:rsid w:val="00274945"/>
    <w:rsid w:val="00275046"/>
    <w:rsid w:val="00275A07"/>
    <w:rsid w:val="00275B72"/>
    <w:rsid w:val="002819AA"/>
    <w:rsid w:val="00281C7B"/>
    <w:rsid w:val="00283018"/>
    <w:rsid w:val="0028436A"/>
    <w:rsid w:val="00284377"/>
    <w:rsid w:val="00284E5B"/>
    <w:rsid w:val="00284F77"/>
    <w:rsid w:val="00285622"/>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964"/>
    <w:rsid w:val="002B04E4"/>
    <w:rsid w:val="002B0FE9"/>
    <w:rsid w:val="002B2543"/>
    <w:rsid w:val="002B2A55"/>
    <w:rsid w:val="002B2EF6"/>
    <w:rsid w:val="002B2F8E"/>
    <w:rsid w:val="002B2FF9"/>
    <w:rsid w:val="002B3538"/>
    <w:rsid w:val="002B4094"/>
    <w:rsid w:val="002B49EA"/>
    <w:rsid w:val="002B52B3"/>
    <w:rsid w:val="002B6967"/>
    <w:rsid w:val="002B6F72"/>
    <w:rsid w:val="002B7D4B"/>
    <w:rsid w:val="002C3294"/>
    <w:rsid w:val="002C4AFC"/>
    <w:rsid w:val="002C5639"/>
    <w:rsid w:val="002C62E3"/>
    <w:rsid w:val="002C6770"/>
    <w:rsid w:val="002D0C88"/>
    <w:rsid w:val="002D275B"/>
    <w:rsid w:val="002D41B2"/>
    <w:rsid w:val="002D5EF9"/>
    <w:rsid w:val="002D7D2C"/>
    <w:rsid w:val="002E1AE3"/>
    <w:rsid w:val="002E239E"/>
    <w:rsid w:val="002E304E"/>
    <w:rsid w:val="002E3258"/>
    <w:rsid w:val="002E3687"/>
    <w:rsid w:val="002E3CAA"/>
    <w:rsid w:val="002E5D42"/>
    <w:rsid w:val="002E6CD1"/>
    <w:rsid w:val="002E77AC"/>
    <w:rsid w:val="002F3BB0"/>
    <w:rsid w:val="002F4BED"/>
    <w:rsid w:val="002F50A0"/>
    <w:rsid w:val="002F5C92"/>
    <w:rsid w:val="002F5EA8"/>
    <w:rsid w:val="002F6358"/>
    <w:rsid w:val="002F6F11"/>
    <w:rsid w:val="003012AC"/>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DA4"/>
    <w:rsid w:val="0033296D"/>
    <w:rsid w:val="0033571A"/>
    <w:rsid w:val="00335963"/>
    <w:rsid w:val="0033598F"/>
    <w:rsid w:val="0034129B"/>
    <w:rsid w:val="00342B41"/>
    <w:rsid w:val="00344FF7"/>
    <w:rsid w:val="00345226"/>
    <w:rsid w:val="003463C4"/>
    <w:rsid w:val="00346EFC"/>
    <w:rsid w:val="00347043"/>
    <w:rsid w:val="0034711F"/>
    <w:rsid w:val="00350D94"/>
    <w:rsid w:val="0035348A"/>
    <w:rsid w:val="003538AB"/>
    <w:rsid w:val="00353912"/>
    <w:rsid w:val="00353F4B"/>
    <w:rsid w:val="00355102"/>
    <w:rsid w:val="00355498"/>
    <w:rsid w:val="0035755F"/>
    <w:rsid w:val="00357896"/>
    <w:rsid w:val="00360C72"/>
    <w:rsid w:val="003611A8"/>
    <w:rsid w:val="00362276"/>
    <w:rsid w:val="00362B94"/>
    <w:rsid w:val="00363332"/>
    <w:rsid w:val="00363411"/>
    <w:rsid w:val="0036379C"/>
    <w:rsid w:val="00363A1D"/>
    <w:rsid w:val="00363B9A"/>
    <w:rsid w:val="00365A60"/>
    <w:rsid w:val="00366CA5"/>
    <w:rsid w:val="0037081C"/>
    <w:rsid w:val="00373D07"/>
    <w:rsid w:val="0037405B"/>
    <w:rsid w:val="0037481B"/>
    <w:rsid w:val="00374C88"/>
    <w:rsid w:val="00376F7A"/>
    <w:rsid w:val="0037746E"/>
    <w:rsid w:val="003776FE"/>
    <w:rsid w:val="003806FA"/>
    <w:rsid w:val="0038140F"/>
    <w:rsid w:val="003825C3"/>
    <w:rsid w:val="0038280B"/>
    <w:rsid w:val="00384087"/>
    <w:rsid w:val="00384543"/>
    <w:rsid w:val="0038517C"/>
    <w:rsid w:val="00387277"/>
    <w:rsid w:val="00387FD5"/>
    <w:rsid w:val="0039098B"/>
    <w:rsid w:val="00391F46"/>
    <w:rsid w:val="00393BA7"/>
    <w:rsid w:val="00395185"/>
    <w:rsid w:val="00395270"/>
    <w:rsid w:val="00397315"/>
    <w:rsid w:val="003A089E"/>
    <w:rsid w:val="003A2101"/>
    <w:rsid w:val="003A2522"/>
    <w:rsid w:val="003A3B2A"/>
    <w:rsid w:val="003A577F"/>
    <w:rsid w:val="003A5A25"/>
    <w:rsid w:val="003A646E"/>
    <w:rsid w:val="003A7097"/>
    <w:rsid w:val="003A7242"/>
    <w:rsid w:val="003A7598"/>
    <w:rsid w:val="003A7DD0"/>
    <w:rsid w:val="003B0036"/>
    <w:rsid w:val="003B017F"/>
    <w:rsid w:val="003B2256"/>
    <w:rsid w:val="003B3D07"/>
    <w:rsid w:val="003B4661"/>
    <w:rsid w:val="003B4A47"/>
    <w:rsid w:val="003B5090"/>
    <w:rsid w:val="003B53AA"/>
    <w:rsid w:val="003B5BA0"/>
    <w:rsid w:val="003B5E5E"/>
    <w:rsid w:val="003B5F70"/>
    <w:rsid w:val="003B6710"/>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3D39"/>
    <w:rsid w:val="003D66C9"/>
    <w:rsid w:val="003D6C68"/>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401EC9"/>
    <w:rsid w:val="00402607"/>
    <w:rsid w:val="00402964"/>
    <w:rsid w:val="004034ED"/>
    <w:rsid w:val="0040488C"/>
    <w:rsid w:val="00406120"/>
    <w:rsid w:val="00406BD0"/>
    <w:rsid w:val="00406C91"/>
    <w:rsid w:val="0041057C"/>
    <w:rsid w:val="00410605"/>
    <w:rsid w:val="00412C6E"/>
    <w:rsid w:val="00416777"/>
    <w:rsid w:val="00421B6B"/>
    <w:rsid w:val="00422079"/>
    <w:rsid w:val="00422BA4"/>
    <w:rsid w:val="00423DAB"/>
    <w:rsid w:val="00425313"/>
    <w:rsid w:val="00425D44"/>
    <w:rsid w:val="004349CE"/>
    <w:rsid w:val="004362F0"/>
    <w:rsid w:val="004423BD"/>
    <w:rsid w:val="004424F6"/>
    <w:rsid w:val="00444479"/>
    <w:rsid w:val="004454CB"/>
    <w:rsid w:val="004473AF"/>
    <w:rsid w:val="00447D24"/>
    <w:rsid w:val="00450348"/>
    <w:rsid w:val="00451133"/>
    <w:rsid w:val="00451A0E"/>
    <w:rsid w:val="00452FB2"/>
    <w:rsid w:val="00454A97"/>
    <w:rsid w:val="00456F3F"/>
    <w:rsid w:val="004574C7"/>
    <w:rsid w:val="00457F9A"/>
    <w:rsid w:val="0046095B"/>
    <w:rsid w:val="00462694"/>
    <w:rsid w:val="0046349B"/>
    <w:rsid w:val="0046379D"/>
    <w:rsid w:val="0046409E"/>
    <w:rsid w:val="0046435D"/>
    <w:rsid w:val="00465DA4"/>
    <w:rsid w:val="004667FD"/>
    <w:rsid w:val="004670F9"/>
    <w:rsid w:val="00470747"/>
    <w:rsid w:val="0047102A"/>
    <w:rsid w:val="00471096"/>
    <w:rsid w:val="00471446"/>
    <w:rsid w:val="00472047"/>
    <w:rsid w:val="0047425B"/>
    <w:rsid w:val="004745D4"/>
    <w:rsid w:val="004748AC"/>
    <w:rsid w:val="00474998"/>
    <w:rsid w:val="00474A60"/>
    <w:rsid w:val="00475063"/>
    <w:rsid w:val="00475625"/>
    <w:rsid w:val="004761DE"/>
    <w:rsid w:val="00476D04"/>
    <w:rsid w:val="00477FC1"/>
    <w:rsid w:val="0048020F"/>
    <w:rsid w:val="0048043B"/>
    <w:rsid w:val="004814BC"/>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BEA"/>
    <w:rsid w:val="004B2B0F"/>
    <w:rsid w:val="004B31C1"/>
    <w:rsid w:val="004B387E"/>
    <w:rsid w:val="004B7DFC"/>
    <w:rsid w:val="004C01C9"/>
    <w:rsid w:val="004C0D08"/>
    <w:rsid w:val="004C3B96"/>
    <w:rsid w:val="004C5C01"/>
    <w:rsid w:val="004C672C"/>
    <w:rsid w:val="004C6917"/>
    <w:rsid w:val="004D041A"/>
    <w:rsid w:val="004D1D21"/>
    <w:rsid w:val="004D203D"/>
    <w:rsid w:val="004D3146"/>
    <w:rsid w:val="004D3E9F"/>
    <w:rsid w:val="004E0406"/>
    <w:rsid w:val="004E17A1"/>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1566"/>
    <w:rsid w:val="00542A03"/>
    <w:rsid w:val="005431A4"/>
    <w:rsid w:val="00545395"/>
    <w:rsid w:val="00546AC6"/>
    <w:rsid w:val="00546D54"/>
    <w:rsid w:val="00550D62"/>
    <w:rsid w:val="00554C98"/>
    <w:rsid w:val="005561BC"/>
    <w:rsid w:val="00560A6A"/>
    <w:rsid w:val="00561B6E"/>
    <w:rsid w:val="00562172"/>
    <w:rsid w:val="005661BF"/>
    <w:rsid w:val="00566229"/>
    <w:rsid w:val="00567D33"/>
    <w:rsid w:val="00572F17"/>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7064"/>
    <w:rsid w:val="005876BA"/>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55A"/>
    <w:rsid w:val="005B3683"/>
    <w:rsid w:val="005B64DB"/>
    <w:rsid w:val="005B7879"/>
    <w:rsid w:val="005C047F"/>
    <w:rsid w:val="005C09F2"/>
    <w:rsid w:val="005C1716"/>
    <w:rsid w:val="005C1BC6"/>
    <w:rsid w:val="005C576B"/>
    <w:rsid w:val="005C5CAC"/>
    <w:rsid w:val="005C6DAF"/>
    <w:rsid w:val="005C70F3"/>
    <w:rsid w:val="005C796E"/>
    <w:rsid w:val="005D237F"/>
    <w:rsid w:val="005D34DC"/>
    <w:rsid w:val="005D386A"/>
    <w:rsid w:val="005D49C8"/>
    <w:rsid w:val="005D5D2F"/>
    <w:rsid w:val="005D6CCF"/>
    <w:rsid w:val="005D77DE"/>
    <w:rsid w:val="005E057F"/>
    <w:rsid w:val="005E1FC1"/>
    <w:rsid w:val="005E2684"/>
    <w:rsid w:val="005E286A"/>
    <w:rsid w:val="005E2CD8"/>
    <w:rsid w:val="005E3293"/>
    <w:rsid w:val="005E3B7E"/>
    <w:rsid w:val="005E48C6"/>
    <w:rsid w:val="005E4ACE"/>
    <w:rsid w:val="005E61BA"/>
    <w:rsid w:val="005E7AB4"/>
    <w:rsid w:val="005E7FDF"/>
    <w:rsid w:val="005F0C66"/>
    <w:rsid w:val="005F1133"/>
    <w:rsid w:val="005F1588"/>
    <w:rsid w:val="005F1954"/>
    <w:rsid w:val="005F1AEC"/>
    <w:rsid w:val="005F1DE7"/>
    <w:rsid w:val="005F267A"/>
    <w:rsid w:val="005F4193"/>
    <w:rsid w:val="0060077B"/>
    <w:rsid w:val="00601057"/>
    <w:rsid w:val="0060130A"/>
    <w:rsid w:val="00602A8E"/>
    <w:rsid w:val="00602AAB"/>
    <w:rsid w:val="00604921"/>
    <w:rsid w:val="006074FF"/>
    <w:rsid w:val="006101CF"/>
    <w:rsid w:val="00610248"/>
    <w:rsid w:val="00610D93"/>
    <w:rsid w:val="00611318"/>
    <w:rsid w:val="00612E79"/>
    <w:rsid w:val="00613412"/>
    <w:rsid w:val="00613F0D"/>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50A09"/>
    <w:rsid w:val="0065298A"/>
    <w:rsid w:val="006538C8"/>
    <w:rsid w:val="0065406A"/>
    <w:rsid w:val="006541A6"/>
    <w:rsid w:val="0065786A"/>
    <w:rsid w:val="00660EAE"/>
    <w:rsid w:val="006612E8"/>
    <w:rsid w:val="00662BF7"/>
    <w:rsid w:val="00662CFE"/>
    <w:rsid w:val="00666CC8"/>
    <w:rsid w:val="00667961"/>
    <w:rsid w:val="0067062E"/>
    <w:rsid w:val="006708EC"/>
    <w:rsid w:val="00670D17"/>
    <w:rsid w:val="0067103C"/>
    <w:rsid w:val="006713E7"/>
    <w:rsid w:val="00671887"/>
    <w:rsid w:val="00672726"/>
    <w:rsid w:val="0067463A"/>
    <w:rsid w:val="00677045"/>
    <w:rsid w:val="006778AD"/>
    <w:rsid w:val="00677F46"/>
    <w:rsid w:val="006801AA"/>
    <w:rsid w:val="0068049F"/>
    <w:rsid w:val="00680C18"/>
    <w:rsid w:val="0068188B"/>
    <w:rsid w:val="006835D2"/>
    <w:rsid w:val="00685395"/>
    <w:rsid w:val="00685C67"/>
    <w:rsid w:val="006860DF"/>
    <w:rsid w:val="00686F4B"/>
    <w:rsid w:val="00687ED6"/>
    <w:rsid w:val="00690F28"/>
    <w:rsid w:val="00694EC9"/>
    <w:rsid w:val="00697EC8"/>
    <w:rsid w:val="00697F97"/>
    <w:rsid w:val="006A07C3"/>
    <w:rsid w:val="006A27A3"/>
    <w:rsid w:val="006A4A17"/>
    <w:rsid w:val="006A4CE5"/>
    <w:rsid w:val="006A4D3F"/>
    <w:rsid w:val="006A67DA"/>
    <w:rsid w:val="006A680A"/>
    <w:rsid w:val="006A6810"/>
    <w:rsid w:val="006A6F85"/>
    <w:rsid w:val="006B0C5C"/>
    <w:rsid w:val="006B2636"/>
    <w:rsid w:val="006B3FAD"/>
    <w:rsid w:val="006B5762"/>
    <w:rsid w:val="006B77E6"/>
    <w:rsid w:val="006C1C20"/>
    <w:rsid w:val="006C1FF5"/>
    <w:rsid w:val="006C2946"/>
    <w:rsid w:val="006C3FFA"/>
    <w:rsid w:val="006C6441"/>
    <w:rsid w:val="006C653A"/>
    <w:rsid w:val="006D0A0A"/>
    <w:rsid w:val="006D1EE3"/>
    <w:rsid w:val="006D2518"/>
    <w:rsid w:val="006D7AE8"/>
    <w:rsid w:val="006E0048"/>
    <w:rsid w:val="006E0818"/>
    <w:rsid w:val="006E1EAF"/>
    <w:rsid w:val="006E3483"/>
    <w:rsid w:val="006E44E7"/>
    <w:rsid w:val="006E496D"/>
    <w:rsid w:val="006E5149"/>
    <w:rsid w:val="006E633E"/>
    <w:rsid w:val="006E7930"/>
    <w:rsid w:val="006E7DC9"/>
    <w:rsid w:val="006F311B"/>
    <w:rsid w:val="006F3EFC"/>
    <w:rsid w:val="006F5F0F"/>
    <w:rsid w:val="006F7BD6"/>
    <w:rsid w:val="00700142"/>
    <w:rsid w:val="00701122"/>
    <w:rsid w:val="007014B8"/>
    <w:rsid w:val="00701871"/>
    <w:rsid w:val="00702292"/>
    <w:rsid w:val="00702339"/>
    <w:rsid w:val="00704898"/>
    <w:rsid w:val="007048F3"/>
    <w:rsid w:val="00704B4E"/>
    <w:rsid w:val="00705933"/>
    <w:rsid w:val="00705C19"/>
    <w:rsid w:val="00705DF5"/>
    <w:rsid w:val="00706745"/>
    <w:rsid w:val="007107BF"/>
    <w:rsid w:val="0071257C"/>
    <w:rsid w:val="00713405"/>
    <w:rsid w:val="00713CF1"/>
    <w:rsid w:val="00713E06"/>
    <w:rsid w:val="00714069"/>
    <w:rsid w:val="007143F6"/>
    <w:rsid w:val="00717679"/>
    <w:rsid w:val="00717806"/>
    <w:rsid w:val="00717BAA"/>
    <w:rsid w:val="007212E4"/>
    <w:rsid w:val="00721B21"/>
    <w:rsid w:val="00725507"/>
    <w:rsid w:val="00725791"/>
    <w:rsid w:val="00726006"/>
    <w:rsid w:val="007302DF"/>
    <w:rsid w:val="00732938"/>
    <w:rsid w:val="00733E17"/>
    <w:rsid w:val="00735972"/>
    <w:rsid w:val="00735D5A"/>
    <w:rsid w:val="007363C8"/>
    <w:rsid w:val="00736F36"/>
    <w:rsid w:val="00737193"/>
    <w:rsid w:val="00737BE2"/>
    <w:rsid w:val="00737DC5"/>
    <w:rsid w:val="007408E4"/>
    <w:rsid w:val="00740DC8"/>
    <w:rsid w:val="0074187E"/>
    <w:rsid w:val="0074210B"/>
    <w:rsid w:val="00744178"/>
    <w:rsid w:val="0074679D"/>
    <w:rsid w:val="00747E2D"/>
    <w:rsid w:val="00752FB7"/>
    <w:rsid w:val="00755C9D"/>
    <w:rsid w:val="00756554"/>
    <w:rsid w:val="00760500"/>
    <w:rsid w:val="007620FE"/>
    <w:rsid w:val="00762F7C"/>
    <w:rsid w:val="00763BA4"/>
    <w:rsid w:val="007662C8"/>
    <w:rsid w:val="0076692D"/>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6148"/>
    <w:rsid w:val="0078669D"/>
    <w:rsid w:val="0078672E"/>
    <w:rsid w:val="00787670"/>
    <w:rsid w:val="00790B90"/>
    <w:rsid w:val="00795757"/>
    <w:rsid w:val="00796A7B"/>
    <w:rsid w:val="00797A7D"/>
    <w:rsid w:val="00797E0D"/>
    <w:rsid w:val="007A0058"/>
    <w:rsid w:val="007A1DAF"/>
    <w:rsid w:val="007A33DA"/>
    <w:rsid w:val="007A401D"/>
    <w:rsid w:val="007A43D7"/>
    <w:rsid w:val="007A532F"/>
    <w:rsid w:val="007A605A"/>
    <w:rsid w:val="007A7313"/>
    <w:rsid w:val="007B13AB"/>
    <w:rsid w:val="007B147F"/>
    <w:rsid w:val="007B15C2"/>
    <w:rsid w:val="007B25D5"/>
    <w:rsid w:val="007B33C5"/>
    <w:rsid w:val="007B4746"/>
    <w:rsid w:val="007B4863"/>
    <w:rsid w:val="007B65EE"/>
    <w:rsid w:val="007B7E76"/>
    <w:rsid w:val="007C0A25"/>
    <w:rsid w:val="007C1199"/>
    <w:rsid w:val="007C32B3"/>
    <w:rsid w:val="007C6AEC"/>
    <w:rsid w:val="007C6FD3"/>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F2B0E"/>
    <w:rsid w:val="007F2D7B"/>
    <w:rsid w:val="007F34EA"/>
    <w:rsid w:val="007F63BB"/>
    <w:rsid w:val="007F6AA6"/>
    <w:rsid w:val="007F7B1E"/>
    <w:rsid w:val="0080134B"/>
    <w:rsid w:val="0080174C"/>
    <w:rsid w:val="008049F2"/>
    <w:rsid w:val="00806AC4"/>
    <w:rsid w:val="00806D2E"/>
    <w:rsid w:val="00810A67"/>
    <w:rsid w:val="00810C09"/>
    <w:rsid w:val="00811FE2"/>
    <w:rsid w:val="00812B12"/>
    <w:rsid w:val="00813203"/>
    <w:rsid w:val="00816292"/>
    <w:rsid w:val="00817E97"/>
    <w:rsid w:val="00820AD4"/>
    <w:rsid w:val="0082126C"/>
    <w:rsid w:val="008219BE"/>
    <w:rsid w:val="00823CA4"/>
    <w:rsid w:val="00826CEC"/>
    <w:rsid w:val="00827D49"/>
    <w:rsid w:val="00827D73"/>
    <w:rsid w:val="008317C0"/>
    <w:rsid w:val="00831CAC"/>
    <w:rsid w:val="00834007"/>
    <w:rsid w:val="008353A9"/>
    <w:rsid w:val="00835695"/>
    <w:rsid w:val="00835C9C"/>
    <w:rsid w:val="008361CD"/>
    <w:rsid w:val="008407BD"/>
    <w:rsid w:val="00840E39"/>
    <w:rsid w:val="008427B3"/>
    <w:rsid w:val="0084382F"/>
    <w:rsid w:val="00844616"/>
    <w:rsid w:val="0084670C"/>
    <w:rsid w:val="00847840"/>
    <w:rsid w:val="008518E8"/>
    <w:rsid w:val="00851C24"/>
    <w:rsid w:val="00852A38"/>
    <w:rsid w:val="008530CA"/>
    <w:rsid w:val="00853603"/>
    <w:rsid w:val="00853808"/>
    <w:rsid w:val="00854704"/>
    <w:rsid w:val="00854F38"/>
    <w:rsid w:val="008557D7"/>
    <w:rsid w:val="00856674"/>
    <w:rsid w:val="00856EAB"/>
    <w:rsid w:val="0086001F"/>
    <w:rsid w:val="0086074F"/>
    <w:rsid w:val="0086159D"/>
    <w:rsid w:val="00862542"/>
    <w:rsid w:val="008660FD"/>
    <w:rsid w:val="00866C7F"/>
    <w:rsid w:val="00866FAD"/>
    <w:rsid w:val="0086708A"/>
    <w:rsid w:val="00870C17"/>
    <w:rsid w:val="00870E1D"/>
    <w:rsid w:val="00873223"/>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6C86"/>
    <w:rsid w:val="008A06BA"/>
    <w:rsid w:val="008A1CBB"/>
    <w:rsid w:val="008A2683"/>
    <w:rsid w:val="008A279B"/>
    <w:rsid w:val="008A55E3"/>
    <w:rsid w:val="008A666A"/>
    <w:rsid w:val="008A6A74"/>
    <w:rsid w:val="008A791E"/>
    <w:rsid w:val="008A7ACA"/>
    <w:rsid w:val="008B0AFD"/>
    <w:rsid w:val="008B1471"/>
    <w:rsid w:val="008B25E2"/>
    <w:rsid w:val="008B3465"/>
    <w:rsid w:val="008B3C1E"/>
    <w:rsid w:val="008B48FC"/>
    <w:rsid w:val="008B53A1"/>
    <w:rsid w:val="008B6939"/>
    <w:rsid w:val="008B7852"/>
    <w:rsid w:val="008C0346"/>
    <w:rsid w:val="008C06D0"/>
    <w:rsid w:val="008C0AB7"/>
    <w:rsid w:val="008C217A"/>
    <w:rsid w:val="008C2AE0"/>
    <w:rsid w:val="008C390C"/>
    <w:rsid w:val="008C41D9"/>
    <w:rsid w:val="008C440A"/>
    <w:rsid w:val="008C44EC"/>
    <w:rsid w:val="008C466C"/>
    <w:rsid w:val="008C6AA2"/>
    <w:rsid w:val="008C6E87"/>
    <w:rsid w:val="008D0752"/>
    <w:rsid w:val="008D2825"/>
    <w:rsid w:val="008D4E59"/>
    <w:rsid w:val="008D675F"/>
    <w:rsid w:val="008D6DCE"/>
    <w:rsid w:val="008E03A3"/>
    <w:rsid w:val="008E1067"/>
    <w:rsid w:val="008E1AC4"/>
    <w:rsid w:val="008E329C"/>
    <w:rsid w:val="008E638A"/>
    <w:rsid w:val="008E64AC"/>
    <w:rsid w:val="008E6E93"/>
    <w:rsid w:val="008E7972"/>
    <w:rsid w:val="008E7A1B"/>
    <w:rsid w:val="008E7D97"/>
    <w:rsid w:val="008F2173"/>
    <w:rsid w:val="008F24D7"/>
    <w:rsid w:val="008F6538"/>
    <w:rsid w:val="008F74B3"/>
    <w:rsid w:val="00900084"/>
    <w:rsid w:val="00900DD5"/>
    <w:rsid w:val="009035BE"/>
    <w:rsid w:val="00903CF7"/>
    <w:rsid w:val="00904114"/>
    <w:rsid w:val="00904615"/>
    <w:rsid w:val="009048CC"/>
    <w:rsid w:val="00906991"/>
    <w:rsid w:val="00910BCB"/>
    <w:rsid w:val="009110E2"/>
    <w:rsid w:val="009123D6"/>
    <w:rsid w:val="009129D4"/>
    <w:rsid w:val="009134D8"/>
    <w:rsid w:val="0091366F"/>
    <w:rsid w:val="009143CB"/>
    <w:rsid w:val="00915AD9"/>
    <w:rsid w:val="00916046"/>
    <w:rsid w:val="009162FC"/>
    <w:rsid w:val="00916BEB"/>
    <w:rsid w:val="0091734F"/>
    <w:rsid w:val="00917574"/>
    <w:rsid w:val="009205AB"/>
    <w:rsid w:val="0092325B"/>
    <w:rsid w:val="00925278"/>
    <w:rsid w:val="00926635"/>
    <w:rsid w:val="009274E0"/>
    <w:rsid w:val="009309F9"/>
    <w:rsid w:val="00932BFF"/>
    <w:rsid w:val="00932C06"/>
    <w:rsid w:val="009331BB"/>
    <w:rsid w:val="009349B5"/>
    <w:rsid w:val="00934DEC"/>
    <w:rsid w:val="0093573A"/>
    <w:rsid w:val="0093588E"/>
    <w:rsid w:val="009369DC"/>
    <w:rsid w:val="00940B0C"/>
    <w:rsid w:val="00940FF0"/>
    <w:rsid w:val="00942E1A"/>
    <w:rsid w:val="00942E7E"/>
    <w:rsid w:val="009471A4"/>
    <w:rsid w:val="00950753"/>
    <w:rsid w:val="00953FA0"/>
    <w:rsid w:val="0095441D"/>
    <w:rsid w:val="0095500E"/>
    <w:rsid w:val="00955B6D"/>
    <w:rsid w:val="009561AD"/>
    <w:rsid w:val="00956985"/>
    <w:rsid w:val="0095739F"/>
    <w:rsid w:val="009578F1"/>
    <w:rsid w:val="0096085D"/>
    <w:rsid w:val="00960D31"/>
    <w:rsid w:val="00961C83"/>
    <w:rsid w:val="0096230F"/>
    <w:rsid w:val="009626FB"/>
    <w:rsid w:val="009649B5"/>
    <w:rsid w:val="00964EC0"/>
    <w:rsid w:val="009650EA"/>
    <w:rsid w:val="009651E7"/>
    <w:rsid w:val="009655A9"/>
    <w:rsid w:val="00966779"/>
    <w:rsid w:val="009677B0"/>
    <w:rsid w:val="00972842"/>
    <w:rsid w:val="00973141"/>
    <w:rsid w:val="00973158"/>
    <w:rsid w:val="009749C4"/>
    <w:rsid w:val="0097586F"/>
    <w:rsid w:val="009802CF"/>
    <w:rsid w:val="00980A2B"/>
    <w:rsid w:val="009833D3"/>
    <w:rsid w:val="009837B1"/>
    <w:rsid w:val="00984ED2"/>
    <w:rsid w:val="0098557F"/>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388D"/>
    <w:rsid w:val="009A39A3"/>
    <w:rsid w:val="009A3B71"/>
    <w:rsid w:val="009A4DC2"/>
    <w:rsid w:val="009A55AB"/>
    <w:rsid w:val="009A5672"/>
    <w:rsid w:val="009A5E0B"/>
    <w:rsid w:val="009A6442"/>
    <w:rsid w:val="009A7169"/>
    <w:rsid w:val="009B3F6E"/>
    <w:rsid w:val="009B4604"/>
    <w:rsid w:val="009B47A4"/>
    <w:rsid w:val="009B526A"/>
    <w:rsid w:val="009B74CE"/>
    <w:rsid w:val="009B798F"/>
    <w:rsid w:val="009C233D"/>
    <w:rsid w:val="009C290A"/>
    <w:rsid w:val="009C3355"/>
    <w:rsid w:val="009C33BB"/>
    <w:rsid w:val="009C46FE"/>
    <w:rsid w:val="009C504C"/>
    <w:rsid w:val="009C5A70"/>
    <w:rsid w:val="009C63B2"/>
    <w:rsid w:val="009D1255"/>
    <w:rsid w:val="009D62C6"/>
    <w:rsid w:val="009E2039"/>
    <w:rsid w:val="009E2116"/>
    <w:rsid w:val="009E30F9"/>
    <w:rsid w:val="009E3547"/>
    <w:rsid w:val="009E38EA"/>
    <w:rsid w:val="009E5276"/>
    <w:rsid w:val="009E5BDD"/>
    <w:rsid w:val="009F0AD5"/>
    <w:rsid w:val="009F1219"/>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1154A"/>
    <w:rsid w:val="00A11FE2"/>
    <w:rsid w:val="00A13568"/>
    <w:rsid w:val="00A1608A"/>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60CE"/>
    <w:rsid w:val="00A50C4E"/>
    <w:rsid w:val="00A51171"/>
    <w:rsid w:val="00A51988"/>
    <w:rsid w:val="00A52131"/>
    <w:rsid w:val="00A5253A"/>
    <w:rsid w:val="00A529FA"/>
    <w:rsid w:val="00A53FDA"/>
    <w:rsid w:val="00A546E2"/>
    <w:rsid w:val="00A54E31"/>
    <w:rsid w:val="00A56625"/>
    <w:rsid w:val="00A57F97"/>
    <w:rsid w:val="00A61A70"/>
    <w:rsid w:val="00A62CB9"/>
    <w:rsid w:val="00A64323"/>
    <w:rsid w:val="00A644C4"/>
    <w:rsid w:val="00A65711"/>
    <w:rsid w:val="00A65A38"/>
    <w:rsid w:val="00A65DBF"/>
    <w:rsid w:val="00A660F7"/>
    <w:rsid w:val="00A67B32"/>
    <w:rsid w:val="00A71C74"/>
    <w:rsid w:val="00A73F92"/>
    <w:rsid w:val="00A765EF"/>
    <w:rsid w:val="00A77215"/>
    <w:rsid w:val="00A800E7"/>
    <w:rsid w:val="00A81D83"/>
    <w:rsid w:val="00A83F77"/>
    <w:rsid w:val="00A850D0"/>
    <w:rsid w:val="00A85147"/>
    <w:rsid w:val="00A852E2"/>
    <w:rsid w:val="00A90F66"/>
    <w:rsid w:val="00A914DD"/>
    <w:rsid w:val="00A91AF3"/>
    <w:rsid w:val="00A97E62"/>
    <w:rsid w:val="00A97E93"/>
    <w:rsid w:val="00AA2616"/>
    <w:rsid w:val="00AA2D8E"/>
    <w:rsid w:val="00AA30B5"/>
    <w:rsid w:val="00AA3294"/>
    <w:rsid w:val="00AA39A5"/>
    <w:rsid w:val="00AA3DC3"/>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F3D"/>
    <w:rsid w:val="00AD3524"/>
    <w:rsid w:val="00AD392A"/>
    <w:rsid w:val="00AD5739"/>
    <w:rsid w:val="00AD5DE8"/>
    <w:rsid w:val="00AD64F2"/>
    <w:rsid w:val="00AD68C2"/>
    <w:rsid w:val="00AD6A59"/>
    <w:rsid w:val="00AD6A95"/>
    <w:rsid w:val="00AE0B1A"/>
    <w:rsid w:val="00AE252F"/>
    <w:rsid w:val="00AE3BA8"/>
    <w:rsid w:val="00AE42F2"/>
    <w:rsid w:val="00AE4A6A"/>
    <w:rsid w:val="00AE5EE8"/>
    <w:rsid w:val="00AE799E"/>
    <w:rsid w:val="00AE7CFE"/>
    <w:rsid w:val="00AF0ADB"/>
    <w:rsid w:val="00AF1284"/>
    <w:rsid w:val="00AF1A82"/>
    <w:rsid w:val="00AF1AE4"/>
    <w:rsid w:val="00AF1B8A"/>
    <w:rsid w:val="00AF1C12"/>
    <w:rsid w:val="00AF1D46"/>
    <w:rsid w:val="00AF5A64"/>
    <w:rsid w:val="00B003CA"/>
    <w:rsid w:val="00B01EAE"/>
    <w:rsid w:val="00B048A5"/>
    <w:rsid w:val="00B049EA"/>
    <w:rsid w:val="00B06ADC"/>
    <w:rsid w:val="00B077DA"/>
    <w:rsid w:val="00B07C57"/>
    <w:rsid w:val="00B10515"/>
    <w:rsid w:val="00B117FD"/>
    <w:rsid w:val="00B12129"/>
    <w:rsid w:val="00B159BE"/>
    <w:rsid w:val="00B16C31"/>
    <w:rsid w:val="00B16CC5"/>
    <w:rsid w:val="00B17292"/>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F87"/>
    <w:rsid w:val="00B3396A"/>
    <w:rsid w:val="00B33ABD"/>
    <w:rsid w:val="00B33C39"/>
    <w:rsid w:val="00B35338"/>
    <w:rsid w:val="00B3651B"/>
    <w:rsid w:val="00B372EA"/>
    <w:rsid w:val="00B37344"/>
    <w:rsid w:val="00B419B1"/>
    <w:rsid w:val="00B43060"/>
    <w:rsid w:val="00B477E9"/>
    <w:rsid w:val="00B50F08"/>
    <w:rsid w:val="00B52491"/>
    <w:rsid w:val="00B53609"/>
    <w:rsid w:val="00B54852"/>
    <w:rsid w:val="00B549CE"/>
    <w:rsid w:val="00B54B7F"/>
    <w:rsid w:val="00B54B97"/>
    <w:rsid w:val="00B554CC"/>
    <w:rsid w:val="00B55BFC"/>
    <w:rsid w:val="00B55D9F"/>
    <w:rsid w:val="00B61F76"/>
    <w:rsid w:val="00B625CF"/>
    <w:rsid w:val="00B6342C"/>
    <w:rsid w:val="00B63E4E"/>
    <w:rsid w:val="00B6459D"/>
    <w:rsid w:val="00B6640B"/>
    <w:rsid w:val="00B713B5"/>
    <w:rsid w:val="00B7143A"/>
    <w:rsid w:val="00B722B9"/>
    <w:rsid w:val="00B7372B"/>
    <w:rsid w:val="00B74104"/>
    <w:rsid w:val="00B747E1"/>
    <w:rsid w:val="00B74F87"/>
    <w:rsid w:val="00B75D59"/>
    <w:rsid w:val="00B76408"/>
    <w:rsid w:val="00B76C32"/>
    <w:rsid w:val="00B82363"/>
    <w:rsid w:val="00B824EE"/>
    <w:rsid w:val="00B82667"/>
    <w:rsid w:val="00B82929"/>
    <w:rsid w:val="00B831DF"/>
    <w:rsid w:val="00B83288"/>
    <w:rsid w:val="00B83ED4"/>
    <w:rsid w:val="00B85352"/>
    <w:rsid w:val="00B86117"/>
    <w:rsid w:val="00B861B4"/>
    <w:rsid w:val="00B86E50"/>
    <w:rsid w:val="00B87936"/>
    <w:rsid w:val="00B901BC"/>
    <w:rsid w:val="00B90DF2"/>
    <w:rsid w:val="00B91154"/>
    <w:rsid w:val="00B91D5E"/>
    <w:rsid w:val="00B92400"/>
    <w:rsid w:val="00B92F4E"/>
    <w:rsid w:val="00B94954"/>
    <w:rsid w:val="00B94A6C"/>
    <w:rsid w:val="00B95186"/>
    <w:rsid w:val="00B979FA"/>
    <w:rsid w:val="00B97DE6"/>
    <w:rsid w:val="00BA1216"/>
    <w:rsid w:val="00BA2209"/>
    <w:rsid w:val="00BA40F6"/>
    <w:rsid w:val="00BA69FA"/>
    <w:rsid w:val="00BA7754"/>
    <w:rsid w:val="00BB09FE"/>
    <w:rsid w:val="00BB124C"/>
    <w:rsid w:val="00BB1931"/>
    <w:rsid w:val="00BB1D3B"/>
    <w:rsid w:val="00BB1DA6"/>
    <w:rsid w:val="00BB2A1D"/>
    <w:rsid w:val="00BB36AF"/>
    <w:rsid w:val="00BB4CAF"/>
    <w:rsid w:val="00BB6201"/>
    <w:rsid w:val="00BB67E2"/>
    <w:rsid w:val="00BB720F"/>
    <w:rsid w:val="00BC0078"/>
    <w:rsid w:val="00BC41A1"/>
    <w:rsid w:val="00BC4439"/>
    <w:rsid w:val="00BC4A41"/>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1003"/>
    <w:rsid w:val="00BE151B"/>
    <w:rsid w:val="00BE4E00"/>
    <w:rsid w:val="00BE4EF5"/>
    <w:rsid w:val="00BE56F1"/>
    <w:rsid w:val="00BE589B"/>
    <w:rsid w:val="00BE6400"/>
    <w:rsid w:val="00BF0614"/>
    <w:rsid w:val="00BF08B5"/>
    <w:rsid w:val="00BF0E24"/>
    <w:rsid w:val="00BF0E73"/>
    <w:rsid w:val="00BF0F97"/>
    <w:rsid w:val="00BF43C9"/>
    <w:rsid w:val="00BF4C8B"/>
    <w:rsid w:val="00C00314"/>
    <w:rsid w:val="00C00725"/>
    <w:rsid w:val="00C01D13"/>
    <w:rsid w:val="00C0254C"/>
    <w:rsid w:val="00C0365C"/>
    <w:rsid w:val="00C04513"/>
    <w:rsid w:val="00C0689A"/>
    <w:rsid w:val="00C0709C"/>
    <w:rsid w:val="00C12DA3"/>
    <w:rsid w:val="00C1454F"/>
    <w:rsid w:val="00C149B4"/>
    <w:rsid w:val="00C15C59"/>
    <w:rsid w:val="00C1613E"/>
    <w:rsid w:val="00C16CCA"/>
    <w:rsid w:val="00C16E67"/>
    <w:rsid w:val="00C17207"/>
    <w:rsid w:val="00C17BE0"/>
    <w:rsid w:val="00C2021C"/>
    <w:rsid w:val="00C207F6"/>
    <w:rsid w:val="00C2288F"/>
    <w:rsid w:val="00C25422"/>
    <w:rsid w:val="00C277F1"/>
    <w:rsid w:val="00C33222"/>
    <w:rsid w:val="00C332AD"/>
    <w:rsid w:val="00C34041"/>
    <w:rsid w:val="00C34066"/>
    <w:rsid w:val="00C36D60"/>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5C8D"/>
    <w:rsid w:val="00C55CF6"/>
    <w:rsid w:val="00C57165"/>
    <w:rsid w:val="00C57849"/>
    <w:rsid w:val="00C63C48"/>
    <w:rsid w:val="00C654F7"/>
    <w:rsid w:val="00C663FF"/>
    <w:rsid w:val="00C67522"/>
    <w:rsid w:val="00C70CB2"/>
    <w:rsid w:val="00C7115A"/>
    <w:rsid w:val="00C72141"/>
    <w:rsid w:val="00C744D6"/>
    <w:rsid w:val="00C75213"/>
    <w:rsid w:val="00C767CD"/>
    <w:rsid w:val="00C76851"/>
    <w:rsid w:val="00C76C2E"/>
    <w:rsid w:val="00C77296"/>
    <w:rsid w:val="00C822E4"/>
    <w:rsid w:val="00C82BCA"/>
    <w:rsid w:val="00C85B07"/>
    <w:rsid w:val="00C86AF8"/>
    <w:rsid w:val="00C86D12"/>
    <w:rsid w:val="00C90DD0"/>
    <w:rsid w:val="00C91206"/>
    <w:rsid w:val="00C93DE4"/>
    <w:rsid w:val="00C94A59"/>
    <w:rsid w:val="00C94F36"/>
    <w:rsid w:val="00C954A6"/>
    <w:rsid w:val="00CA050D"/>
    <w:rsid w:val="00CA1098"/>
    <w:rsid w:val="00CA2AE4"/>
    <w:rsid w:val="00CA444A"/>
    <w:rsid w:val="00CA5B16"/>
    <w:rsid w:val="00CA5B8B"/>
    <w:rsid w:val="00CA60E1"/>
    <w:rsid w:val="00CA68A1"/>
    <w:rsid w:val="00CA7A05"/>
    <w:rsid w:val="00CB142B"/>
    <w:rsid w:val="00CB1DC7"/>
    <w:rsid w:val="00CB2E62"/>
    <w:rsid w:val="00CB2F60"/>
    <w:rsid w:val="00CB3C64"/>
    <w:rsid w:val="00CB43BF"/>
    <w:rsid w:val="00CB567A"/>
    <w:rsid w:val="00CB6D58"/>
    <w:rsid w:val="00CC2770"/>
    <w:rsid w:val="00CC2CA0"/>
    <w:rsid w:val="00CC4715"/>
    <w:rsid w:val="00CC7C39"/>
    <w:rsid w:val="00CC7C6F"/>
    <w:rsid w:val="00CC7FEE"/>
    <w:rsid w:val="00CD1558"/>
    <w:rsid w:val="00CD2929"/>
    <w:rsid w:val="00CD4036"/>
    <w:rsid w:val="00CD5912"/>
    <w:rsid w:val="00CD72FB"/>
    <w:rsid w:val="00CE0787"/>
    <w:rsid w:val="00CE0BCB"/>
    <w:rsid w:val="00CE1E6A"/>
    <w:rsid w:val="00CE2C0E"/>
    <w:rsid w:val="00CE3251"/>
    <w:rsid w:val="00CE3464"/>
    <w:rsid w:val="00CE4B67"/>
    <w:rsid w:val="00CE5876"/>
    <w:rsid w:val="00CF1632"/>
    <w:rsid w:val="00CF326D"/>
    <w:rsid w:val="00CF3A64"/>
    <w:rsid w:val="00CF3E7C"/>
    <w:rsid w:val="00CF48FC"/>
    <w:rsid w:val="00CF740C"/>
    <w:rsid w:val="00CF7FB8"/>
    <w:rsid w:val="00D0288D"/>
    <w:rsid w:val="00D02DFA"/>
    <w:rsid w:val="00D0347B"/>
    <w:rsid w:val="00D04D9C"/>
    <w:rsid w:val="00D102EE"/>
    <w:rsid w:val="00D11099"/>
    <w:rsid w:val="00D1294E"/>
    <w:rsid w:val="00D14985"/>
    <w:rsid w:val="00D15C3A"/>
    <w:rsid w:val="00D160B4"/>
    <w:rsid w:val="00D212C6"/>
    <w:rsid w:val="00D21862"/>
    <w:rsid w:val="00D21A62"/>
    <w:rsid w:val="00D21B12"/>
    <w:rsid w:val="00D23224"/>
    <w:rsid w:val="00D247A3"/>
    <w:rsid w:val="00D25AA9"/>
    <w:rsid w:val="00D26E24"/>
    <w:rsid w:val="00D27BB0"/>
    <w:rsid w:val="00D27CA4"/>
    <w:rsid w:val="00D31290"/>
    <w:rsid w:val="00D32D02"/>
    <w:rsid w:val="00D3496B"/>
    <w:rsid w:val="00D3618F"/>
    <w:rsid w:val="00D372EC"/>
    <w:rsid w:val="00D406B4"/>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7EDA"/>
    <w:rsid w:val="00D72098"/>
    <w:rsid w:val="00D768EC"/>
    <w:rsid w:val="00D77B27"/>
    <w:rsid w:val="00D8005A"/>
    <w:rsid w:val="00D80419"/>
    <w:rsid w:val="00D84A29"/>
    <w:rsid w:val="00D84E87"/>
    <w:rsid w:val="00D870D5"/>
    <w:rsid w:val="00D87D2A"/>
    <w:rsid w:val="00D90E4C"/>
    <w:rsid w:val="00D91494"/>
    <w:rsid w:val="00D929EB"/>
    <w:rsid w:val="00D93A15"/>
    <w:rsid w:val="00D93BDE"/>
    <w:rsid w:val="00D95011"/>
    <w:rsid w:val="00D9560B"/>
    <w:rsid w:val="00D97A1B"/>
    <w:rsid w:val="00DA0F7A"/>
    <w:rsid w:val="00DA177E"/>
    <w:rsid w:val="00DA695B"/>
    <w:rsid w:val="00DA7618"/>
    <w:rsid w:val="00DA7BF2"/>
    <w:rsid w:val="00DB06A6"/>
    <w:rsid w:val="00DB1502"/>
    <w:rsid w:val="00DB1DCD"/>
    <w:rsid w:val="00DB2051"/>
    <w:rsid w:val="00DB50A5"/>
    <w:rsid w:val="00DB55AD"/>
    <w:rsid w:val="00DB6F09"/>
    <w:rsid w:val="00DB7E13"/>
    <w:rsid w:val="00DC093C"/>
    <w:rsid w:val="00DC13B1"/>
    <w:rsid w:val="00DC155A"/>
    <w:rsid w:val="00DC324E"/>
    <w:rsid w:val="00DC5A10"/>
    <w:rsid w:val="00DC65A4"/>
    <w:rsid w:val="00DC6F17"/>
    <w:rsid w:val="00DD2172"/>
    <w:rsid w:val="00DD219E"/>
    <w:rsid w:val="00DD3A31"/>
    <w:rsid w:val="00DD3FA0"/>
    <w:rsid w:val="00DD718B"/>
    <w:rsid w:val="00DD73A1"/>
    <w:rsid w:val="00DE07F6"/>
    <w:rsid w:val="00DE54DE"/>
    <w:rsid w:val="00DE63A3"/>
    <w:rsid w:val="00DE7428"/>
    <w:rsid w:val="00DF2271"/>
    <w:rsid w:val="00DF2395"/>
    <w:rsid w:val="00DF2D47"/>
    <w:rsid w:val="00DF304B"/>
    <w:rsid w:val="00DF3281"/>
    <w:rsid w:val="00DF6BEA"/>
    <w:rsid w:val="00DF7651"/>
    <w:rsid w:val="00E003C4"/>
    <w:rsid w:val="00E01E94"/>
    <w:rsid w:val="00E02FB5"/>
    <w:rsid w:val="00E062BD"/>
    <w:rsid w:val="00E076BD"/>
    <w:rsid w:val="00E10639"/>
    <w:rsid w:val="00E1063B"/>
    <w:rsid w:val="00E1124E"/>
    <w:rsid w:val="00E12409"/>
    <w:rsid w:val="00E13AC3"/>
    <w:rsid w:val="00E1400C"/>
    <w:rsid w:val="00E17B73"/>
    <w:rsid w:val="00E208E7"/>
    <w:rsid w:val="00E216F5"/>
    <w:rsid w:val="00E22363"/>
    <w:rsid w:val="00E22486"/>
    <w:rsid w:val="00E27D99"/>
    <w:rsid w:val="00E31D4E"/>
    <w:rsid w:val="00E3341F"/>
    <w:rsid w:val="00E33C84"/>
    <w:rsid w:val="00E34F41"/>
    <w:rsid w:val="00E359B5"/>
    <w:rsid w:val="00E3642F"/>
    <w:rsid w:val="00E364EB"/>
    <w:rsid w:val="00E3711B"/>
    <w:rsid w:val="00E40559"/>
    <w:rsid w:val="00E416D9"/>
    <w:rsid w:val="00E44212"/>
    <w:rsid w:val="00E45B86"/>
    <w:rsid w:val="00E45DA1"/>
    <w:rsid w:val="00E460BD"/>
    <w:rsid w:val="00E461FE"/>
    <w:rsid w:val="00E47689"/>
    <w:rsid w:val="00E5241E"/>
    <w:rsid w:val="00E53166"/>
    <w:rsid w:val="00E55069"/>
    <w:rsid w:val="00E55993"/>
    <w:rsid w:val="00E55C7B"/>
    <w:rsid w:val="00E55F66"/>
    <w:rsid w:val="00E57285"/>
    <w:rsid w:val="00E578A2"/>
    <w:rsid w:val="00E578C8"/>
    <w:rsid w:val="00E60649"/>
    <w:rsid w:val="00E609D0"/>
    <w:rsid w:val="00E632E3"/>
    <w:rsid w:val="00E63BFF"/>
    <w:rsid w:val="00E645EC"/>
    <w:rsid w:val="00E647AE"/>
    <w:rsid w:val="00E67FE2"/>
    <w:rsid w:val="00E718F4"/>
    <w:rsid w:val="00E71F7F"/>
    <w:rsid w:val="00E725D6"/>
    <w:rsid w:val="00E72DB2"/>
    <w:rsid w:val="00E7312D"/>
    <w:rsid w:val="00E755E0"/>
    <w:rsid w:val="00E7785F"/>
    <w:rsid w:val="00E77D77"/>
    <w:rsid w:val="00E81BDC"/>
    <w:rsid w:val="00E81D6E"/>
    <w:rsid w:val="00E84570"/>
    <w:rsid w:val="00E850C6"/>
    <w:rsid w:val="00E8513A"/>
    <w:rsid w:val="00E860AF"/>
    <w:rsid w:val="00E86864"/>
    <w:rsid w:val="00E870D2"/>
    <w:rsid w:val="00E87ABA"/>
    <w:rsid w:val="00E90AC9"/>
    <w:rsid w:val="00E91199"/>
    <w:rsid w:val="00E919A1"/>
    <w:rsid w:val="00E9204E"/>
    <w:rsid w:val="00E94E84"/>
    <w:rsid w:val="00E94F49"/>
    <w:rsid w:val="00E958B6"/>
    <w:rsid w:val="00E960C3"/>
    <w:rsid w:val="00E979D3"/>
    <w:rsid w:val="00EA0E9C"/>
    <w:rsid w:val="00EA37DE"/>
    <w:rsid w:val="00EA3D70"/>
    <w:rsid w:val="00EA5B59"/>
    <w:rsid w:val="00EA68DA"/>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36A7"/>
    <w:rsid w:val="00EE524C"/>
    <w:rsid w:val="00EE610E"/>
    <w:rsid w:val="00EE63C2"/>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32A5"/>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72D4"/>
    <w:rsid w:val="00F1749F"/>
    <w:rsid w:val="00F202AA"/>
    <w:rsid w:val="00F208EC"/>
    <w:rsid w:val="00F209C3"/>
    <w:rsid w:val="00F20ECE"/>
    <w:rsid w:val="00F227F2"/>
    <w:rsid w:val="00F24A28"/>
    <w:rsid w:val="00F24A8B"/>
    <w:rsid w:val="00F25B46"/>
    <w:rsid w:val="00F278E9"/>
    <w:rsid w:val="00F27F1B"/>
    <w:rsid w:val="00F3142F"/>
    <w:rsid w:val="00F32421"/>
    <w:rsid w:val="00F32A81"/>
    <w:rsid w:val="00F32F04"/>
    <w:rsid w:val="00F37006"/>
    <w:rsid w:val="00F3750E"/>
    <w:rsid w:val="00F40420"/>
    <w:rsid w:val="00F41B2F"/>
    <w:rsid w:val="00F465B6"/>
    <w:rsid w:val="00F50C17"/>
    <w:rsid w:val="00F52488"/>
    <w:rsid w:val="00F54245"/>
    <w:rsid w:val="00F54CE9"/>
    <w:rsid w:val="00F619CF"/>
    <w:rsid w:val="00F62E5C"/>
    <w:rsid w:val="00F65AC0"/>
    <w:rsid w:val="00F71B7D"/>
    <w:rsid w:val="00F71CF3"/>
    <w:rsid w:val="00F733EC"/>
    <w:rsid w:val="00F73913"/>
    <w:rsid w:val="00F74651"/>
    <w:rsid w:val="00F76E3E"/>
    <w:rsid w:val="00F77F6E"/>
    <w:rsid w:val="00F81A98"/>
    <w:rsid w:val="00F82A17"/>
    <w:rsid w:val="00F8326E"/>
    <w:rsid w:val="00F8735E"/>
    <w:rsid w:val="00F915AE"/>
    <w:rsid w:val="00F91787"/>
    <w:rsid w:val="00F91C87"/>
    <w:rsid w:val="00F91E60"/>
    <w:rsid w:val="00F93FBC"/>
    <w:rsid w:val="00F9429E"/>
    <w:rsid w:val="00F947FB"/>
    <w:rsid w:val="00F96521"/>
    <w:rsid w:val="00F971CB"/>
    <w:rsid w:val="00FA147E"/>
    <w:rsid w:val="00FA1CF3"/>
    <w:rsid w:val="00FA3219"/>
    <w:rsid w:val="00FA342E"/>
    <w:rsid w:val="00FA4A28"/>
    <w:rsid w:val="00FA5A9B"/>
    <w:rsid w:val="00FA5ECA"/>
    <w:rsid w:val="00FA6CA5"/>
    <w:rsid w:val="00FB10F5"/>
    <w:rsid w:val="00FB207C"/>
    <w:rsid w:val="00FB59D6"/>
    <w:rsid w:val="00FB5E09"/>
    <w:rsid w:val="00FB6420"/>
    <w:rsid w:val="00FB6909"/>
    <w:rsid w:val="00FB7816"/>
    <w:rsid w:val="00FC2F74"/>
    <w:rsid w:val="00FC319A"/>
    <w:rsid w:val="00FC4A86"/>
    <w:rsid w:val="00FC5E95"/>
    <w:rsid w:val="00FC7349"/>
    <w:rsid w:val="00FD124A"/>
    <w:rsid w:val="00FD18E0"/>
    <w:rsid w:val="00FD1AED"/>
    <w:rsid w:val="00FD229C"/>
    <w:rsid w:val="00FD275D"/>
    <w:rsid w:val="00FD3D41"/>
    <w:rsid w:val="00FE1AC4"/>
    <w:rsid w:val="00FE260B"/>
    <w:rsid w:val="00FE4416"/>
    <w:rsid w:val="00FE4488"/>
    <w:rsid w:val="00FE5918"/>
    <w:rsid w:val="00FE6FFF"/>
    <w:rsid w:val="00FF20D5"/>
    <w:rsid w:val="00FF313E"/>
    <w:rsid w:val="00FF45FF"/>
    <w:rsid w:val="3DC82A75"/>
    <w:rsid w:val="3F6E03A4"/>
    <w:rsid w:val="452733E9"/>
    <w:rsid w:val="4B056279"/>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customStyle="1" w:styleId="Standardplus">
    <w:name w:val="Standardplus"/>
    <w:basedOn w:val="Normal"/>
    <w:rsid w:val="00827D49"/>
    <w:pPr>
      <w:tabs>
        <w:tab w:val="left" w:pos="425"/>
        <w:tab w:val="left" w:pos="851"/>
        <w:tab w:val="left" w:pos="1276"/>
        <w:tab w:val="left" w:pos="1701"/>
      </w:tabs>
      <w:spacing w:after="80"/>
    </w:pPr>
    <w:rPr>
      <w:kern w:val="16"/>
      <w:sz w:val="22"/>
    </w:rPr>
  </w:style>
  <w:style w:type="character" w:customStyle="1" w:styleId="BodyTextChar">
    <w:name w:val="Body Text Char"/>
    <w:link w:val="BodyText"/>
    <w:rsid w:val="00A263D2"/>
    <w:rPr>
      <w:rFonts w:ascii="Univers" w:hAnsi="Univers"/>
      <w:sz w:val="24"/>
    </w:rPr>
  </w:style>
  <w:style w:type="character" w:customStyle="1" w:styleId="HeaderChar">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customStyle="1" w:styleId="FooterChar">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customStyle="1" w:styleId="CommentTextChar">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customStyle="1" w:styleId="CommentSubjectChar">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customStyle="1" w:styleId="xmsonormal">
    <w:name w:val="x_msonormal"/>
    <w:basedOn w:val="Normal"/>
    <w:rsid w:val="004F4DB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mpr.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me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shidaeurop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rsten.giese@ishidaeurop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elsenmcalli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6" ma:contentTypeDescription="Create a new document." ma:contentTypeScope="" ma:versionID="8525285cb92ca858f7bca1098b45e93f">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f22a9d82848007750b2cbda60beeb2d"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customXml/itemProps2.xml><?xml version="1.0" encoding="utf-8"?>
<ds:datastoreItem xmlns:ds="http://schemas.openxmlformats.org/officeDocument/2006/customXml" ds:itemID="{4E778EDD-72B5-4AB5-A073-112D3A9E2007}">
  <ds:schemaRefs>
    <ds:schemaRef ds:uri="http://purl.org/dc/elements/1.1/"/>
    <ds:schemaRef ds:uri="http://purl.org/dc/terms/"/>
    <ds:schemaRef ds:uri="9d5e9078-88d9-414a-bddf-c6e4744d6ecb"/>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dea9999f-3ac5-4f36-a448-7a2a279a5baf"/>
  </ds:schemaRefs>
</ds:datastoreItem>
</file>

<file path=customXml/itemProps3.xml><?xml version="1.0" encoding="utf-8"?>
<ds:datastoreItem xmlns:ds="http://schemas.openxmlformats.org/officeDocument/2006/customXml" ds:itemID="{29DC407D-6B6A-4282-902E-9CC4F58D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4C78C-7451-472F-916F-EC60A8825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6124</Characters>
  <Application>Microsoft Office Word</Application>
  <DocSecurity>0</DocSecurity>
  <Lines>51</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2022-10-19T08:20:00Z</dcterms:created>
  <dcterms:modified xsi:type="dcterms:W3CDTF">2023-02-28T09:47:00Z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