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9615" w14:textId="77777777" w:rsidR="00005C3E" w:rsidRDefault="00005C3E">
      <w:pPr>
        <w:spacing w:line="280" w:lineRule="auto"/>
        <w:ind w:right="-568"/>
        <w:jc w:val="both"/>
        <w:rPr>
          <w:rFonts w:ascii="Arial" w:eastAsia="Arial" w:hAnsi="Arial" w:cs="Arial"/>
          <w:sz w:val="20"/>
          <w:szCs w:val="20"/>
        </w:rPr>
      </w:pPr>
    </w:p>
    <w:p w14:paraId="71AEA51A" w14:textId="77777777" w:rsidR="00005C3E" w:rsidRDefault="00005C3E">
      <w:pPr>
        <w:spacing w:line="280" w:lineRule="auto"/>
        <w:jc w:val="both"/>
        <w:rPr>
          <w:rFonts w:ascii="Arial" w:eastAsia="Arial" w:hAnsi="Arial" w:cs="Arial"/>
          <w:sz w:val="20"/>
          <w:szCs w:val="20"/>
        </w:rPr>
      </w:pPr>
    </w:p>
    <w:p w14:paraId="5400D1DA" w14:textId="77777777" w:rsidR="00005C3E" w:rsidRDefault="00BF52D7">
      <w:pPr>
        <w:spacing w:line="280" w:lineRule="auto"/>
        <w:jc w:val="both"/>
        <w:rPr>
          <w:rFonts w:ascii="Arial" w:eastAsia="Arial" w:hAnsi="Arial" w:cs="Arial"/>
          <w:sz w:val="20"/>
          <w:szCs w:val="20"/>
        </w:rPr>
      </w:pPr>
      <w:r>
        <w:rPr>
          <w:rFonts w:ascii="Arial" w:eastAsia="Arial" w:hAnsi="Arial" w:cs="Arial"/>
          <w:sz w:val="20"/>
          <w:szCs w:val="20"/>
        </w:rPr>
        <w:t>FOR IMMEDIATE PUBLICATION</w:t>
      </w:r>
    </w:p>
    <w:p w14:paraId="3E7F7854" w14:textId="77777777" w:rsidR="00005C3E" w:rsidRDefault="00005C3E">
      <w:pPr>
        <w:spacing w:line="280" w:lineRule="auto"/>
        <w:jc w:val="both"/>
        <w:rPr>
          <w:rFonts w:ascii="Arial" w:eastAsia="Arial" w:hAnsi="Arial" w:cs="Arial"/>
          <w:sz w:val="20"/>
          <w:szCs w:val="20"/>
        </w:rPr>
      </w:pPr>
    </w:p>
    <w:p w14:paraId="3B380A14" w14:textId="77777777" w:rsidR="00005C3E" w:rsidRDefault="00005C3E">
      <w:pPr>
        <w:spacing w:line="280" w:lineRule="auto"/>
        <w:jc w:val="both"/>
        <w:rPr>
          <w:rFonts w:ascii="Arial" w:eastAsia="Arial" w:hAnsi="Arial" w:cs="Arial"/>
          <w:sz w:val="20"/>
          <w:szCs w:val="20"/>
        </w:rPr>
      </w:pPr>
    </w:p>
    <w:p w14:paraId="6FE779C1" w14:textId="77777777" w:rsidR="00005C3E" w:rsidRDefault="00BF52D7">
      <w:pPr>
        <w:jc w:val="center"/>
        <w:rPr>
          <w:rFonts w:ascii="Arial" w:eastAsia="Arial" w:hAnsi="Arial" w:cs="Arial"/>
          <w:sz w:val="28"/>
          <w:szCs w:val="28"/>
        </w:rPr>
      </w:pPr>
      <w:r>
        <w:rPr>
          <w:rFonts w:ascii="Arial" w:eastAsia="Arial" w:hAnsi="Arial" w:cs="Arial"/>
          <w:sz w:val="28"/>
          <w:szCs w:val="28"/>
        </w:rPr>
        <w:t xml:space="preserve">Powering short-run book printing with </w:t>
      </w:r>
      <w:proofErr w:type="spellStart"/>
      <w:r>
        <w:rPr>
          <w:rFonts w:ascii="Arial" w:eastAsia="Arial" w:hAnsi="Arial" w:cs="Arial"/>
          <w:sz w:val="28"/>
          <w:szCs w:val="28"/>
        </w:rPr>
        <w:t>Xeikon</w:t>
      </w:r>
      <w:proofErr w:type="spellEnd"/>
      <w:r>
        <w:rPr>
          <w:rFonts w:ascii="Arial" w:eastAsia="Arial" w:hAnsi="Arial" w:cs="Arial"/>
          <w:sz w:val="28"/>
          <w:szCs w:val="28"/>
        </w:rPr>
        <w:t xml:space="preserve"> </w:t>
      </w:r>
    </w:p>
    <w:p w14:paraId="1E36CED0" w14:textId="77777777" w:rsidR="00005C3E" w:rsidRDefault="00005C3E">
      <w:pPr>
        <w:jc w:val="center"/>
        <w:rPr>
          <w:rFonts w:ascii="Arial" w:eastAsia="Arial" w:hAnsi="Arial" w:cs="Arial"/>
          <w:b/>
          <w:sz w:val="22"/>
          <w:szCs w:val="22"/>
        </w:rPr>
      </w:pPr>
    </w:p>
    <w:p w14:paraId="37A8B20B" w14:textId="77777777" w:rsidR="00005C3E" w:rsidRDefault="00BF52D7">
      <w:pPr>
        <w:jc w:val="center"/>
        <w:rPr>
          <w:rFonts w:ascii="Arial" w:eastAsia="Arial" w:hAnsi="Arial" w:cs="Arial"/>
          <w:b/>
          <w:sz w:val="22"/>
          <w:szCs w:val="22"/>
        </w:rPr>
      </w:pPr>
      <w:proofErr w:type="spellStart"/>
      <w:r>
        <w:rPr>
          <w:rFonts w:ascii="Arial" w:eastAsia="Arial" w:hAnsi="Arial" w:cs="Arial"/>
          <w:b/>
          <w:sz w:val="22"/>
          <w:szCs w:val="22"/>
        </w:rPr>
        <w:t>Xeikon’s</w:t>
      </w:r>
      <w:proofErr w:type="spellEnd"/>
      <w:r>
        <w:rPr>
          <w:rFonts w:ascii="Arial" w:eastAsia="Arial" w:hAnsi="Arial" w:cs="Arial"/>
          <w:b/>
          <w:sz w:val="22"/>
          <w:szCs w:val="22"/>
        </w:rPr>
        <w:t xml:space="preserve"> SIRIUS technology is paving the way in </w:t>
      </w:r>
      <w:proofErr w:type="gramStart"/>
      <w:r>
        <w:rPr>
          <w:rFonts w:ascii="Arial" w:eastAsia="Arial" w:hAnsi="Arial" w:cs="Arial"/>
          <w:b/>
          <w:sz w:val="22"/>
          <w:szCs w:val="22"/>
        </w:rPr>
        <w:t>high-end</w:t>
      </w:r>
      <w:proofErr w:type="gramEnd"/>
      <w:r>
        <w:rPr>
          <w:rFonts w:ascii="Arial" w:eastAsia="Arial" w:hAnsi="Arial" w:cs="Arial"/>
          <w:b/>
          <w:sz w:val="22"/>
          <w:szCs w:val="22"/>
        </w:rPr>
        <w:t xml:space="preserve"> </w:t>
      </w:r>
    </w:p>
    <w:p w14:paraId="5DC3177A" w14:textId="7FC6A718" w:rsidR="00005C3E" w:rsidRDefault="00BF52D7">
      <w:pPr>
        <w:jc w:val="center"/>
        <w:rPr>
          <w:rFonts w:ascii="Arial" w:eastAsia="Arial" w:hAnsi="Arial" w:cs="Arial"/>
          <w:b/>
          <w:sz w:val="22"/>
          <w:szCs w:val="22"/>
        </w:rPr>
      </w:pPr>
      <w:r>
        <w:rPr>
          <w:rFonts w:ascii="Arial" w:eastAsia="Arial" w:hAnsi="Arial" w:cs="Arial"/>
          <w:b/>
          <w:sz w:val="22"/>
          <w:szCs w:val="22"/>
        </w:rPr>
        <w:t>book production with exceptional quality and format flexibility</w:t>
      </w:r>
    </w:p>
    <w:p w14:paraId="030547E5" w14:textId="77777777" w:rsidR="00010641" w:rsidRDefault="00010641">
      <w:pPr>
        <w:jc w:val="center"/>
        <w:rPr>
          <w:rFonts w:ascii="Arial" w:eastAsia="Arial" w:hAnsi="Arial" w:cs="Arial"/>
          <w:b/>
          <w:sz w:val="22"/>
          <w:szCs w:val="22"/>
        </w:rPr>
      </w:pPr>
    </w:p>
    <w:p w14:paraId="2068881A" w14:textId="77777777" w:rsidR="00005C3E" w:rsidRDefault="00005C3E">
      <w:pPr>
        <w:jc w:val="center"/>
        <w:rPr>
          <w:rFonts w:ascii="Arial" w:eastAsia="Arial" w:hAnsi="Arial" w:cs="Arial"/>
          <w:b/>
          <w:i/>
          <w:color w:val="000000"/>
          <w:sz w:val="20"/>
          <w:szCs w:val="20"/>
        </w:rPr>
      </w:pPr>
    </w:p>
    <w:p w14:paraId="653A0CAF" w14:textId="591B5451" w:rsidR="00005C3E" w:rsidRDefault="00BF52D7">
      <w:pPr>
        <w:spacing w:line="280" w:lineRule="auto"/>
        <w:jc w:val="both"/>
        <w:rPr>
          <w:rFonts w:ascii="Arial" w:eastAsia="Arial" w:hAnsi="Arial" w:cs="Arial"/>
          <w:color w:val="000000"/>
          <w:sz w:val="20"/>
          <w:szCs w:val="20"/>
        </w:rPr>
      </w:pPr>
      <w:r>
        <w:rPr>
          <w:rFonts w:ascii="Arial" w:eastAsia="Arial" w:hAnsi="Arial" w:cs="Arial"/>
          <w:b/>
          <w:sz w:val="20"/>
          <w:szCs w:val="20"/>
        </w:rPr>
        <w:t>Lier</w:t>
      </w:r>
      <w:r>
        <w:rPr>
          <w:rFonts w:ascii="Arial" w:eastAsia="Arial" w:hAnsi="Arial" w:cs="Arial"/>
          <w:b/>
          <w:color w:val="000000"/>
          <w:sz w:val="20"/>
          <w:szCs w:val="20"/>
        </w:rPr>
        <w:t xml:space="preserve">, </w:t>
      </w:r>
      <w:r>
        <w:rPr>
          <w:rFonts w:ascii="Arial" w:eastAsia="Arial" w:hAnsi="Arial" w:cs="Arial"/>
          <w:b/>
          <w:sz w:val="20"/>
          <w:szCs w:val="20"/>
        </w:rPr>
        <w:t>Belgium</w:t>
      </w:r>
      <w:r>
        <w:rPr>
          <w:rFonts w:ascii="Arial" w:eastAsia="Arial" w:hAnsi="Arial" w:cs="Arial"/>
          <w:b/>
          <w:color w:val="000000"/>
          <w:sz w:val="20"/>
          <w:szCs w:val="20"/>
        </w:rPr>
        <w:t xml:space="preserve">, 06 February 2023 </w:t>
      </w:r>
      <w:r>
        <w:rPr>
          <w:rFonts w:ascii="Arial" w:eastAsia="Arial" w:hAnsi="Arial" w:cs="Arial"/>
          <w:color w:val="000000"/>
          <w:sz w:val="20"/>
          <w:szCs w:val="20"/>
        </w:rPr>
        <w:t xml:space="preserve">– Over the past two decades, digital technology has redefined the book printing market with solutions that are profitably producing short to medium runs on demand. With </w:t>
      </w:r>
      <w:proofErr w:type="spellStart"/>
      <w:r>
        <w:rPr>
          <w:rFonts w:ascii="Arial" w:eastAsia="Arial" w:hAnsi="Arial" w:cs="Arial"/>
          <w:color w:val="000000"/>
          <w:sz w:val="20"/>
          <w:szCs w:val="20"/>
        </w:rPr>
        <w:t>Xeikon’s</w:t>
      </w:r>
      <w:proofErr w:type="spellEnd"/>
      <w:r>
        <w:rPr>
          <w:rFonts w:ascii="Arial" w:eastAsia="Arial" w:hAnsi="Arial" w:cs="Arial"/>
          <w:color w:val="000000"/>
          <w:sz w:val="20"/>
          <w:szCs w:val="20"/>
        </w:rPr>
        <w:t xml:space="preserve"> introduction of SIRIUS dry toner technology in 2020, as implemented in the </w:t>
      </w:r>
      <w:proofErr w:type="spellStart"/>
      <w:r>
        <w:rPr>
          <w:rFonts w:ascii="Arial" w:eastAsia="Arial" w:hAnsi="Arial" w:cs="Arial"/>
          <w:color w:val="000000"/>
          <w:sz w:val="20"/>
          <w:szCs w:val="20"/>
        </w:rPr>
        <w:t>Xeikon</w:t>
      </w:r>
      <w:proofErr w:type="spellEnd"/>
      <w:r>
        <w:rPr>
          <w:rFonts w:ascii="Arial" w:eastAsia="Arial" w:hAnsi="Arial" w:cs="Arial"/>
          <w:color w:val="000000"/>
          <w:sz w:val="20"/>
          <w:szCs w:val="20"/>
        </w:rPr>
        <w:t xml:space="preserve"> SX30000 and SX20000 full </w:t>
      </w:r>
      <w:proofErr w:type="spellStart"/>
      <w:r>
        <w:rPr>
          <w:rFonts w:ascii="Arial" w:eastAsia="Arial" w:hAnsi="Arial" w:cs="Arial"/>
          <w:color w:val="000000"/>
          <w:sz w:val="20"/>
          <w:szCs w:val="20"/>
        </w:rPr>
        <w:t>color</w:t>
      </w:r>
      <w:proofErr w:type="spellEnd"/>
      <w:r>
        <w:rPr>
          <w:rFonts w:ascii="Arial" w:eastAsia="Arial" w:hAnsi="Arial" w:cs="Arial"/>
          <w:color w:val="000000"/>
          <w:sz w:val="20"/>
          <w:szCs w:val="20"/>
        </w:rPr>
        <w:t>, duplex roll-fed presses, printers worldwide are now successfully carving out a bigger slice of this growing segment by reaping the multiple benefits of the break-through innovation for high-quality print production.</w:t>
      </w:r>
    </w:p>
    <w:p w14:paraId="7F057B19" w14:textId="77777777" w:rsidR="00005C3E" w:rsidRDefault="00005C3E">
      <w:pPr>
        <w:spacing w:line="280" w:lineRule="auto"/>
        <w:jc w:val="both"/>
        <w:rPr>
          <w:rFonts w:ascii="Arial" w:eastAsia="Arial" w:hAnsi="Arial" w:cs="Arial"/>
          <w:color w:val="000000"/>
          <w:sz w:val="20"/>
          <w:szCs w:val="20"/>
        </w:rPr>
      </w:pPr>
    </w:p>
    <w:p w14:paraId="10507302" w14:textId="37291C3C" w:rsidR="00005C3E" w:rsidRDefault="00BF52D7">
      <w:pPr>
        <w:spacing w:line="280" w:lineRule="auto"/>
        <w:jc w:val="both"/>
        <w:rPr>
          <w:rFonts w:ascii="Arial" w:eastAsia="Arial" w:hAnsi="Arial" w:cs="Arial"/>
          <w:color w:val="000000"/>
          <w:sz w:val="20"/>
          <w:szCs w:val="20"/>
        </w:rPr>
      </w:pPr>
      <w:r>
        <w:rPr>
          <w:rFonts w:ascii="Arial" w:eastAsia="Arial" w:hAnsi="Arial" w:cs="Arial"/>
          <w:color w:val="000000"/>
          <w:sz w:val="20"/>
          <w:szCs w:val="20"/>
        </w:rPr>
        <w:t xml:space="preserve">Dimitri Van </w:t>
      </w:r>
      <w:proofErr w:type="spellStart"/>
      <w:r>
        <w:rPr>
          <w:rFonts w:ascii="Arial" w:eastAsia="Arial" w:hAnsi="Arial" w:cs="Arial"/>
          <w:color w:val="000000"/>
          <w:sz w:val="20"/>
          <w:szCs w:val="20"/>
        </w:rPr>
        <w:t>Gaever</w:t>
      </w:r>
      <w:proofErr w:type="spellEnd"/>
      <w:r>
        <w:rPr>
          <w:rFonts w:ascii="Arial" w:eastAsia="Arial" w:hAnsi="Arial" w:cs="Arial"/>
          <w:color w:val="000000"/>
          <w:sz w:val="20"/>
          <w:szCs w:val="20"/>
        </w:rPr>
        <w:t xml:space="preserve">, Market Segment Director for Graphic Arts, states, “Digital book printing is the fastest growing digital application by volume. While traditional book production is under pressure, printers who have adopted digital technology are in a much better position, because they can handle small and even ultra-small orders, which can be printed to order thereby reducing turnaround time and eliminating warehouse costs. What </w:t>
      </w:r>
      <w:proofErr w:type="spellStart"/>
      <w:r>
        <w:rPr>
          <w:rFonts w:ascii="Arial" w:eastAsia="Arial" w:hAnsi="Arial" w:cs="Arial"/>
          <w:color w:val="000000"/>
          <w:sz w:val="20"/>
          <w:szCs w:val="20"/>
        </w:rPr>
        <w:t>Xeikon</w:t>
      </w:r>
      <w:proofErr w:type="spellEnd"/>
      <w:r>
        <w:rPr>
          <w:rFonts w:ascii="Arial" w:eastAsia="Arial" w:hAnsi="Arial" w:cs="Arial"/>
          <w:color w:val="000000"/>
          <w:sz w:val="20"/>
          <w:szCs w:val="20"/>
        </w:rPr>
        <w:t xml:space="preserve"> has brought to the table with SIRIUS is exceptional quality combined with unrivalled substrate and format </w:t>
      </w:r>
      <w:proofErr w:type="spellStart"/>
      <w:proofErr w:type="gramStart"/>
      <w:r>
        <w:rPr>
          <w:rFonts w:ascii="Arial" w:eastAsia="Arial" w:hAnsi="Arial" w:cs="Arial"/>
          <w:color w:val="000000"/>
          <w:sz w:val="20"/>
          <w:szCs w:val="20"/>
        </w:rPr>
        <w:t>flexibility,</w:t>
      </w:r>
      <w:r>
        <w:rPr>
          <w:rFonts w:ascii="Arial" w:hAnsi="Arial" w:cs="Arial"/>
          <w:color w:val="000000"/>
          <w:sz w:val="20"/>
          <w:szCs w:val="20"/>
        </w:rPr>
        <w:t>with</w:t>
      </w:r>
      <w:proofErr w:type="spellEnd"/>
      <w:proofErr w:type="gramEnd"/>
      <w:r>
        <w:rPr>
          <w:rFonts w:ascii="Arial" w:hAnsi="Arial" w:cs="Arial"/>
          <w:color w:val="000000"/>
          <w:sz w:val="20"/>
          <w:szCs w:val="20"/>
        </w:rPr>
        <w:t xml:space="preserve"> a low printing cost</w:t>
      </w:r>
      <w:r>
        <w:rPr>
          <w:rFonts w:ascii="Arial" w:eastAsia="Arial" w:hAnsi="Arial" w:cs="Arial"/>
          <w:color w:val="000000"/>
          <w:sz w:val="20"/>
          <w:szCs w:val="20"/>
        </w:rPr>
        <w:t xml:space="preserve">.” </w:t>
      </w:r>
    </w:p>
    <w:p w14:paraId="7958D031" w14:textId="77777777" w:rsidR="00005C3E" w:rsidRDefault="00005C3E">
      <w:pPr>
        <w:spacing w:line="280" w:lineRule="auto"/>
        <w:jc w:val="both"/>
        <w:rPr>
          <w:rFonts w:ascii="Arial" w:eastAsia="Arial" w:hAnsi="Arial" w:cs="Arial"/>
          <w:color w:val="000000"/>
          <w:sz w:val="20"/>
          <w:szCs w:val="20"/>
        </w:rPr>
      </w:pPr>
    </w:p>
    <w:p w14:paraId="5F37D80B" w14:textId="0331A10C" w:rsidR="00005C3E" w:rsidRDefault="00BF52D7">
      <w:pPr>
        <w:spacing w:line="280" w:lineRule="auto"/>
        <w:jc w:val="both"/>
        <w:rPr>
          <w:rFonts w:ascii="Arial" w:eastAsia="Arial" w:hAnsi="Arial" w:cs="Arial"/>
          <w:sz w:val="20"/>
          <w:szCs w:val="20"/>
        </w:rPr>
      </w:pPr>
      <w:r>
        <w:rPr>
          <w:rFonts w:ascii="Arial" w:eastAsia="Arial" w:hAnsi="Arial" w:cs="Arial"/>
          <w:color w:val="000000"/>
          <w:sz w:val="20"/>
          <w:szCs w:val="20"/>
        </w:rPr>
        <w:t xml:space="preserve">Following a number of successful installations, including at </w:t>
      </w:r>
      <w:hyperlink r:id="rId7" w:history="1">
        <w:proofErr w:type="spellStart"/>
        <w:r w:rsidRPr="00BF52D7">
          <w:rPr>
            <w:rStyle w:val="Hyperlink"/>
            <w:rFonts w:ascii="Arial" w:eastAsia="Arial" w:hAnsi="Arial" w:cs="Arial"/>
            <w:sz w:val="20"/>
            <w:szCs w:val="20"/>
          </w:rPr>
          <w:t>BookBaby</w:t>
        </w:r>
        <w:proofErr w:type="spellEnd"/>
      </w:hyperlink>
      <w:r>
        <w:rPr>
          <w:rFonts w:ascii="Arial" w:eastAsia="Arial" w:hAnsi="Arial" w:cs="Arial"/>
          <w:color w:val="000000"/>
          <w:sz w:val="20"/>
          <w:szCs w:val="20"/>
        </w:rPr>
        <w:t xml:space="preserve"> in the US where two </w:t>
      </w:r>
      <w:proofErr w:type="spellStart"/>
      <w:r>
        <w:rPr>
          <w:rFonts w:ascii="Arial" w:eastAsia="Arial" w:hAnsi="Arial" w:cs="Arial"/>
          <w:color w:val="000000"/>
          <w:sz w:val="20"/>
          <w:szCs w:val="20"/>
        </w:rPr>
        <w:t>Xeikon</w:t>
      </w:r>
      <w:proofErr w:type="spellEnd"/>
      <w:r>
        <w:rPr>
          <w:rFonts w:ascii="Arial" w:eastAsia="Arial" w:hAnsi="Arial" w:cs="Arial"/>
          <w:color w:val="000000"/>
          <w:sz w:val="20"/>
          <w:szCs w:val="20"/>
        </w:rPr>
        <w:t xml:space="preserve"> SX30000 presses are producing books on demand, the first public showing of the SIRIUS technology will take place at </w:t>
      </w:r>
      <w:hyperlink r:id="rId8" w:history="1">
        <w:proofErr w:type="spellStart"/>
        <w:r w:rsidRPr="00BF52D7">
          <w:rPr>
            <w:rStyle w:val="Hyperlink"/>
            <w:rFonts w:ascii="Arial" w:eastAsia="Arial" w:hAnsi="Arial" w:cs="Arial"/>
            <w:sz w:val="20"/>
            <w:szCs w:val="20"/>
          </w:rPr>
          <w:t>Hunkeler</w:t>
        </w:r>
        <w:proofErr w:type="spellEnd"/>
        <w:r w:rsidRPr="00BF52D7">
          <w:rPr>
            <w:rStyle w:val="Hyperlink"/>
            <w:rFonts w:ascii="Arial" w:eastAsia="Arial" w:hAnsi="Arial" w:cs="Arial"/>
            <w:sz w:val="20"/>
            <w:szCs w:val="20"/>
          </w:rPr>
          <w:t xml:space="preserve"> </w:t>
        </w:r>
        <w:proofErr w:type="spellStart"/>
        <w:r w:rsidRPr="00BF52D7">
          <w:rPr>
            <w:rStyle w:val="Hyperlink"/>
            <w:rFonts w:ascii="Arial" w:eastAsia="Arial" w:hAnsi="Arial" w:cs="Arial"/>
            <w:sz w:val="20"/>
            <w:szCs w:val="20"/>
          </w:rPr>
          <w:t>Innovationdays</w:t>
        </w:r>
        <w:proofErr w:type="spellEnd"/>
      </w:hyperlink>
      <w:r>
        <w:rPr>
          <w:rFonts w:ascii="Arial" w:eastAsia="Arial" w:hAnsi="Arial" w:cs="Arial"/>
          <w:color w:val="000000"/>
          <w:sz w:val="20"/>
          <w:szCs w:val="20"/>
        </w:rPr>
        <w:t xml:space="preserve"> in Switzerland,. Visitors will be able to experience </w:t>
      </w:r>
      <w:proofErr w:type="spellStart"/>
      <w:r>
        <w:rPr>
          <w:rFonts w:ascii="Arial" w:eastAsia="Arial" w:hAnsi="Arial" w:cs="Arial"/>
          <w:color w:val="000000"/>
          <w:sz w:val="20"/>
          <w:szCs w:val="20"/>
        </w:rPr>
        <w:t>Xeikon’s</w:t>
      </w:r>
      <w:proofErr w:type="spellEnd"/>
      <w:r>
        <w:rPr>
          <w:rFonts w:ascii="Arial" w:eastAsia="Arial" w:hAnsi="Arial" w:cs="Arial"/>
          <w:color w:val="000000"/>
          <w:sz w:val="20"/>
          <w:szCs w:val="20"/>
        </w:rPr>
        <w:t xml:space="preserve"> Book Production Solution in action demonstrating three high-end applications, including a coffee table travel book, a full </w:t>
      </w:r>
      <w:proofErr w:type="spellStart"/>
      <w:r>
        <w:rPr>
          <w:rFonts w:ascii="Arial" w:eastAsia="Arial" w:hAnsi="Arial" w:cs="Arial"/>
          <w:color w:val="000000"/>
          <w:sz w:val="20"/>
          <w:szCs w:val="20"/>
        </w:rPr>
        <w:t>color</w:t>
      </w:r>
      <w:proofErr w:type="spellEnd"/>
      <w:r>
        <w:rPr>
          <w:rFonts w:ascii="Arial" w:eastAsia="Arial" w:hAnsi="Arial" w:cs="Arial"/>
          <w:color w:val="000000"/>
          <w:sz w:val="20"/>
          <w:szCs w:val="20"/>
        </w:rPr>
        <w:t xml:space="preserve"> tourist guide, and a highly illustrated book on architecture. The </w:t>
      </w:r>
      <w:r>
        <w:rPr>
          <w:rFonts w:ascii="Arial" w:eastAsia="Arial" w:hAnsi="Arial" w:cs="Arial"/>
          <w:sz w:val="20"/>
          <w:szCs w:val="20"/>
        </w:rPr>
        <w:t xml:space="preserve">single-pass, duplex </w:t>
      </w:r>
      <w:proofErr w:type="spellStart"/>
      <w:r>
        <w:rPr>
          <w:rFonts w:ascii="Arial" w:eastAsia="Arial" w:hAnsi="Arial" w:cs="Arial"/>
          <w:sz w:val="20"/>
          <w:szCs w:val="20"/>
        </w:rPr>
        <w:t>Xeikon</w:t>
      </w:r>
      <w:proofErr w:type="spellEnd"/>
      <w:r>
        <w:rPr>
          <w:rFonts w:ascii="Arial" w:eastAsia="Arial" w:hAnsi="Arial" w:cs="Arial"/>
          <w:sz w:val="20"/>
          <w:szCs w:val="20"/>
        </w:rPr>
        <w:t xml:space="preserve"> SX30000 roll-fed press will be running live in line with a </w:t>
      </w:r>
      <w:proofErr w:type="spellStart"/>
      <w:r>
        <w:rPr>
          <w:rFonts w:ascii="Arial" w:eastAsia="Arial" w:hAnsi="Arial" w:cs="Arial"/>
          <w:sz w:val="20"/>
          <w:szCs w:val="20"/>
        </w:rPr>
        <w:t>Hunkeler</w:t>
      </w:r>
      <w:proofErr w:type="spellEnd"/>
      <w:r>
        <w:rPr>
          <w:rFonts w:ascii="Arial" w:eastAsia="Arial" w:hAnsi="Arial" w:cs="Arial"/>
          <w:sz w:val="20"/>
          <w:szCs w:val="20"/>
        </w:rPr>
        <w:t xml:space="preserve"> Gen8 roll-to-stack solution producing book blocks which will be bound on an offline Muller Martini </w:t>
      </w:r>
      <w:proofErr w:type="spellStart"/>
      <w:r>
        <w:rPr>
          <w:rFonts w:ascii="Arial" w:eastAsia="Arial" w:hAnsi="Arial" w:cs="Arial"/>
          <w:sz w:val="20"/>
          <w:szCs w:val="20"/>
        </w:rPr>
        <w:t>Vareo</w:t>
      </w:r>
      <w:proofErr w:type="spellEnd"/>
      <w:r>
        <w:rPr>
          <w:rFonts w:ascii="Arial" w:eastAsia="Arial" w:hAnsi="Arial" w:cs="Arial"/>
          <w:sz w:val="20"/>
          <w:szCs w:val="20"/>
        </w:rPr>
        <w:t xml:space="preserve"> Pro with </w:t>
      </w:r>
      <w:proofErr w:type="spellStart"/>
      <w:r>
        <w:rPr>
          <w:rFonts w:ascii="Arial" w:eastAsia="Arial" w:hAnsi="Arial" w:cs="Arial"/>
          <w:sz w:val="20"/>
          <w:szCs w:val="20"/>
        </w:rPr>
        <w:t>Infinitrim</w:t>
      </w:r>
      <w:proofErr w:type="spellEnd"/>
      <w:r>
        <w:rPr>
          <w:rFonts w:ascii="Arial" w:eastAsia="Arial" w:hAnsi="Arial" w:cs="Arial"/>
          <w:sz w:val="20"/>
          <w:szCs w:val="20"/>
        </w:rPr>
        <w:t xml:space="preserve">. The paper for both the inside book pages and the covers will be supplied by Sappi and UPM Specialty Papers.       </w:t>
      </w:r>
    </w:p>
    <w:p w14:paraId="7C67FBBA" w14:textId="77777777" w:rsidR="00005C3E" w:rsidRDefault="00005C3E">
      <w:pPr>
        <w:spacing w:line="280" w:lineRule="auto"/>
        <w:jc w:val="both"/>
        <w:rPr>
          <w:rFonts w:ascii="Arial" w:eastAsia="Arial" w:hAnsi="Arial" w:cs="Arial"/>
          <w:sz w:val="20"/>
          <w:szCs w:val="20"/>
        </w:rPr>
      </w:pPr>
    </w:p>
    <w:p w14:paraId="3C3117B1" w14:textId="77777777" w:rsidR="00005C3E" w:rsidRDefault="00BF52D7">
      <w:pPr>
        <w:spacing w:line="280" w:lineRule="auto"/>
        <w:jc w:val="both"/>
        <w:rPr>
          <w:rFonts w:ascii="Arial" w:eastAsia="Arial" w:hAnsi="Arial" w:cs="Arial"/>
          <w:color w:val="000000"/>
          <w:sz w:val="20"/>
          <w:szCs w:val="20"/>
        </w:rPr>
      </w:pPr>
      <w:r>
        <w:rPr>
          <w:rFonts w:ascii="Arial" w:eastAsia="Arial" w:hAnsi="Arial" w:cs="Arial"/>
          <w:sz w:val="20"/>
          <w:szCs w:val="20"/>
        </w:rPr>
        <w:t xml:space="preserve">As the most productive of the SIRIUS family, the flagship </w:t>
      </w:r>
      <w:proofErr w:type="spellStart"/>
      <w:r>
        <w:rPr>
          <w:rFonts w:ascii="Arial" w:eastAsia="Arial" w:hAnsi="Arial" w:cs="Arial"/>
          <w:sz w:val="20"/>
          <w:szCs w:val="20"/>
        </w:rPr>
        <w:t>Xeikon</w:t>
      </w:r>
      <w:proofErr w:type="spellEnd"/>
      <w:r>
        <w:rPr>
          <w:rFonts w:ascii="Arial" w:eastAsia="Arial" w:hAnsi="Arial" w:cs="Arial"/>
          <w:sz w:val="20"/>
          <w:szCs w:val="20"/>
        </w:rPr>
        <w:t xml:space="preserve"> SX30000 can deliver up to 2,545 full </w:t>
      </w:r>
      <w:proofErr w:type="spellStart"/>
      <w:proofErr w:type="gramStart"/>
      <w:r>
        <w:rPr>
          <w:rFonts w:ascii="Arial" w:eastAsia="Arial" w:hAnsi="Arial" w:cs="Arial"/>
          <w:sz w:val="20"/>
          <w:szCs w:val="20"/>
        </w:rPr>
        <w:t>color</w:t>
      </w:r>
      <w:proofErr w:type="spellEnd"/>
      <w:proofErr w:type="gramEnd"/>
      <w:r>
        <w:rPr>
          <w:rFonts w:ascii="Arial" w:eastAsia="Arial" w:hAnsi="Arial" w:cs="Arial"/>
          <w:sz w:val="20"/>
          <w:szCs w:val="20"/>
        </w:rPr>
        <w:t xml:space="preserve"> printed B2 sheets an hour (equivalent to 404ppm A4) with lower setup costs than conventional technologies. Tackling the widest range of substrates in this category, it prints on u</w:t>
      </w:r>
      <w:r>
        <w:rPr>
          <w:rFonts w:ascii="Arial" w:eastAsia="Arial" w:hAnsi="Arial" w:cs="Arial"/>
          <w:color w:val="000000"/>
          <w:sz w:val="20"/>
          <w:szCs w:val="20"/>
        </w:rPr>
        <w:t xml:space="preserve">ncoated papers, digital coated papers in silk, gloss or matte, and standard offset papers up to 350 gsm, and shines not only in book printing (including covers, dust jackets, and lay-flat photobooks), but also in </w:t>
      </w:r>
      <w:r>
        <w:rPr>
          <w:rFonts w:ascii="Arial" w:eastAsia="Arial" w:hAnsi="Arial" w:cs="Arial"/>
          <w:sz w:val="20"/>
          <w:szCs w:val="20"/>
        </w:rPr>
        <w:t xml:space="preserve">direct mail, point-of-sale, security documents, and general commercial printing. In addition to the ability to print very high duplex coverage and 1200 dpi resolution, the sustainability of the process is also unequalled. The dry toner is produced in a plant powered 100% by green energy, there are no VOCs emitted, energy consumption is low, and the print is fully </w:t>
      </w:r>
      <w:proofErr w:type="spellStart"/>
      <w:r>
        <w:rPr>
          <w:rFonts w:ascii="Arial" w:eastAsia="Arial" w:hAnsi="Arial" w:cs="Arial"/>
          <w:sz w:val="20"/>
          <w:szCs w:val="20"/>
        </w:rPr>
        <w:t>deinkable</w:t>
      </w:r>
      <w:proofErr w:type="spellEnd"/>
      <w:r>
        <w:rPr>
          <w:rFonts w:ascii="Arial" w:eastAsia="Arial" w:hAnsi="Arial" w:cs="Arial"/>
          <w:sz w:val="20"/>
          <w:szCs w:val="20"/>
        </w:rPr>
        <w:t xml:space="preserve"> in existing waste streams.  </w:t>
      </w:r>
    </w:p>
    <w:p w14:paraId="4266A45D" w14:textId="77777777" w:rsidR="00005C3E" w:rsidRDefault="00005C3E">
      <w:pPr>
        <w:spacing w:line="280" w:lineRule="auto"/>
        <w:jc w:val="both"/>
        <w:rPr>
          <w:rFonts w:ascii="Arial" w:eastAsia="Arial" w:hAnsi="Arial" w:cs="Arial"/>
          <w:sz w:val="20"/>
          <w:szCs w:val="20"/>
        </w:rPr>
      </w:pPr>
    </w:p>
    <w:p w14:paraId="76BC4D10" w14:textId="21FBF26C" w:rsidR="00005C3E" w:rsidRDefault="00BF52D7">
      <w:pPr>
        <w:spacing w:line="280" w:lineRule="auto"/>
        <w:jc w:val="both"/>
        <w:rPr>
          <w:rFonts w:ascii="Arial" w:eastAsia="Arial" w:hAnsi="Arial" w:cs="Arial"/>
          <w:sz w:val="20"/>
          <w:szCs w:val="20"/>
        </w:rPr>
      </w:pPr>
      <w:r>
        <w:rPr>
          <w:rFonts w:ascii="Arial" w:eastAsia="Arial" w:hAnsi="Arial" w:cs="Arial"/>
          <w:sz w:val="20"/>
          <w:szCs w:val="20"/>
        </w:rPr>
        <w:t xml:space="preserve">Visitors to the </w:t>
      </w:r>
      <w:proofErr w:type="spellStart"/>
      <w:r>
        <w:rPr>
          <w:rFonts w:ascii="Arial" w:eastAsia="Arial" w:hAnsi="Arial" w:cs="Arial"/>
          <w:sz w:val="20"/>
          <w:szCs w:val="20"/>
        </w:rPr>
        <w:t>Xeikon</w:t>
      </w:r>
      <w:proofErr w:type="spellEnd"/>
      <w:r>
        <w:rPr>
          <w:rFonts w:ascii="Arial" w:eastAsia="Arial" w:hAnsi="Arial" w:cs="Arial"/>
          <w:sz w:val="20"/>
          <w:szCs w:val="20"/>
        </w:rPr>
        <w:t xml:space="preserve"> stand will also be able to learn about the </w:t>
      </w:r>
      <w:proofErr w:type="spellStart"/>
      <w:r>
        <w:rPr>
          <w:rFonts w:ascii="Arial" w:eastAsia="Arial" w:hAnsi="Arial" w:cs="Arial"/>
          <w:sz w:val="20"/>
          <w:szCs w:val="20"/>
        </w:rPr>
        <w:t>Xeikon</w:t>
      </w:r>
      <w:proofErr w:type="spellEnd"/>
      <w:r>
        <w:rPr>
          <w:rFonts w:ascii="Arial" w:eastAsia="Arial" w:hAnsi="Arial" w:cs="Arial"/>
          <w:sz w:val="20"/>
          <w:szCs w:val="20"/>
        </w:rPr>
        <w:t xml:space="preserve"> SX20000 roll-fed press, a cost-effective option for implementing SIRIUS technology into graphic arts production. As well as talking in person to the experts, a large touch screen will give them direct access to </w:t>
      </w:r>
      <w:hyperlink r:id="rId9">
        <w:proofErr w:type="spellStart"/>
        <w:r>
          <w:rPr>
            <w:rFonts w:ascii="Arial" w:eastAsia="Arial" w:hAnsi="Arial" w:cs="Arial"/>
            <w:color w:val="1155CC"/>
            <w:sz w:val="20"/>
            <w:szCs w:val="20"/>
            <w:u w:val="single"/>
          </w:rPr>
          <w:t>Xeikon’s</w:t>
        </w:r>
        <w:proofErr w:type="spellEnd"/>
        <w:r>
          <w:rPr>
            <w:rFonts w:ascii="Arial" w:eastAsia="Arial" w:hAnsi="Arial" w:cs="Arial"/>
            <w:color w:val="1155CC"/>
            <w:sz w:val="20"/>
            <w:szCs w:val="20"/>
            <w:u w:val="single"/>
          </w:rPr>
          <w:t xml:space="preserve"> Virtual Showroom at Printing Expo Online</w:t>
        </w:r>
      </w:hyperlink>
      <w:r>
        <w:rPr>
          <w:rFonts w:ascii="Arial" w:eastAsia="Arial" w:hAnsi="Arial" w:cs="Arial"/>
          <w:sz w:val="20"/>
          <w:szCs w:val="20"/>
        </w:rPr>
        <w:t xml:space="preserve">. Other applications on display include marketing communications, </w:t>
      </w:r>
      <w:proofErr w:type="spellStart"/>
      <w:r>
        <w:rPr>
          <w:rFonts w:ascii="Arial" w:eastAsia="Arial" w:hAnsi="Arial" w:cs="Arial"/>
          <w:sz w:val="20"/>
          <w:szCs w:val="20"/>
        </w:rPr>
        <w:t>PoS</w:t>
      </w:r>
      <w:proofErr w:type="spellEnd"/>
      <w:r>
        <w:rPr>
          <w:rFonts w:ascii="Arial" w:eastAsia="Arial" w:hAnsi="Arial" w:cs="Arial"/>
          <w:sz w:val="20"/>
          <w:szCs w:val="20"/>
        </w:rPr>
        <w:t xml:space="preserve">, specialty print, and interior decoration.  </w:t>
      </w:r>
    </w:p>
    <w:p w14:paraId="30E55161" w14:textId="77777777" w:rsidR="00005C3E" w:rsidRDefault="00005C3E">
      <w:pPr>
        <w:spacing w:line="280" w:lineRule="auto"/>
        <w:jc w:val="both"/>
        <w:rPr>
          <w:rFonts w:ascii="Arial" w:eastAsia="Arial" w:hAnsi="Arial" w:cs="Arial"/>
          <w:color w:val="000000"/>
          <w:sz w:val="20"/>
          <w:szCs w:val="20"/>
        </w:rPr>
      </w:pPr>
    </w:p>
    <w:p w14:paraId="35C40961" w14:textId="77777777" w:rsidR="00010641" w:rsidRDefault="00010641">
      <w:pPr>
        <w:spacing w:line="280" w:lineRule="auto"/>
        <w:jc w:val="both"/>
        <w:rPr>
          <w:rFonts w:ascii="Arial" w:eastAsia="Arial" w:hAnsi="Arial" w:cs="Arial"/>
          <w:color w:val="000000"/>
          <w:sz w:val="20"/>
          <w:szCs w:val="20"/>
        </w:rPr>
      </w:pPr>
    </w:p>
    <w:p w14:paraId="686FC5BC" w14:textId="7CA3DF8C" w:rsidR="00005C3E" w:rsidRDefault="00BF52D7">
      <w:pPr>
        <w:spacing w:line="280" w:lineRule="auto"/>
        <w:jc w:val="both"/>
        <w:rPr>
          <w:rFonts w:ascii="Arial" w:eastAsia="Arial" w:hAnsi="Arial" w:cs="Arial"/>
          <w:color w:val="000000"/>
          <w:sz w:val="20"/>
          <w:szCs w:val="20"/>
        </w:rPr>
      </w:pPr>
      <w:r>
        <w:rPr>
          <w:rFonts w:ascii="Arial" w:eastAsia="Arial" w:hAnsi="Arial" w:cs="Arial"/>
          <w:color w:val="000000"/>
          <w:sz w:val="20"/>
          <w:szCs w:val="20"/>
        </w:rPr>
        <w:t xml:space="preserve">Van </w:t>
      </w:r>
      <w:proofErr w:type="spellStart"/>
      <w:r>
        <w:rPr>
          <w:rFonts w:ascii="Arial" w:eastAsia="Arial" w:hAnsi="Arial" w:cs="Arial"/>
          <w:color w:val="000000"/>
          <w:sz w:val="20"/>
          <w:szCs w:val="20"/>
        </w:rPr>
        <w:t>Gaever</w:t>
      </w:r>
      <w:proofErr w:type="spellEnd"/>
      <w:r>
        <w:rPr>
          <w:rFonts w:ascii="Arial" w:eastAsia="Arial" w:hAnsi="Arial" w:cs="Arial"/>
          <w:color w:val="000000"/>
          <w:sz w:val="20"/>
          <w:szCs w:val="20"/>
        </w:rPr>
        <w:t xml:space="preserve"> concludes, “</w:t>
      </w:r>
      <w:proofErr w:type="spellStart"/>
      <w:r>
        <w:rPr>
          <w:rFonts w:ascii="Arial" w:eastAsia="Arial" w:hAnsi="Arial" w:cs="Arial"/>
          <w:color w:val="000000"/>
          <w:sz w:val="20"/>
          <w:szCs w:val="20"/>
        </w:rPr>
        <w:t>Xeikon</w:t>
      </w:r>
      <w:proofErr w:type="spellEnd"/>
      <w:r>
        <w:rPr>
          <w:rFonts w:ascii="Arial" w:eastAsia="Arial" w:hAnsi="Arial" w:cs="Arial"/>
          <w:color w:val="000000"/>
          <w:sz w:val="20"/>
          <w:szCs w:val="20"/>
        </w:rPr>
        <w:t xml:space="preserve"> has proven its dedication to developing premier solutions for driving more value in </w:t>
      </w:r>
      <w:r>
        <w:rPr>
          <w:rFonts w:ascii="Arial" w:eastAsia="Arial" w:hAnsi="Arial" w:cs="Arial"/>
          <w:sz w:val="20"/>
          <w:szCs w:val="20"/>
        </w:rPr>
        <w:t xml:space="preserve">book printing, particularly in the high-value, luxury segment and in the fast-moving on-demand market. </w:t>
      </w:r>
      <w:r>
        <w:rPr>
          <w:rFonts w:ascii="Arial" w:eastAsia="Arial" w:hAnsi="Arial" w:cs="Arial"/>
          <w:color w:val="000000"/>
          <w:sz w:val="20"/>
          <w:szCs w:val="20"/>
        </w:rPr>
        <w:t>With SIRIUS state-of-the-art digital printing, we are enabling our customers to deliver superior quality that matches offset without compromise at a very competitive TCO; a value proposition that has already been validated in the field.”</w:t>
      </w:r>
    </w:p>
    <w:p w14:paraId="2301B2C9" w14:textId="77777777" w:rsidR="00005C3E" w:rsidRDefault="00005C3E">
      <w:pPr>
        <w:spacing w:line="280" w:lineRule="auto"/>
        <w:jc w:val="both"/>
        <w:rPr>
          <w:rFonts w:ascii="Arial" w:eastAsia="Arial" w:hAnsi="Arial" w:cs="Arial"/>
          <w:sz w:val="20"/>
          <w:szCs w:val="20"/>
        </w:rPr>
      </w:pPr>
    </w:p>
    <w:p w14:paraId="13349BAB" w14:textId="77777777" w:rsidR="00005C3E" w:rsidRDefault="00005C3E">
      <w:pPr>
        <w:spacing w:line="280" w:lineRule="auto"/>
        <w:jc w:val="both"/>
        <w:rPr>
          <w:rFonts w:ascii="Arial" w:eastAsia="Arial" w:hAnsi="Arial" w:cs="Arial"/>
          <w:sz w:val="20"/>
          <w:szCs w:val="20"/>
        </w:rPr>
      </w:pPr>
    </w:p>
    <w:p w14:paraId="6444B002" w14:textId="77777777" w:rsidR="00005C3E" w:rsidRDefault="00BF52D7">
      <w:pPr>
        <w:rPr>
          <w:rFonts w:ascii="Arial" w:eastAsia="Arial" w:hAnsi="Arial" w:cs="Arial"/>
          <w:b/>
          <w:sz w:val="18"/>
          <w:szCs w:val="18"/>
        </w:rPr>
      </w:pPr>
      <w:r>
        <w:rPr>
          <w:rFonts w:ascii="Arial" w:eastAsia="Arial" w:hAnsi="Arial" w:cs="Arial"/>
          <w:b/>
          <w:sz w:val="18"/>
          <w:szCs w:val="18"/>
        </w:rPr>
        <w:t>ABOUT XEIKON</w:t>
      </w:r>
    </w:p>
    <w:p w14:paraId="3A21221B" w14:textId="77777777" w:rsidR="00005C3E" w:rsidRDefault="00BF52D7">
      <w:pPr>
        <w:jc w:val="both"/>
        <w:rPr>
          <w:rFonts w:ascii="Arial" w:eastAsia="Arial" w:hAnsi="Arial" w:cs="Arial"/>
          <w:color w:val="000000"/>
          <w:sz w:val="18"/>
          <w:szCs w:val="18"/>
        </w:rPr>
      </w:pPr>
      <w:proofErr w:type="spellStart"/>
      <w:r>
        <w:rPr>
          <w:rFonts w:ascii="Arial" w:eastAsia="Arial" w:hAnsi="Arial" w:cs="Arial"/>
          <w:color w:val="000000"/>
          <w:sz w:val="18"/>
          <w:szCs w:val="18"/>
        </w:rPr>
        <w:t>Xeikon</w:t>
      </w:r>
      <w:proofErr w:type="spellEnd"/>
      <w:r>
        <w:rPr>
          <w:rFonts w:ascii="Arial" w:eastAsia="Arial" w:hAnsi="Arial" w:cs="Arial"/>
          <w:color w:val="000000"/>
          <w:sz w:val="18"/>
          <w:szCs w:val="18"/>
        </w:rPr>
        <w:t xml:space="preserve">, a division of Flint Group, is a long-standing leader and innovator in digital printing technology. Grounded in the principles of quality, flexibility and sustainability, </w:t>
      </w:r>
      <w:proofErr w:type="spellStart"/>
      <w:r>
        <w:rPr>
          <w:rFonts w:ascii="Arial" w:eastAsia="Arial" w:hAnsi="Arial" w:cs="Arial"/>
          <w:color w:val="000000"/>
          <w:sz w:val="18"/>
          <w:szCs w:val="18"/>
        </w:rPr>
        <w:t>Xeikon</w:t>
      </w:r>
      <w:proofErr w:type="spellEnd"/>
      <w:r>
        <w:rPr>
          <w:rFonts w:ascii="Arial" w:eastAsia="Arial" w:hAnsi="Arial" w:cs="Arial"/>
          <w:color w:val="000000"/>
          <w:sz w:val="18"/>
          <w:szCs w:val="18"/>
        </w:rPr>
        <w:t xml:space="preserve"> designs, develops and delivers digital colour presses for label and packaging applications as well as graphic arts and commercial printing. These printing machines work with different imaging technologies, open workflow software and application-specific consumables.</w:t>
      </w:r>
    </w:p>
    <w:p w14:paraId="2426366F" w14:textId="77777777" w:rsidR="00005C3E" w:rsidRDefault="00005C3E">
      <w:pPr>
        <w:tabs>
          <w:tab w:val="left" w:pos="1323"/>
        </w:tabs>
        <w:jc w:val="both"/>
        <w:rPr>
          <w:rFonts w:ascii="Arial" w:eastAsia="Arial" w:hAnsi="Arial" w:cs="Arial"/>
          <w:color w:val="000000"/>
          <w:sz w:val="18"/>
          <w:szCs w:val="18"/>
        </w:rPr>
      </w:pPr>
    </w:p>
    <w:p w14:paraId="690304E2" w14:textId="77777777" w:rsidR="00005C3E" w:rsidRDefault="00BF52D7">
      <w:pPr>
        <w:jc w:val="both"/>
        <w:rPr>
          <w:rFonts w:ascii="Arial" w:eastAsia="Arial" w:hAnsi="Arial" w:cs="Arial"/>
          <w:sz w:val="18"/>
          <w:szCs w:val="18"/>
        </w:rPr>
      </w:pPr>
      <w:bookmarkStart w:id="0" w:name="_heading=h.gjdgxs" w:colFirst="0" w:colLast="0"/>
      <w:bookmarkEnd w:id="0"/>
      <w:proofErr w:type="spellStart"/>
      <w:r>
        <w:rPr>
          <w:rFonts w:ascii="Arial" w:eastAsia="Arial" w:hAnsi="Arial" w:cs="Arial"/>
          <w:sz w:val="18"/>
          <w:szCs w:val="18"/>
        </w:rPr>
        <w:t>Xeikon</w:t>
      </w:r>
      <w:proofErr w:type="spellEnd"/>
      <w:r>
        <w:rPr>
          <w:rFonts w:ascii="Arial" w:eastAsia="Arial" w:hAnsi="Arial" w:cs="Arial"/>
          <w:sz w:val="18"/>
          <w:szCs w:val="18"/>
        </w:rPr>
        <w:t xml:space="preserve"> is Flint Group’s “Digital Printing Solutions” division for the leading global print consumables and solution provider to the packaging and print media industries. Flint Group develops and manufactures an extensive portfolio of consumables for the printing industry. These include a vast range of conventional and energy-curable inks and coatings, press room chemicals, and pigments and additives for use in inks and other colorant applications. The Flint Group is based in Luxembourg and employs around 5500 people. On a worldwide basis, the company is the number one or number two supplier in every major market segment it serves.</w:t>
      </w:r>
    </w:p>
    <w:p w14:paraId="33DF33A9" w14:textId="77777777" w:rsidR="00005C3E" w:rsidRDefault="00005C3E">
      <w:pPr>
        <w:rPr>
          <w:rFonts w:ascii="Arial" w:eastAsia="Arial" w:hAnsi="Arial" w:cs="Arial"/>
          <w:b/>
          <w:color w:val="000000"/>
          <w:sz w:val="18"/>
          <w:szCs w:val="18"/>
        </w:rPr>
      </w:pPr>
    </w:p>
    <w:p w14:paraId="14CDA0E8" w14:textId="77777777" w:rsidR="00005C3E" w:rsidRDefault="00005C3E">
      <w:pPr>
        <w:spacing w:line="280" w:lineRule="auto"/>
        <w:jc w:val="both"/>
        <w:rPr>
          <w:rFonts w:ascii="Arial" w:eastAsia="Arial" w:hAnsi="Arial" w:cs="Arial"/>
          <w:b/>
          <w:color w:val="000000"/>
          <w:sz w:val="18"/>
          <w:szCs w:val="18"/>
        </w:rPr>
      </w:pPr>
    </w:p>
    <w:p w14:paraId="2FA294D6" w14:textId="77777777" w:rsidR="00005C3E" w:rsidRDefault="00BF52D7">
      <w:pPr>
        <w:rPr>
          <w:rFonts w:ascii="Arial" w:eastAsia="Arial" w:hAnsi="Arial" w:cs="Arial"/>
          <w:b/>
          <w:sz w:val="18"/>
          <w:szCs w:val="18"/>
        </w:rPr>
      </w:pPr>
      <w:bookmarkStart w:id="1" w:name="_heading=h.30j0zll" w:colFirst="0" w:colLast="0"/>
      <w:bookmarkEnd w:id="1"/>
      <w:r>
        <w:rPr>
          <w:rFonts w:ascii="Arial" w:eastAsia="Arial" w:hAnsi="Arial" w:cs="Arial"/>
          <w:b/>
          <w:color w:val="000000"/>
          <w:sz w:val="18"/>
          <w:szCs w:val="18"/>
        </w:rPr>
        <w:t xml:space="preserve">For more information about </w:t>
      </w:r>
      <w:proofErr w:type="spellStart"/>
      <w:r>
        <w:rPr>
          <w:rFonts w:ascii="Arial" w:eastAsia="Arial" w:hAnsi="Arial" w:cs="Arial"/>
          <w:b/>
          <w:color w:val="000000"/>
          <w:sz w:val="18"/>
          <w:szCs w:val="18"/>
        </w:rPr>
        <w:t>Xeikon</w:t>
      </w:r>
      <w:proofErr w:type="spellEnd"/>
      <w:r>
        <w:rPr>
          <w:rFonts w:ascii="Arial" w:eastAsia="Arial" w:hAnsi="Arial" w:cs="Arial"/>
          <w:b/>
          <w:color w:val="000000"/>
          <w:sz w:val="18"/>
          <w:szCs w:val="18"/>
        </w:rPr>
        <w:t xml:space="preserve">, visit </w:t>
      </w:r>
      <w:hyperlink r:id="rId10">
        <w:r>
          <w:rPr>
            <w:rFonts w:ascii="Arial" w:eastAsia="Arial" w:hAnsi="Arial" w:cs="Arial"/>
            <w:b/>
            <w:color w:val="0000FF"/>
            <w:sz w:val="18"/>
            <w:szCs w:val="18"/>
            <w:u w:val="single"/>
          </w:rPr>
          <w:t>www.xeikon.com</w:t>
        </w:r>
      </w:hyperlink>
      <w:r>
        <w:rPr>
          <w:rFonts w:ascii="Arial" w:eastAsia="Arial" w:hAnsi="Arial" w:cs="Arial"/>
          <w:b/>
          <w:color w:val="000000"/>
          <w:sz w:val="18"/>
          <w:szCs w:val="18"/>
        </w:rPr>
        <w:t xml:space="preserve"> and for Flint Group, visit </w:t>
      </w:r>
      <w:hyperlink r:id="rId11">
        <w:r>
          <w:rPr>
            <w:rFonts w:ascii="Arial" w:eastAsia="Arial" w:hAnsi="Arial" w:cs="Arial"/>
            <w:b/>
            <w:color w:val="0000FF"/>
            <w:sz w:val="18"/>
            <w:szCs w:val="18"/>
            <w:u w:val="single"/>
          </w:rPr>
          <w:t>www.flintgrp.com</w:t>
        </w:r>
      </w:hyperlink>
      <w:r>
        <w:rPr>
          <w:color w:val="000000"/>
        </w:rPr>
        <w:t xml:space="preserve"> </w:t>
      </w:r>
      <w:r>
        <w:rPr>
          <w:rFonts w:ascii="Arial" w:eastAsia="Arial" w:hAnsi="Arial" w:cs="Arial"/>
          <w:b/>
          <w:sz w:val="18"/>
          <w:szCs w:val="18"/>
        </w:rPr>
        <w:t>or contact:</w:t>
      </w:r>
    </w:p>
    <w:p w14:paraId="0B34A432" w14:textId="77777777" w:rsidR="00005C3E" w:rsidRDefault="00005C3E">
      <w:pPr>
        <w:rPr>
          <w:rFonts w:ascii="Arial" w:eastAsia="Arial" w:hAnsi="Arial" w:cs="Arial"/>
          <w:b/>
          <w:sz w:val="18"/>
          <w:szCs w:val="18"/>
        </w:rPr>
      </w:pPr>
    </w:p>
    <w:tbl>
      <w:tblPr>
        <w:tblStyle w:val="a2"/>
        <w:tblW w:w="9497"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5245"/>
        <w:gridCol w:w="4252"/>
      </w:tblGrid>
      <w:tr w:rsidR="00005C3E" w14:paraId="58A51EBF" w14:textId="77777777">
        <w:tc>
          <w:tcPr>
            <w:tcW w:w="5245" w:type="dxa"/>
          </w:tcPr>
          <w:p w14:paraId="7D8BCC74" w14:textId="77777777" w:rsidR="00005C3E" w:rsidRDefault="00BF52D7">
            <w:pPr>
              <w:ind w:left="33"/>
              <w:rPr>
                <w:rFonts w:ascii="Arial" w:eastAsia="Arial" w:hAnsi="Arial" w:cs="Arial"/>
                <w:sz w:val="18"/>
                <w:szCs w:val="18"/>
              </w:rPr>
            </w:pPr>
            <w:bookmarkStart w:id="2" w:name="_heading=h.3znysh7" w:colFirst="0" w:colLast="0"/>
            <w:bookmarkEnd w:id="2"/>
            <w:proofErr w:type="spellStart"/>
            <w:r>
              <w:rPr>
                <w:rFonts w:ascii="Arial" w:eastAsia="Arial" w:hAnsi="Arial" w:cs="Arial"/>
                <w:b/>
                <w:sz w:val="18"/>
                <w:szCs w:val="18"/>
              </w:rPr>
              <w:t>Xeikon</w:t>
            </w:r>
            <w:proofErr w:type="spellEnd"/>
            <w:r>
              <w:rPr>
                <w:rFonts w:ascii="Arial" w:eastAsia="Arial" w:hAnsi="Arial" w:cs="Arial"/>
                <w:b/>
                <w:sz w:val="18"/>
                <w:szCs w:val="18"/>
              </w:rPr>
              <w:t xml:space="preserve"> </w:t>
            </w:r>
          </w:p>
          <w:p w14:paraId="772F8A7A" w14:textId="77777777" w:rsidR="00005C3E" w:rsidRDefault="00BF52D7">
            <w:pPr>
              <w:ind w:left="33"/>
              <w:rPr>
                <w:rFonts w:ascii="Arial" w:eastAsia="Arial" w:hAnsi="Arial" w:cs="Arial"/>
                <w:sz w:val="18"/>
                <w:szCs w:val="18"/>
              </w:rPr>
            </w:pPr>
            <w:r>
              <w:rPr>
                <w:rFonts w:ascii="Arial" w:eastAsia="Arial" w:hAnsi="Arial" w:cs="Arial"/>
                <w:sz w:val="18"/>
                <w:szCs w:val="18"/>
              </w:rPr>
              <w:t>Corporate Communications Manager</w:t>
            </w:r>
          </w:p>
          <w:p w14:paraId="75E072C3" w14:textId="77777777" w:rsidR="00005C3E" w:rsidRDefault="00BF52D7">
            <w:pPr>
              <w:ind w:left="33"/>
              <w:rPr>
                <w:rFonts w:ascii="Arial" w:eastAsia="Arial" w:hAnsi="Arial" w:cs="Arial"/>
                <w:sz w:val="18"/>
                <w:szCs w:val="18"/>
              </w:rPr>
            </w:pPr>
            <w:r>
              <w:rPr>
                <w:rFonts w:ascii="Arial" w:eastAsia="Arial" w:hAnsi="Arial" w:cs="Arial"/>
                <w:b/>
                <w:sz w:val="18"/>
                <w:szCs w:val="18"/>
              </w:rPr>
              <w:t>Danny Mertens</w:t>
            </w:r>
          </w:p>
          <w:p w14:paraId="3E9F9A33" w14:textId="77777777" w:rsidR="00005C3E" w:rsidRDefault="00BF52D7">
            <w:pPr>
              <w:ind w:left="33"/>
              <w:rPr>
                <w:rFonts w:ascii="Arial" w:eastAsia="Arial" w:hAnsi="Arial" w:cs="Arial"/>
                <w:sz w:val="18"/>
                <w:szCs w:val="18"/>
              </w:rPr>
            </w:pPr>
            <w:proofErr w:type="spellStart"/>
            <w:r>
              <w:rPr>
                <w:rFonts w:ascii="Arial" w:eastAsia="Arial" w:hAnsi="Arial" w:cs="Arial"/>
                <w:sz w:val="18"/>
                <w:szCs w:val="18"/>
              </w:rPr>
              <w:t>Duwijckstraat</w:t>
            </w:r>
            <w:proofErr w:type="spellEnd"/>
            <w:r>
              <w:rPr>
                <w:rFonts w:ascii="Arial" w:eastAsia="Arial" w:hAnsi="Arial" w:cs="Arial"/>
                <w:sz w:val="18"/>
                <w:szCs w:val="18"/>
              </w:rPr>
              <w:t xml:space="preserve"> 17 – 2500 Lier, Belgium</w:t>
            </w:r>
          </w:p>
          <w:p w14:paraId="0BEB7E02" w14:textId="77777777" w:rsidR="00005C3E" w:rsidRDefault="00BF52D7">
            <w:pPr>
              <w:ind w:left="33"/>
              <w:rPr>
                <w:rFonts w:ascii="Arial" w:eastAsia="Arial" w:hAnsi="Arial" w:cs="Arial"/>
                <w:sz w:val="18"/>
                <w:szCs w:val="18"/>
              </w:rPr>
            </w:pPr>
            <w:r>
              <w:rPr>
                <w:rFonts w:ascii="Arial" w:eastAsia="Arial" w:hAnsi="Arial" w:cs="Arial"/>
                <w:sz w:val="18"/>
                <w:szCs w:val="18"/>
              </w:rPr>
              <w:t>T: +32 (0) 3 443 13 11 – M: +32 (0) 494 50 00 57</w:t>
            </w:r>
          </w:p>
          <w:p w14:paraId="644DC048" w14:textId="77777777" w:rsidR="00005C3E" w:rsidRDefault="00010641">
            <w:pPr>
              <w:ind w:left="33"/>
              <w:rPr>
                <w:rFonts w:ascii="Arial" w:eastAsia="Arial" w:hAnsi="Arial" w:cs="Arial"/>
                <w:sz w:val="18"/>
                <w:szCs w:val="18"/>
              </w:rPr>
            </w:pPr>
            <w:hyperlink r:id="rId12">
              <w:r w:rsidR="00BF52D7">
                <w:rPr>
                  <w:rFonts w:ascii="Arial" w:eastAsia="Arial" w:hAnsi="Arial" w:cs="Arial"/>
                  <w:color w:val="0000FF"/>
                  <w:sz w:val="18"/>
                  <w:szCs w:val="18"/>
                  <w:u w:val="single"/>
                </w:rPr>
                <w:t>Danny.Mertens@xeikon.com</w:t>
              </w:r>
            </w:hyperlink>
            <w:r w:rsidR="00BF52D7">
              <w:rPr>
                <w:rFonts w:ascii="Arial" w:eastAsia="Arial" w:hAnsi="Arial" w:cs="Arial"/>
                <w:color w:val="0000FF"/>
                <w:sz w:val="18"/>
                <w:szCs w:val="18"/>
                <w:u w:val="single"/>
              </w:rPr>
              <w:t xml:space="preserve"> </w:t>
            </w:r>
            <w:r w:rsidR="00BF52D7">
              <w:rPr>
                <w:rFonts w:ascii="Arial" w:eastAsia="Arial" w:hAnsi="Arial" w:cs="Arial"/>
                <w:sz w:val="18"/>
                <w:szCs w:val="18"/>
              </w:rPr>
              <w:t xml:space="preserve">– </w:t>
            </w:r>
            <w:hyperlink r:id="rId13">
              <w:r w:rsidR="00BF52D7">
                <w:rPr>
                  <w:rFonts w:ascii="Arial" w:eastAsia="Arial" w:hAnsi="Arial" w:cs="Arial"/>
                  <w:color w:val="0000FF"/>
                  <w:sz w:val="18"/>
                  <w:szCs w:val="18"/>
                  <w:u w:val="single"/>
                </w:rPr>
                <w:t>www.xeikon.com</w:t>
              </w:r>
            </w:hyperlink>
          </w:p>
        </w:tc>
        <w:tc>
          <w:tcPr>
            <w:tcW w:w="4252" w:type="dxa"/>
          </w:tcPr>
          <w:p w14:paraId="15D674C8" w14:textId="77777777" w:rsidR="00005C3E" w:rsidRDefault="00BF52D7">
            <w:pPr>
              <w:rPr>
                <w:rFonts w:ascii="Arial" w:eastAsia="Arial" w:hAnsi="Arial" w:cs="Arial"/>
                <w:b/>
                <w:sz w:val="18"/>
                <w:szCs w:val="18"/>
              </w:rPr>
            </w:pPr>
            <w:r>
              <w:rPr>
                <w:rFonts w:ascii="Arial" w:eastAsia="Arial" w:hAnsi="Arial" w:cs="Arial"/>
                <w:b/>
                <w:sz w:val="18"/>
                <w:szCs w:val="18"/>
              </w:rPr>
              <w:t xml:space="preserve">PR Agency for </w:t>
            </w:r>
            <w:proofErr w:type="spellStart"/>
            <w:r>
              <w:rPr>
                <w:rFonts w:ascii="Arial" w:eastAsia="Arial" w:hAnsi="Arial" w:cs="Arial"/>
                <w:b/>
                <w:sz w:val="18"/>
                <w:szCs w:val="18"/>
              </w:rPr>
              <w:t>Xeikon</w:t>
            </w:r>
            <w:proofErr w:type="spellEnd"/>
            <w:r>
              <w:rPr>
                <w:rFonts w:ascii="Arial" w:eastAsia="Arial" w:hAnsi="Arial" w:cs="Arial"/>
                <w:b/>
                <w:sz w:val="18"/>
                <w:szCs w:val="18"/>
              </w:rPr>
              <w:t xml:space="preserve"> </w:t>
            </w:r>
          </w:p>
          <w:p w14:paraId="5F4AE257" w14:textId="77777777" w:rsidR="00005C3E" w:rsidRDefault="00BF52D7">
            <w:pPr>
              <w:rPr>
                <w:rFonts w:ascii="Arial" w:eastAsia="Arial" w:hAnsi="Arial" w:cs="Arial"/>
                <w:sz w:val="18"/>
                <w:szCs w:val="18"/>
              </w:rPr>
            </w:pPr>
            <w:proofErr w:type="spellStart"/>
            <w:r>
              <w:rPr>
                <w:rFonts w:ascii="Arial" w:eastAsia="Arial" w:hAnsi="Arial" w:cs="Arial"/>
                <w:sz w:val="18"/>
                <w:szCs w:val="18"/>
              </w:rPr>
              <w:t>duomedia</w:t>
            </w:r>
            <w:proofErr w:type="spellEnd"/>
            <w:r>
              <w:rPr>
                <w:rFonts w:ascii="Arial" w:eastAsia="Arial" w:hAnsi="Arial" w:cs="Arial"/>
                <w:sz w:val="18"/>
                <w:szCs w:val="18"/>
              </w:rPr>
              <w:t xml:space="preserve"> </w:t>
            </w:r>
          </w:p>
          <w:p w14:paraId="56D9FA99" w14:textId="77777777" w:rsidR="00005C3E" w:rsidRDefault="00BF52D7">
            <w:pPr>
              <w:rPr>
                <w:rFonts w:ascii="Arial" w:eastAsia="Arial" w:hAnsi="Arial" w:cs="Arial"/>
                <w:sz w:val="18"/>
                <w:szCs w:val="18"/>
              </w:rPr>
            </w:pPr>
            <w:proofErr w:type="spellStart"/>
            <w:r>
              <w:rPr>
                <w:rFonts w:ascii="Arial" w:eastAsia="Arial" w:hAnsi="Arial" w:cs="Arial"/>
                <w:b/>
                <w:sz w:val="18"/>
                <w:szCs w:val="18"/>
              </w:rPr>
              <w:t>Dorien</w:t>
            </w:r>
            <w:proofErr w:type="spellEnd"/>
            <w:r>
              <w:rPr>
                <w:rFonts w:ascii="Arial" w:eastAsia="Arial" w:hAnsi="Arial" w:cs="Arial"/>
                <w:b/>
                <w:sz w:val="18"/>
                <w:szCs w:val="18"/>
              </w:rPr>
              <w:t xml:space="preserve"> </w:t>
            </w:r>
            <w:proofErr w:type="spellStart"/>
            <w:r>
              <w:rPr>
                <w:rFonts w:ascii="Arial" w:eastAsia="Arial" w:hAnsi="Arial" w:cs="Arial"/>
                <w:b/>
                <w:sz w:val="18"/>
                <w:szCs w:val="18"/>
              </w:rPr>
              <w:t>Cooreman</w:t>
            </w:r>
            <w:proofErr w:type="spellEnd"/>
          </w:p>
          <w:p w14:paraId="036F9501" w14:textId="77777777" w:rsidR="00005C3E" w:rsidRDefault="00BF52D7">
            <w:pPr>
              <w:rPr>
                <w:rFonts w:ascii="Arial" w:eastAsia="Arial" w:hAnsi="Arial" w:cs="Arial"/>
                <w:sz w:val="18"/>
                <w:szCs w:val="18"/>
              </w:rPr>
            </w:pPr>
            <w:proofErr w:type="spellStart"/>
            <w:r>
              <w:rPr>
                <w:rFonts w:ascii="Arial" w:eastAsia="Arial" w:hAnsi="Arial" w:cs="Arial"/>
                <w:sz w:val="18"/>
                <w:szCs w:val="18"/>
              </w:rPr>
              <w:t>Barastraat</w:t>
            </w:r>
            <w:proofErr w:type="spellEnd"/>
            <w:r>
              <w:rPr>
                <w:rFonts w:ascii="Arial" w:eastAsia="Arial" w:hAnsi="Arial" w:cs="Arial"/>
                <w:sz w:val="18"/>
                <w:szCs w:val="18"/>
              </w:rPr>
              <w:t xml:space="preserve"> 175 – 1070 Brussels, Belgium</w:t>
            </w:r>
          </w:p>
          <w:p w14:paraId="6AB3FD89" w14:textId="77777777" w:rsidR="00005C3E" w:rsidRDefault="00BF52D7">
            <w:pPr>
              <w:rPr>
                <w:rFonts w:ascii="Arial" w:eastAsia="Arial" w:hAnsi="Arial" w:cs="Arial"/>
                <w:sz w:val="18"/>
                <w:szCs w:val="18"/>
              </w:rPr>
            </w:pPr>
            <w:r>
              <w:rPr>
                <w:rFonts w:ascii="Arial" w:eastAsia="Arial" w:hAnsi="Arial" w:cs="Arial"/>
                <w:sz w:val="18"/>
                <w:szCs w:val="18"/>
              </w:rPr>
              <w:t>T: +32 (0)2 560 21 50 – M: +32 (0)478 98 60 58</w:t>
            </w:r>
          </w:p>
          <w:p w14:paraId="16125720" w14:textId="77777777" w:rsidR="00005C3E" w:rsidRDefault="00010641">
            <w:pPr>
              <w:pBdr>
                <w:top w:val="nil"/>
                <w:left w:val="nil"/>
                <w:bottom w:val="nil"/>
                <w:right w:val="nil"/>
                <w:between w:val="nil"/>
              </w:pBdr>
              <w:tabs>
                <w:tab w:val="left" w:pos="2688"/>
              </w:tabs>
              <w:rPr>
                <w:rFonts w:ascii="Arial" w:eastAsia="Arial" w:hAnsi="Arial" w:cs="Arial"/>
                <w:sz w:val="18"/>
                <w:szCs w:val="18"/>
              </w:rPr>
            </w:pPr>
            <w:hyperlink r:id="rId14">
              <w:r w:rsidR="00BF52D7">
                <w:rPr>
                  <w:rFonts w:ascii="Arial" w:eastAsia="Arial" w:hAnsi="Arial" w:cs="Arial"/>
                  <w:color w:val="0000FF"/>
                  <w:sz w:val="18"/>
                  <w:szCs w:val="18"/>
                  <w:u w:val="single"/>
                </w:rPr>
                <w:t>Dorien.C@duomedia.com</w:t>
              </w:r>
            </w:hyperlink>
            <w:r w:rsidR="00BF52D7">
              <w:rPr>
                <w:rFonts w:ascii="Arial" w:eastAsia="Arial" w:hAnsi="Arial" w:cs="Arial"/>
                <w:color w:val="000000"/>
                <w:sz w:val="18"/>
                <w:szCs w:val="18"/>
              </w:rPr>
              <w:t xml:space="preserve"> – </w:t>
            </w:r>
            <w:hyperlink r:id="rId15">
              <w:r w:rsidR="00BF52D7">
                <w:rPr>
                  <w:rFonts w:ascii="Arial" w:eastAsia="Arial" w:hAnsi="Arial" w:cs="Arial"/>
                  <w:color w:val="0000FF"/>
                  <w:sz w:val="18"/>
                  <w:szCs w:val="18"/>
                  <w:u w:val="single"/>
                </w:rPr>
                <w:t>www.duomedia.com</w:t>
              </w:r>
            </w:hyperlink>
          </w:p>
        </w:tc>
      </w:tr>
    </w:tbl>
    <w:p w14:paraId="51996119" w14:textId="77777777" w:rsidR="00005C3E" w:rsidRDefault="00005C3E">
      <w:pPr>
        <w:rPr>
          <w:rFonts w:ascii="Arial" w:eastAsia="Arial" w:hAnsi="Arial" w:cs="Arial"/>
          <w:sz w:val="18"/>
          <w:szCs w:val="18"/>
        </w:rPr>
      </w:pPr>
    </w:p>
    <w:p w14:paraId="042EE283" w14:textId="77777777" w:rsidR="00005C3E" w:rsidRDefault="00005C3E">
      <w:pPr>
        <w:pBdr>
          <w:top w:val="nil"/>
          <w:left w:val="nil"/>
          <w:bottom w:val="nil"/>
          <w:right w:val="nil"/>
          <w:between w:val="nil"/>
        </w:pBdr>
        <w:tabs>
          <w:tab w:val="left" w:pos="2688"/>
        </w:tabs>
        <w:rPr>
          <w:rFonts w:ascii="Arial" w:eastAsia="Arial" w:hAnsi="Arial" w:cs="Arial"/>
          <w:color w:val="000000"/>
          <w:sz w:val="16"/>
          <w:szCs w:val="16"/>
        </w:rPr>
      </w:pPr>
    </w:p>
    <w:p w14:paraId="15B47AAF" w14:textId="77777777" w:rsidR="00005C3E" w:rsidRDefault="00005C3E">
      <w:pPr>
        <w:tabs>
          <w:tab w:val="left" w:pos="2688"/>
        </w:tabs>
        <w:rPr>
          <w:rFonts w:ascii="Arial" w:eastAsia="Arial" w:hAnsi="Arial" w:cs="Arial"/>
          <w:b/>
          <w:color w:val="000000"/>
          <w:sz w:val="18"/>
          <w:szCs w:val="18"/>
        </w:rPr>
      </w:pPr>
    </w:p>
    <w:p w14:paraId="47D33CCD" w14:textId="77777777" w:rsidR="00005C3E" w:rsidRDefault="00BF52D7">
      <w:pPr>
        <w:pBdr>
          <w:top w:val="nil"/>
          <w:left w:val="nil"/>
          <w:bottom w:val="nil"/>
          <w:right w:val="nil"/>
          <w:between w:val="nil"/>
        </w:pBdr>
        <w:tabs>
          <w:tab w:val="left" w:pos="2688"/>
        </w:tabs>
        <w:spacing w:line="280" w:lineRule="auto"/>
        <w:jc w:val="both"/>
        <w:rPr>
          <w:rFonts w:ascii="Arial" w:eastAsia="Arial" w:hAnsi="Arial" w:cs="Arial"/>
          <w:b/>
          <w:color w:val="000000"/>
          <w:sz w:val="18"/>
          <w:szCs w:val="18"/>
        </w:rPr>
      </w:pPr>
      <w:r>
        <w:rPr>
          <w:rFonts w:ascii="Arial" w:eastAsia="Arial" w:hAnsi="Arial" w:cs="Arial"/>
          <w:b/>
          <w:color w:val="000000"/>
          <w:sz w:val="18"/>
          <w:szCs w:val="18"/>
        </w:rPr>
        <w:t xml:space="preserve">Follow </w:t>
      </w:r>
      <w:proofErr w:type="spellStart"/>
      <w:r>
        <w:rPr>
          <w:rFonts w:ascii="Arial" w:eastAsia="Arial" w:hAnsi="Arial" w:cs="Arial"/>
          <w:b/>
          <w:color w:val="000000"/>
          <w:sz w:val="18"/>
          <w:szCs w:val="18"/>
        </w:rPr>
        <w:t>Xeikon</w:t>
      </w:r>
      <w:proofErr w:type="spellEnd"/>
      <w:r>
        <w:rPr>
          <w:rFonts w:ascii="Arial" w:eastAsia="Arial" w:hAnsi="Arial" w:cs="Arial"/>
          <w:b/>
          <w:color w:val="000000"/>
          <w:sz w:val="18"/>
          <w:szCs w:val="18"/>
        </w:rPr>
        <w:t xml:space="preserve"> on:</w:t>
      </w:r>
    </w:p>
    <w:p w14:paraId="0DD06B47" w14:textId="77777777" w:rsidR="00005C3E" w:rsidRDefault="00BF52D7">
      <w:pPr>
        <w:tabs>
          <w:tab w:val="left" w:pos="2688"/>
        </w:tabs>
        <w:spacing w:line="28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hyperlink r:id="rId16">
        <w:r>
          <w:rPr>
            <w:rFonts w:ascii="Arial" w:eastAsia="Arial" w:hAnsi="Arial" w:cs="Arial"/>
            <w:color w:val="0000FF"/>
            <w:sz w:val="18"/>
            <w:szCs w:val="18"/>
            <w:u w:val="single"/>
          </w:rPr>
          <w:t>Twitter.com/</w:t>
        </w:r>
        <w:proofErr w:type="spellStart"/>
        <w:r>
          <w:rPr>
            <w:rFonts w:ascii="Arial" w:eastAsia="Arial" w:hAnsi="Arial" w:cs="Arial"/>
            <w:color w:val="0000FF"/>
            <w:sz w:val="18"/>
            <w:szCs w:val="18"/>
            <w:u w:val="single"/>
          </w:rPr>
          <w:t>Xeikon</w:t>
        </w:r>
        <w:proofErr w:type="spellEnd"/>
      </w:hyperlink>
      <w:r>
        <w:rPr>
          <w:rFonts w:ascii="Arial" w:eastAsia="Arial" w:hAnsi="Arial" w:cs="Arial"/>
          <w:color w:val="000000"/>
          <w:sz w:val="18"/>
          <w:szCs w:val="18"/>
        </w:rPr>
        <w:t xml:space="preserve"> | </w:t>
      </w:r>
      <w:r>
        <w:rPr>
          <w:noProof/>
        </w:rPr>
        <w:drawing>
          <wp:inline distT="0" distB="0" distL="0" distR="0" wp14:anchorId="775538C5" wp14:editId="1B6FC63E">
            <wp:extent cx="214630" cy="207010"/>
            <wp:effectExtent l="0" t="0" r="0" b="0"/>
            <wp:docPr id="9"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Icon&#10;&#10;Description automatically generated"/>
                    <pic:cNvPicPr preferRelativeResize="0"/>
                  </pic:nvPicPr>
                  <pic:blipFill>
                    <a:blip r:embed="rId17"/>
                    <a:srcRect/>
                    <a:stretch>
                      <a:fillRect/>
                    </a:stretch>
                  </pic:blipFill>
                  <pic:spPr>
                    <a:xfrm>
                      <a:off x="0" y="0"/>
                      <a:ext cx="214630" cy="207010"/>
                    </a:xfrm>
                    <a:prstGeom prst="rect">
                      <a:avLst/>
                    </a:prstGeom>
                    <a:ln/>
                  </pic:spPr>
                </pic:pic>
              </a:graphicData>
            </a:graphic>
          </wp:inline>
        </w:drawing>
      </w:r>
      <w:r>
        <w:rPr>
          <w:rFonts w:ascii="Arial" w:eastAsia="Arial" w:hAnsi="Arial" w:cs="Arial"/>
          <w:color w:val="000000"/>
          <w:sz w:val="18"/>
          <w:szCs w:val="18"/>
        </w:rPr>
        <w:t xml:space="preserve"> </w:t>
      </w:r>
      <w:hyperlink r:id="rId18">
        <w:r>
          <w:rPr>
            <w:rFonts w:ascii="Arial" w:eastAsia="Arial" w:hAnsi="Arial" w:cs="Arial"/>
            <w:color w:val="0000FF"/>
            <w:sz w:val="18"/>
            <w:szCs w:val="18"/>
            <w:u w:val="single"/>
          </w:rPr>
          <w:t>Linkedin.com/</w:t>
        </w:r>
        <w:proofErr w:type="spellStart"/>
        <w:r>
          <w:rPr>
            <w:rFonts w:ascii="Arial" w:eastAsia="Arial" w:hAnsi="Arial" w:cs="Arial"/>
            <w:color w:val="0000FF"/>
            <w:sz w:val="18"/>
            <w:szCs w:val="18"/>
            <w:u w:val="single"/>
          </w:rPr>
          <w:t>Xeikon</w:t>
        </w:r>
        <w:proofErr w:type="spellEnd"/>
      </w:hyperlink>
      <w:r>
        <w:rPr>
          <w:rFonts w:ascii="Arial" w:eastAsia="Arial" w:hAnsi="Arial" w:cs="Arial"/>
          <w:color w:val="000000"/>
          <w:sz w:val="18"/>
          <w:szCs w:val="18"/>
        </w:rPr>
        <w:t xml:space="preserve"> | </w:t>
      </w:r>
      <w:r>
        <w:rPr>
          <w:noProof/>
        </w:rPr>
        <w:drawing>
          <wp:inline distT="0" distB="0" distL="0" distR="0" wp14:anchorId="2A1508EC" wp14:editId="04041BC2">
            <wp:extent cx="214630" cy="222885"/>
            <wp:effectExtent l="0" t="0" r="0" b="0"/>
            <wp:docPr id="12" name="image1.png" descr="youtube_Logo_small"/>
            <wp:cNvGraphicFramePr/>
            <a:graphic xmlns:a="http://schemas.openxmlformats.org/drawingml/2006/main">
              <a:graphicData uri="http://schemas.openxmlformats.org/drawingml/2006/picture">
                <pic:pic xmlns:pic="http://schemas.openxmlformats.org/drawingml/2006/picture">
                  <pic:nvPicPr>
                    <pic:cNvPr id="0" name="image1.png" descr="youtube_Logo_small"/>
                    <pic:cNvPicPr preferRelativeResize="0"/>
                  </pic:nvPicPr>
                  <pic:blipFill>
                    <a:blip r:embed="rId19"/>
                    <a:srcRect/>
                    <a:stretch>
                      <a:fillRect/>
                    </a:stretch>
                  </pic:blipFill>
                  <pic:spPr>
                    <a:xfrm>
                      <a:off x="0" y="0"/>
                      <a:ext cx="214630" cy="222885"/>
                    </a:xfrm>
                    <a:prstGeom prst="rect">
                      <a:avLst/>
                    </a:prstGeom>
                    <a:ln/>
                  </pic:spPr>
                </pic:pic>
              </a:graphicData>
            </a:graphic>
          </wp:inline>
        </w:drawing>
      </w:r>
      <w:r>
        <w:rPr>
          <w:rFonts w:ascii="Arial" w:eastAsia="Arial" w:hAnsi="Arial" w:cs="Arial"/>
          <w:color w:val="000000"/>
          <w:sz w:val="18"/>
          <w:szCs w:val="18"/>
        </w:rPr>
        <w:t xml:space="preserve"> </w:t>
      </w:r>
      <w:hyperlink r:id="rId20">
        <w:r>
          <w:rPr>
            <w:rFonts w:ascii="Arial" w:eastAsia="Arial" w:hAnsi="Arial" w:cs="Arial"/>
            <w:color w:val="0000FF"/>
            <w:sz w:val="18"/>
            <w:szCs w:val="18"/>
            <w:u w:val="single"/>
          </w:rPr>
          <w:t>Youtube.com/</w:t>
        </w:r>
        <w:proofErr w:type="spellStart"/>
        <w:r>
          <w:rPr>
            <w:rFonts w:ascii="Arial" w:eastAsia="Arial" w:hAnsi="Arial" w:cs="Arial"/>
            <w:color w:val="0000FF"/>
            <w:sz w:val="18"/>
            <w:szCs w:val="18"/>
            <w:u w:val="single"/>
          </w:rPr>
          <w:t>Xeikon</w:t>
        </w:r>
        <w:proofErr w:type="spellEnd"/>
      </w:hyperlink>
      <w:r>
        <w:rPr>
          <w:rFonts w:ascii="Arial" w:eastAsia="Arial" w:hAnsi="Arial" w:cs="Arial"/>
          <w:color w:val="000000"/>
          <w:sz w:val="18"/>
          <w:szCs w:val="18"/>
        </w:rPr>
        <w:t xml:space="preserve"> | </w:t>
      </w:r>
      <w:r>
        <w:rPr>
          <w:noProof/>
        </w:rPr>
        <w:drawing>
          <wp:inline distT="0" distB="0" distL="0" distR="0" wp14:anchorId="2CA982AC" wp14:editId="7E06C5DD">
            <wp:extent cx="214630" cy="207010"/>
            <wp:effectExtent l="0" t="0" r="0" b="0"/>
            <wp:docPr id="1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21"/>
                    <a:srcRect/>
                    <a:stretch>
                      <a:fillRect/>
                    </a:stretch>
                  </pic:blipFill>
                  <pic:spPr>
                    <a:xfrm>
                      <a:off x="0" y="0"/>
                      <a:ext cx="214630" cy="207010"/>
                    </a:xfrm>
                    <a:prstGeom prst="rect">
                      <a:avLst/>
                    </a:prstGeom>
                    <a:ln/>
                  </pic:spPr>
                </pic:pic>
              </a:graphicData>
            </a:graphic>
          </wp:inline>
        </w:drawing>
      </w:r>
      <w:r>
        <w:rPr>
          <w:rFonts w:ascii="Arial" w:eastAsia="Arial" w:hAnsi="Arial" w:cs="Arial"/>
          <w:color w:val="000000"/>
          <w:sz w:val="18"/>
          <w:szCs w:val="18"/>
        </w:rPr>
        <w:t xml:space="preserve"> </w:t>
      </w:r>
      <w:hyperlink r:id="rId22">
        <w:r>
          <w:rPr>
            <w:rFonts w:ascii="Arial" w:eastAsia="Arial" w:hAnsi="Arial" w:cs="Arial"/>
            <w:color w:val="0000FF"/>
            <w:sz w:val="18"/>
            <w:szCs w:val="18"/>
            <w:u w:val="single"/>
          </w:rPr>
          <w:t>Facebook.com/</w:t>
        </w:r>
        <w:proofErr w:type="spellStart"/>
        <w:r>
          <w:rPr>
            <w:rFonts w:ascii="Arial" w:eastAsia="Arial" w:hAnsi="Arial" w:cs="Arial"/>
            <w:color w:val="0000FF"/>
            <w:sz w:val="18"/>
            <w:szCs w:val="18"/>
            <w:u w:val="single"/>
          </w:rPr>
          <w:t>XeikonInternational</w:t>
        </w:r>
        <w:proofErr w:type="spellEnd"/>
      </w:hyperlink>
      <w:r>
        <w:rPr>
          <w:noProof/>
        </w:rPr>
        <w:drawing>
          <wp:anchor distT="0" distB="0" distL="114300" distR="114300" simplePos="0" relativeHeight="251658240" behindDoc="0" locked="0" layoutInCell="1" hidden="0" allowOverlap="1" wp14:anchorId="64E1B721" wp14:editId="423B52F7">
            <wp:simplePos x="0" y="0"/>
            <wp:positionH relativeFrom="column">
              <wp:posOffset>4</wp:posOffset>
            </wp:positionH>
            <wp:positionV relativeFrom="paragraph">
              <wp:posOffset>8890</wp:posOffset>
            </wp:positionV>
            <wp:extent cx="238125" cy="238125"/>
            <wp:effectExtent l="0" t="0" r="0" b="0"/>
            <wp:wrapNone/>
            <wp:docPr id="10"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23"/>
                    <a:srcRect/>
                    <a:stretch>
                      <a:fillRect/>
                    </a:stretch>
                  </pic:blipFill>
                  <pic:spPr>
                    <a:xfrm>
                      <a:off x="0" y="0"/>
                      <a:ext cx="238125" cy="238125"/>
                    </a:xfrm>
                    <a:prstGeom prst="rect">
                      <a:avLst/>
                    </a:prstGeom>
                    <a:ln/>
                  </pic:spPr>
                </pic:pic>
              </a:graphicData>
            </a:graphic>
          </wp:anchor>
        </w:drawing>
      </w:r>
    </w:p>
    <w:p w14:paraId="0FB03E5D" w14:textId="77777777" w:rsidR="00005C3E" w:rsidRDefault="00005C3E">
      <w:pPr>
        <w:spacing w:line="280" w:lineRule="auto"/>
        <w:jc w:val="both"/>
        <w:rPr>
          <w:rFonts w:ascii="Arial" w:eastAsia="Arial" w:hAnsi="Arial" w:cs="Arial"/>
          <w:color w:val="0000FF"/>
          <w:sz w:val="20"/>
          <w:szCs w:val="20"/>
          <w:u w:val="single"/>
        </w:rPr>
      </w:pPr>
    </w:p>
    <w:sectPr w:rsidR="00005C3E">
      <w:headerReference w:type="default" r:id="rId24"/>
      <w:footerReference w:type="default" r:id="rId25"/>
      <w:pgSz w:w="11907" w:h="16839"/>
      <w:pgMar w:top="1985" w:right="851"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F800" w14:textId="77777777" w:rsidR="00CD3270" w:rsidRDefault="00BF52D7">
      <w:r>
        <w:separator/>
      </w:r>
    </w:p>
  </w:endnote>
  <w:endnote w:type="continuationSeparator" w:id="0">
    <w:p w14:paraId="7834ADB5" w14:textId="77777777" w:rsidR="00CD3270" w:rsidRDefault="00BF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Lucida Grande">
    <w:altName w:val="Segoe UI"/>
    <w:panose1 w:val="00000000000000000000"/>
    <w:charset w:val="00"/>
    <w:family w:val="roman"/>
    <w:notTrueType/>
    <w:pitch w:val="default"/>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FCBF" w14:textId="77777777" w:rsidR="00005C3E" w:rsidRDefault="00BF52D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7CB7D10A" wp14:editId="32DB55E8">
          <wp:simplePos x="0" y="0"/>
          <wp:positionH relativeFrom="column">
            <wp:posOffset>3557905</wp:posOffset>
          </wp:positionH>
          <wp:positionV relativeFrom="paragraph">
            <wp:posOffset>0</wp:posOffset>
          </wp:positionV>
          <wp:extent cx="2598420" cy="365760"/>
          <wp:effectExtent l="0" t="0" r="0" b="0"/>
          <wp:wrapSquare wrapText="bothSides" distT="0" distB="0" distL="114300" distR="114300"/>
          <wp:docPr id="8" name="image5.jpg" descr="P:\Clients 2016\Xeikon International\Tools\Images\Xeikon_logo\A_division_of_FlintGroup_logo(CMYK)-01.jpg"/>
          <wp:cNvGraphicFramePr/>
          <a:graphic xmlns:a="http://schemas.openxmlformats.org/drawingml/2006/main">
            <a:graphicData uri="http://schemas.openxmlformats.org/drawingml/2006/picture">
              <pic:pic xmlns:pic="http://schemas.openxmlformats.org/drawingml/2006/picture">
                <pic:nvPicPr>
                  <pic:cNvPr id="0" name="image5.jpg" descr="P:\Clients 2016\Xeikon International\Tools\Images\Xeikon_logo\A_division_of_FlintGroup_logo(CMYK)-01.jpg"/>
                  <pic:cNvPicPr preferRelativeResize="0"/>
                </pic:nvPicPr>
                <pic:blipFill>
                  <a:blip r:embed="rId1"/>
                  <a:srcRect/>
                  <a:stretch>
                    <a:fillRect/>
                  </a:stretch>
                </pic:blipFill>
                <pic:spPr>
                  <a:xfrm>
                    <a:off x="0" y="0"/>
                    <a:ext cx="2598420" cy="3657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AFBC" w14:textId="77777777" w:rsidR="00CD3270" w:rsidRDefault="00BF52D7">
      <w:r>
        <w:separator/>
      </w:r>
    </w:p>
  </w:footnote>
  <w:footnote w:type="continuationSeparator" w:id="0">
    <w:p w14:paraId="57B1FEAA" w14:textId="77777777" w:rsidR="00CD3270" w:rsidRDefault="00BF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CF4F" w14:textId="77777777" w:rsidR="00005C3E" w:rsidRDefault="00BF52D7">
    <w:pPr>
      <w:pBdr>
        <w:top w:val="nil"/>
        <w:left w:val="nil"/>
        <w:bottom w:val="nil"/>
        <w:right w:val="nil"/>
        <w:between w:val="nil"/>
      </w:pBdr>
      <w:tabs>
        <w:tab w:val="right" w:pos="9781"/>
      </w:tabs>
      <w:ind w:right="-37"/>
      <w:rPr>
        <w:rFonts w:ascii="Arial" w:eastAsia="Arial" w:hAnsi="Arial" w:cs="Arial"/>
        <w:color w:val="A6A6A6"/>
        <w:sz w:val="36"/>
        <w:szCs w:val="36"/>
      </w:rPr>
    </w:pPr>
    <w:r>
      <w:rPr>
        <w:rFonts w:ascii="Arial" w:eastAsia="Arial" w:hAnsi="Arial" w:cs="Arial"/>
        <w:color w:val="A6A6A6"/>
        <w:sz w:val="36"/>
        <w:szCs w:val="36"/>
      </w:rPr>
      <w:t>PRESS RELEASE</w:t>
    </w:r>
  </w:p>
  <w:p w14:paraId="6CE5DD77" w14:textId="77777777" w:rsidR="00005C3E" w:rsidRDefault="00005C3E">
    <w:pPr>
      <w:pBdr>
        <w:top w:val="nil"/>
        <w:left w:val="nil"/>
        <w:bottom w:val="nil"/>
        <w:right w:val="nil"/>
        <w:between w:val="nil"/>
      </w:pBdr>
      <w:tabs>
        <w:tab w:val="right" w:pos="9781"/>
      </w:tabs>
      <w:ind w:right="-37"/>
      <w:rPr>
        <w:rFonts w:ascii="Arial" w:eastAsia="Arial" w:hAnsi="Arial" w:cs="Arial"/>
        <w:color w:val="A6A6A6"/>
        <w:sz w:val="36"/>
        <w:szCs w:val="36"/>
      </w:rPr>
    </w:pPr>
  </w:p>
  <w:p w14:paraId="496E2148" w14:textId="77777777" w:rsidR="00005C3E" w:rsidRDefault="00BF52D7">
    <w:pPr>
      <w:pBdr>
        <w:top w:val="nil"/>
        <w:left w:val="nil"/>
        <w:bottom w:val="nil"/>
        <w:right w:val="nil"/>
        <w:between w:val="nil"/>
      </w:pBdr>
      <w:tabs>
        <w:tab w:val="right" w:pos="9781"/>
      </w:tabs>
      <w:ind w:right="-37"/>
      <w:rPr>
        <w:color w:val="000000"/>
      </w:rPr>
    </w:pPr>
    <w:r>
      <w:rPr>
        <w:noProof/>
      </w:rPr>
      <w:drawing>
        <wp:anchor distT="0" distB="0" distL="0" distR="0" simplePos="0" relativeHeight="251658240" behindDoc="0" locked="0" layoutInCell="1" hidden="0" allowOverlap="1" wp14:anchorId="5AE86B95" wp14:editId="217410DE">
          <wp:simplePos x="0" y="0"/>
          <wp:positionH relativeFrom="column">
            <wp:posOffset>4649470</wp:posOffset>
          </wp:positionH>
          <wp:positionV relativeFrom="paragraph">
            <wp:posOffset>-76196</wp:posOffset>
          </wp:positionV>
          <wp:extent cx="1323975" cy="323850"/>
          <wp:effectExtent l="0" t="0" r="0" b="0"/>
          <wp:wrapSquare wrapText="bothSides" distT="0" distB="0" distL="0" distR="0"/>
          <wp:docPr id="7" name="image6.jpg" descr="logo_Xeikon"/>
          <wp:cNvGraphicFramePr/>
          <a:graphic xmlns:a="http://schemas.openxmlformats.org/drawingml/2006/main">
            <a:graphicData uri="http://schemas.openxmlformats.org/drawingml/2006/picture">
              <pic:pic xmlns:pic="http://schemas.openxmlformats.org/drawingml/2006/picture">
                <pic:nvPicPr>
                  <pic:cNvPr id="0" name="image6.jpg" descr="logo_Xeikon"/>
                  <pic:cNvPicPr preferRelativeResize="0"/>
                </pic:nvPicPr>
                <pic:blipFill>
                  <a:blip r:embed="rId1"/>
                  <a:srcRect/>
                  <a:stretch>
                    <a:fillRect/>
                  </a:stretch>
                </pic:blipFill>
                <pic:spPr>
                  <a:xfrm>
                    <a:off x="0" y="0"/>
                    <a:ext cx="1323975" cy="3238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3E"/>
    <w:rsid w:val="00005C3E"/>
    <w:rsid w:val="00010641"/>
    <w:rsid w:val="00BF52D7"/>
    <w:rsid w:val="00CD327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4C39"/>
  <w15:docId w15:val="{64D1CBDD-7E17-43FF-A8DC-FEF139D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jc w:val="both"/>
      <w:outlineLvl w:val="1"/>
    </w:pPr>
    <w:rPr>
      <w:rFonts w:ascii="Arial" w:eastAsia="Arial" w:hAnsi="Arial" w:cs="Arial"/>
      <w:b/>
      <w:color w:val="000000"/>
      <w:sz w:val="20"/>
      <w:szCs w:val="20"/>
    </w:rPr>
  </w:style>
  <w:style w:type="paragraph" w:styleId="Heading3">
    <w:name w:val="heading 3"/>
    <w:basedOn w:val="Normal"/>
    <w:next w:val="Normal"/>
    <w:uiPriority w:val="9"/>
    <w:semiHidden/>
    <w:unhideWhenUsed/>
    <w:qFormat/>
    <w:pPr>
      <w:outlineLvl w:val="2"/>
    </w:pPr>
    <w:rPr>
      <w:rFonts w:ascii="Arimo" w:eastAsia="Arimo" w:hAnsi="Arimo" w:cs="Arimo"/>
      <w:b/>
      <w:sz w:val="27"/>
      <w:szCs w:val="27"/>
    </w:rPr>
  </w:style>
  <w:style w:type="paragraph" w:styleId="Heading4">
    <w:name w:val="heading 4"/>
    <w:basedOn w:val="Normal"/>
    <w:next w:val="Normal"/>
    <w:uiPriority w:val="9"/>
    <w:semiHidden/>
    <w:unhideWhenUsed/>
    <w:qFormat/>
    <w:pPr>
      <w:keepNext/>
      <w:jc w:val="both"/>
      <w:outlineLvl w:val="3"/>
    </w:pPr>
    <w:rPr>
      <w:rFonts w:ascii="Arial" w:eastAsia="Arial" w:hAnsi="Arial" w:cs="Arial"/>
      <w:b/>
      <w:sz w:val="20"/>
      <w:szCs w:val="20"/>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4440"/>
    <w:pPr>
      <w:tabs>
        <w:tab w:val="center" w:pos="4513"/>
        <w:tab w:val="right" w:pos="9026"/>
      </w:tabs>
    </w:pPr>
  </w:style>
  <w:style w:type="character" w:customStyle="1" w:styleId="HeaderChar">
    <w:name w:val="Header Char"/>
    <w:basedOn w:val="DefaultParagraphFont"/>
    <w:link w:val="Header"/>
    <w:uiPriority w:val="99"/>
    <w:rsid w:val="00914440"/>
  </w:style>
  <w:style w:type="paragraph" w:styleId="Footer">
    <w:name w:val="footer"/>
    <w:basedOn w:val="Normal"/>
    <w:link w:val="FooterChar"/>
    <w:uiPriority w:val="99"/>
    <w:unhideWhenUsed/>
    <w:rsid w:val="00914440"/>
    <w:pPr>
      <w:tabs>
        <w:tab w:val="center" w:pos="4513"/>
        <w:tab w:val="right" w:pos="9026"/>
      </w:tabs>
    </w:pPr>
  </w:style>
  <w:style w:type="character" w:customStyle="1" w:styleId="FooterChar">
    <w:name w:val="Footer Char"/>
    <w:basedOn w:val="DefaultParagraphFont"/>
    <w:link w:val="Footer"/>
    <w:uiPriority w:val="99"/>
    <w:rsid w:val="00914440"/>
  </w:style>
  <w:style w:type="table" w:styleId="TableGrid">
    <w:name w:val="Table Grid"/>
    <w:basedOn w:val="TableNormal"/>
    <w:uiPriority w:val="39"/>
    <w:rsid w:val="00C71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B6036F"/>
  </w:style>
  <w:style w:type="character" w:customStyle="1" w:styleId="apple-converted-space">
    <w:name w:val="apple-converted-space"/>
    <w:basedOn w:val="DefaultParagraphFont"/>
    <w:rsid w:val="00B6036F"/>
  </w:style>
  <w:style w:type="paragraph" w:styleId="ListParagraph">
    <w:name w:val="List Paragraph"/>
    <w:basedOn w:val="Normal"/>
    <w:uiPriority w:val="34"/>
    <w:qFormat/>
    <w:rsid w:val="00B6036F"/>
    <w:pPr>
      <w:ind w:left="720"/>
      <w:contextualSpacing/>
    </w:pPr>
  </w:style>
  <w:style w:type="paragraph" w:styleId="CommentText">
    <w:name w:val="annotation text"/>
    <w:basedOn w:val="Normal"/>
    <w:link w:val="CommentTextChar"/>
    <w:uiPriority w:val="99"/>
    <w:unhideWhenUsed/>
    <w:rsid w:val="00B6036F"/>
    <w:rPr>
      <w:rFonts w:cs="Mangal"/>
      <w:sz w:val="20"/>
      <w:szCs w:val="20"/>
      <w:lang w:eastAsia="ja-JP" w:bidi="ne-NP"/>
    </w:rPr>
  </w:style>
  <w:style w:type="character" w:customStyle="1" w:styleId="CommentTextChar">
    <w:name w:val="Comment Text Char"/>
    <w:basedOn w:val="DefaultParagraphFont"/>
    <w:link w:val="CommentText"/>
    <w:uiPriority w:val="99"/>
    <w:rsid w:val="00B6036F"/>
    <w:rPr>
      <w:rFonts w:cs="Mangal"/>
      <w:sz w:val="20"/>
      <w:szCs w:val="20"/>
      <w:lang w:eastAsia="ja-JP" w:bidi="ne-NP"/>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53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332"/>
    <w:rPr>
      <w:rFonts w:ascii="Lucida Grande" w:hAnsi="Lucida Grande" w:cs="Lucida Grande"/>
      <w:sz w:val="18"/>
      <w:szCs w:val="18"/>
    </w:rPr>
  </w:style>
  <w:style w:type="table" w:customStyle="1" w:styleId="a0">
    <w:basedOn w:val="TableNormal"/>
    <w:tblPr>
      <w:tblStyleRowBandSize w:val="1"/>
      <w:tblStyleColBandSize w:val="1"/>
    </w:tblPr>
  </w:style>
  <w:style w:type="paragraph" w:styleId="Revision">
    <w:name w:val="Revision"/>
    <w:hidden/>
    <w:uiPriority w:val="99"/>
    <w:semiHidden/>
    <w:rsid w:val="00561A03"/>
  </w:style>
  <w:style w:type="character" w:styleId="Hyperlink">
    <w:name w:val="Hyperlink"/>
    <w:basedOn w:val="DefaultParagraphFont"/>
    <w:uiPriority w:val="99"/>
    <w:unhideWhenUsed/>
    <w:rsid w:val="00722C7A"/>
    <w:rPr>
      <w:color w:val="0000FF" w:themeColor="hyperlink"/>
      <w:u w:val="single"/>
    </w:rPr>
  </w:style>
  <w:style w:type="paragraph" w:styleId="NormalWeb">
    <w:name w:val="Normal (Web)"/>
    <w:basedOn w:val="Normal"/>
    <w:uiPriority w:val="99"/>
    <w:semiHidden/>
    <w:unhideWhenUsed/>
    <w:rsid w:val="00C11834"/>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C11834"/>
    <w:rPr>
      <w:b/>
      <w:b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Mangal"/>
      <w:b/>
      <w:bCs/>
      <w:sz w:val="20"/>
      <w:szCs w:val="20"/>
      <w:lang w:eastAsia="ja-JP" w:bidi="ne-NP"/>
    </w:r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7F3CBC"/>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novationdays.com/en/" TargetMode="External"/><Relationship Id="rId13" Type="http://schemas.openxmlformats.org/officeDocument/2006/relationships/hyperlink" Target="http://www.xeikon.com" TargetMode="External"/><Relationship Id="rId18" Type="http://schemas.openxmlformats.org/officeDocument/2006/relationships/hyperlink" Target="https://www.linkedin.com/company/xeik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bookbaby.com/" TargetMode="External"/><Relationship Id="rId12" Type="http://schemas.openxmlformats.org/officeDocument/2006/relationships/hyperlink" Target="mailto:Danny.Mertens@xeikon.com"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witter.com/Xeikon" TargetMode="External"/><Relationship Id="rId20" Type="http://schemas.openxmlformats.org/officeDocument/2006/relationships/hyperlink" Target="https://www.youtube.com/c/xeik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lintgrp.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duomedia.com" TargetMode="External"/><Relationship Id="rId23" Type="http://schemas.openxmlformats.org/officeDocument/2006/relationships/image" Target="media/image4.png"/><Relationship Id="rId10" Type="http://schemas.openxmlformats.org/officeDocument/2006/relationships/hyperlink" Target="http://www.xeikon.co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xeikon-virtual.com/" TargetMode="External"/><Relationship Id="rId14" Type="http://schemas.openxmlformats.org/officeDocument/2006/relationships/hyperlink" Target="mailto:Dorien.C@duomedia.com" TargetMode="External"/><Relationship Id="rId22" Type="http://schemas.openxmlformats.org/officeDocument/2006/relationships/hyperlink" Target="https://www.facebook.com/xeikoninternationa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qKho8H8Vm/r+403eo7lvwE9Nw==">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Xeikon</dc:creator>
  <cp:lastModifiedBy>dorien.c@duomedia.com</cp:lastModifiedBy>
  <cp:revision>3</cp:revision>
  <dcterms:created xsi:type="dcterms:W3CDTF">2023-02-02T14:53:00Z</dcterms:created>
  <dcterms:modified xsi:type="dcterms:W3CDTF">2023-02-06T08:30:00Z</dcterms:modified>
</cp:coreProperties>
</file>