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94A89" w14:textId="77777777"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09BAAFF2" wp14:editId="59FC86F1">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AAFF2"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5A0775" w:rsidRPr="0088032F">
        <w:rPr>
          <w:noProof/>
        </w:rPr>
        <w:drawing>
          <wp:inline distT="0" distB="0" distL="0" distR="0" wp14:anchorId="47D1B5F3" wp14:editId="533E026B">
            <wp:extent cx="1835083" cy="534035"/>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342" cy="546333"/>
                    </a:xfrm>
                    <a:prstGeom prst="rect">
                      <a:avLst/>
                    </a:prstGeom>
                    <a:noFill/>
                    <a:ln>
                      <a:noFill/>
                    </a:ln>
                  </pic:spPr>
                </pic:pic>
              </a:graphicData>
            </a:graphic>
          </wp:inline>
        </w:drawing>
      </w:r>
    </w:p>
    <w:p w14:paraId="6D4D2DE0" w14:textId="77777777" w:rsidR="00D972C7" w:rsidRPr="007D613C" w:rsidRDefault="00D972C7" w:rsidP="00975AC7">
      <w:pPr>
        <w:rPr>
          <w:rFonts w:ascii="Arial" w:hAnsi="Arial" w:cs="Arial"/>
          <w:b/>
          <w:sz w:val="22"/>
          <w:szCs w:val="22"/>
        </w:rPr>
      </w:pPr>
    </w:p>
    <w:p w14:paraId="44E5EED9" w14:textId="77777777" w:rsidR="00975AC7" w:rsidRPr="007D613C" w:rsidRDefault="00975AC7" w:rsidP="00975AC7">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4408DA11" w14:textId="77777777" w:rsidR="00975AC7" w:rsidRPr="007D613C" w:rsidRDefault="00975AC7" w:rsidP="00975AC7">
      <w:pPr>
        <w:rPr>
          <w:rFonts w:ascii="Arial" w:hAnsi="Arial" w:cs="Arial"/>
          <w:sz w:val="22"/>
          <w:szCs w:val="22"/>
          <w:lang w:val="fr-BE"/>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lang w:val="fr-BE"/>
        </w:rPr>
        <w:t>TekniPlex</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22A292D9" w14:textId="77777777" w:rsidR="00975AC7" w:rsidRPr="007D613C" w:rsidRDefault="00975AC7" w:rsidP="00975AC7">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t>+1 (908) 720-5391</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51E84C0C" w14:textId="77777777" w:rsidR="0036279E" w:rsidRDefault="00975AC7" w:rsidP="004E16FD">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hyperlink r:id="rId12" w:history="1">
        <w:r w:rsidRPr="007D613C">
          <w:rPr>
            <w:rStyle w:val="Hyperlink"/>
            <w:rFonts w:ascii="Arial" w:hAnsi="Arial" w:cs="Arial"/>
            <w:sz w:val="22"/>
            <w:szCs w:val="22"/>
            <w:lang w:val="fr-BE"/>
          </w:rPr>
          <w:t>Peter.Gavigan@tekni-plex.com</w:t>
        </w:r>
      </w:hyperlink>
      <w:r w:rsidRPr="007D613C">
        <w:rPr>
          <w:rFonts w:ascii="Arial" w:hAnsi="Arial" w:cs="Arial"/>
          <w:sz w:val="22"/>
          <w:szCs w:val="22"/>
          <w:lang w:val="fr-BE"/>
        </w:rPr>
        <w:t xml:space="preserve"> </w:t>
      </w:r>
    </w:p>
    <w:p w14:paraId="57BA518F" w14:textId="77777777" w:rsidR="0036279E" w:rsidRDefault="0036279E" w:rsidP="004E16FD">
      <w:pPr>
        <w:jc w:val="both"/>
        <w:rPr>
          <w:rFonts w:ascii="Arial" w:hAnsi="Arial" w:cs="Arial"/>
          <w:sz w:val="22"/>
          <w:szCs w:val="22"/>
          <w:lang w:val="fr-BE"/>
        </w:rPr>
      </w:pPr>
    </w:p>
    <w:p w14:paraId="21D7B5B1"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Christopher Dale</w:t>
      </w:r>
    </w:p>
    <w:p w14:paraId="6B61F980"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Turchette Agency</w:t>
      </w:r>
    </w:p>
    <w:p w14:paraId="28AD982A" w14:textId="77777777" w:rsidR="004D5738" w:rsidRPr="004D5738" w:rsidRDefault="0036279E" w:rsidP="004D5738">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r w:rsidR="004D5738" w:rsidRPr="004D5738">
        <w:rPr>
          <w:rFonts w:ascii="Arial" w:hAnsi="Arial" w:cs="Arial"/>
          <w:sz w:val="22"/>
          <w:szCs w:val="22"/>
          <w:lang w:val="fr-BE"/>
        </w:rPr>
        <w:t>+1 (</w:t>
      </w:r>
      <w:r w:rsidR="005A0775">
        <w:rPr>
          <w:rFonts w:ascii="Arial" w:hAnsi="Arial" w:cs="Arial"/>
          <w:sz w:val="22"/>
          <w:szCs w:val="22"/>
          <w:lang w:val="fr-BE"/>
        </w:rPr>
        <w:t>973</w:t>
      </w:r>
      <w:r w:rsidR="004D5738" w:rsidRPr="004D5738">
        <w:rPr>
          <w:rFonts w:ascii="Arial" w:hAnsi="Arial" w:cs="Arial"/>
          <w:sz w:val="22"/>
          <w:szCs w:val="22"/>
          <w:lang w:val="fr-BE"/>
        </w:rPr>
        <w:t xml:space="preserve">) </w:t>
      </w:r>
      <w:r w:rsidR="005A0775">
        <w:rPr>
          <w:rFonts w:ascii="Arial" w:hAnsi="Arial" w:cs="Arial"/>
          <w:sz w:val="22"/>
          <w:szCs w:val="22"/>
          <w:lang w:val="fr-BE"/>
        </w:rPr>
        <w:t>227</w:t>
      </w:r>
      <w:r w:rsidR="004D5738" w:rsidRPr="004D5738">
        <w:rPr>
          <w:rFonts w:ascii="Arial" w:hAnsi="Arial" w:cs="Arial"/>
          <w:sz w:val="22"/>
          <w:szCs w:val="22"/>
          <w:lang w:val="fr-BE"/>
        </w:rPr>
        <w:t>-8080 ext. 116</w:t>
      </w:r>
    </w:p>
    <w:p w14:paraId="26B3560E" w14:textId="77777777" w:rsidR="009B1FFC"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hyperlink r:id="rId13" w:history="1">
        <w:r w:rsidRPr="001B20BA">
          <w:rPr>
            <w:rStyle w:val="Hyperlink"/>
            <w:rFonts w:ascii="Arial" w:hAnsi="Arial" w:cs="Arial"/>
            <w:sz w:val="22"/>
            <w:szCs w:val="22"/>
            <w:lang w:val="fr-BE"/>
          </w:rPr>
          <w:t>cdale@turchette.com</w:t>
        </w:r>
      </w:hyperlink>
      <w:r>
        <w:rPr>
          <w:rFonts w:ascii="Arial" w:hAnsi="Arial" w:cs="Arial"/>
          <w:sz w:val="22"/>
          <w:szCs w:val="22"/>
          <w:lang w:val="fr-BE"/>
        </w:rPr>
        <w:t xml:space="preserve"> </w:t>
      </w:r>
      <w:r w:rsidR="00975AC7" w:rsidRPr="007D613C">
        <w:rPr>
          <w:rFonts w:ascii="Arial" w:hAnsi="Arial" w:cs="Arial"/>
          <w:sz w:val="22"/>
          <w:szCs w:val="22"/>
          <w:lang w:val="fr-BE"/>
        </w:rPr>
        <w:tab/>
      </w:r>
      <w:r w:rsidR="00975AC7" w:rsidRPr="007D613C">
        <w:rPr>
          <w:rFonts w:ascii="Arial" w:hAnsi="Arial" w:cs="Arial"/>
          <w:sz w:val="22"/>
          <w:szCs w:val="22"/>
          <w:lang w:val="fr-BE"/>
        </w:rPr>
        <w:tab/>
      </w:r>
    </w:p>
    <w:p w14:paraId="48F925E9" w14:textId="77777777" w:rsidR="009C7855" w:rsidRPr="007D613C" w:rsidRDefault="009C7855" w:rsidP="004E16FD">
      <w:pPr>
        <w:jc w:val="both"/>
        <w:rPr>
          <w:rFonts w:ascii="Arial" w:hAnsi="Arial" w:cs="Arial"/>
          <w:sz w:val="22"/>
          <w:szCs w:val="22"/>
          <w:lang w:val="fr-BE"/>
        </w:rPr>
      </w:pPr>
    </w:p>
    <w:p w14:paraId="193038C8" w14:textId="77777777" w:rsidR="006E5513" w:rsidRPr="007D613C" w:rsidRDefault="006E5513" w:rsidP="002C55A3">
      <w:pPr>
        <w:jc w:val="center"/>
        <w:rPr>
          <w:rFonts w:cs="Arial"/>
          <w:b/>
          <w:sz w:val="22"/>
          <w:szCs w:val="22"/>
          <w:lang w:val="fr-BE"/>
        </w:rPr>
      </w:pPr>
    </w:p>
    <w:p w14:paraId="69FF2207" w14:textId="2DA58846" w:rsidR="008E289D" w:rsidRDefault="008E289D" w:rsidP="00EA7DF9">
      <w:pPr>
        <w:spacing w:line="259" w:lineRule="auto"/>
        <w:jc w:val="center"/>
        <w:rPr>
          <w:rFonts w:ascii="Arial" w:eastAsia="Calibri" w:hAnsi="Arial"/>
          <w:b/>
          <w:spacing w:val="-2"/>
          <w:sz w:val="28"/>
          <w:szCs w:val="28"/>
        </w:rPr>
      </w:pPr>
      <w:r w:rsidRPr="002347EB">
        <w:rPr>
          <w:rFonts w:ascii="Arial" w:eastAsia="Calibri" w:hAnsi="Arial"/>
          <w:b/>
          <w:spacing w:val="-2"/>
          <w:sz w:val="28"/>
          <w:szCs w:val="28"/>
        </w:rPr>
        <w:t>TekniPlex</w:t>
      </w:r>
      <w:r>
        <w:rPr>
          <w:rFonts w:ascii="Arial" w:eastAsia="Calibri" w:hAnsi="Arial"/>
          <w:b/>
          <w:spacing w:val="-2"/>
          <w:sz w:val="28"/>
          <w:szCs w:val="28"/>
        </w:rPr>
        <w:t xml:space="preserve"> Consumer Products</w:t>
      </w:r>
      <w:r w:rsidRPr="002347EB">
        <w:rPr>
          <w:rFonts w:ascii="Arial" w:eastAsia="Calibri" w:hAnsi="Arial"/>
          <w:b/>
          <w:spacing w:val="-2"/>
          <w:sz w:val="28"/>
          <w:szCs w:val="28"/>
        </w:rPr>
        <w:t xml:space="preserve"> </w:t>
      </w:r>
      <w:r>
        <w:rPr>
          <w:rFonts w:ascii="Arial" w:eastAsia="Calibri" w:hAnsi="Arial"/>
          <w:b/>
          <w:spacing w:val="-2"/>
          <w:sz w:val="28"/>
          <w:szCs w:val="28"/>
        </w:rPr>
        <w:t>Plans</w:t>
      </w:r>
      <w:r w:rsidR="00EA7DF9">
        <w:rPr>
          <w:rFonts w:ascii="Arial" w:eastAsia="Calibri" w:hAnsi="Arial"/>
          <w:b/>
          <w:spacing w:val="-2"/>
          <w:sz w:val="28"/>
          <w:szCs w:val="28"/>
        </w:rPr>
        <w:t xml:space="preserve"> </w:t>
      </w:r>
      <w:r w:rsidR="00867656">
        <w:rPr>
          <w:rFonts w:ascii="Arial" w:eastAsia="Calibri" w:hAnsi="Arial"/>
          <w:b/>
          <w:spacing w:val="-2"/>
          <w:sz w:val="28"/>
          <w:szCs w:val="28"/>
        </w:rPr>
        <w:t xml:space="preserve">Specialty </w:t>
      </w:r>
      <w:r w:rsidR="00EA7DF9">
        <w:rPr>
          <w:rFonts w:ascii="Arial" w:eastAsia="Calibri" w:hAnsi="Arial"/>
          <w:b/>
          <w:spacing w:val="-2"/>
          <w:sz w:val="28"/>
          <w:szCs w:val="28"/>
        </w:rPr>
        <w:t>Molded Fiber</w:t>
      </w:r>
      <w:r>
        <w:rPr>
          <w:rFonts w:ascii="Arial" w:eastAsia="Calibri" w:hAnsi="Arial"/>
          <w:b/>
          <w:spacing w:val="-2"/>
          <w:sz w:val="28"/>
          <w:szCs w:val="28"/>
        </w:rPr>
        <w:t xml:space="preserve"> </w:t>
      </w:r>
      <w:r w:rsidR="00652744">
        <w:rPr>
          <w:rFonts w:ascii="Arial" w:eastAsia="Calibri" w:hAnsi="Arial"/>
          <w:b/>
          <w:spacing w:val="-2"/>
          <w:sz w:val="28"/>
          <w:szCs w:val="28"/>
        </w:rPr>
        <w:t xml:space="preserve">Facility </w:t>
      </w:r>
      <w:r w:rsidR="000341B2">
        <w:rPr>
          <w:rFonts w:ascii="Arial" w:eastAsia="Calibri" w:hAnsi="Arial"/>
          <w:b/>
          <w:spacing w:val="-2"/>
          <w:sz w:val="28"/>
          <w:szCs w:val="28"/>
        </w:rPr>
        <w:t>in</w:t>
      </w:r>
      <w:r w:rsidR="00EA7DF9">
        <w:rPr>
          <w:rFonts w:ascii="Arial" w:eastAsia="Calibri" w:hAnsi="Arial"/>
          <w:b/>
          <w:spacing w:val="-2"/>
          <w:sz w:val="28"/>
          <w:szCs w:val="28"/>
        </w:rPr>
        <w:t xml:space="preserve"> Ohio, Bringing Recent Segment Investments to $350 Million</w:t>
      </w:r>
      <w:r>
        <w:rPr>
          <w:rFonts w:ascii="Arial" w:eastAsia="Calibri" w:hAnsi="Arial"/>
          <w:b/>
          <w:spacing w:val="-2"/>
          <w:sz w:val="28"/>
          <w:szCs w:val="28"/>
        </w:rPr>
        <w:t xml:space="preserve"> </w:t>
      </w:r>
    </w:p>
    <w:p w14:paraId="7BC94A6B" w14:textId="77777777" w:rsidR="00613A29" w:rsidRDefault="00613A29" w:rsidP="002C55A3">
      <w:pPr>
        <w:spacing w:line="259" w:lineRule="auto"/>
        <w:jc w:val="center"/>
        <w:rPr>
          <w:rFonts w:ascii="Arial" w:eastAsia="Calibri" w:hAnsi="Arial"/>
          <w:b/>
          <w:sz w:val="28"/>
          <w:szCs w:val="28"/>
        </w:rPr>
      </w:pPr>
    </w:p>
    <w:p w14:paraId="7438EFF1" w14:textId="2AC3B0CD" w:rsidR="00EA7DF9" w:rsidRDefault="0007073F" w:rsidP="00613A29">
      <w:pPr>
        <w:spacing w:line="288" w:lineRule="auto"/>
        <w:jc w:val="center"/>
        <w:rPr>
          <w:rFonts w:ascii="Arial" w:eastAsia="Calibri" w:hAnsi="Arial"/>
          <w:b/>
          <w:i/>
          <w:iCs/>
        </w:rPr>
      </w:pPr>
      <w:r>
        <w:rPr>
          <w:rFonts w:ascii="Arial" w:eastAsia="Calibri" w:hAnsi="Arial"/>
          <w:b/>
          <w:i/>
          <w:iCs/>
        </w:rPr>
        <w:t xml:space="preserve">Scheduled </w:t>
      </w:r>
      <w:r w:rsidR="006D72A9">
        <w:rPr>
          <w:rFonts w:ascii="Arial" w:eastAsia="Calibri" w:hAnsi="Arial"/>
          <w:b/>
          <w:i/>
          <w:iCs/>
        </w:rPr>
        <w:t xml:space="preserve">to </w:t>
      </w:r>
      <w:r>
        <w:rPr>
          <w:rFonts w:ascii="Arial" w:eastAsia="Calibri" w:hAnsi="Arial"/>
          <w:b/>
          <w:i/>
          <w:iCs/>
        </w:rPr>
        <w:t>commence operations in 202</w:t>
      </w:r>
      <w:r w:rsidR="00867656">
        <w:rPr>
          <w:rFonts w:ascii="Arial" w:eastAsia="Calibri" w:hAnsi="Arial"/>
          <w:b/>
          <w:i/>
          <w:iCs/>
        </w:rPr>
        <w:t>4</w:t>
      </w:r>
      <w:r>
        <w:rPr>
          <w:rFonts w:ascii="Arial" w:eastAsia="Calibri" w:hAnsi="Arial"/>
          <w:b/>
          <w:i/>
          <w:iCs/>
        </w:rPr>
        <w:t xml:space="preserve">, </w:t>
      </w:r>
      <w:r w:rsidR="00EA7DF9">
        <w:rPr>
          <w:rFonts w:ascii="Arial" w:eastAsia="Calibri" w:hAnsi="Arial"/>
          <w:b/>
          <w:i/>
          <w:iCs/>
        </w:rPr>
        <w:t xml:space="preserve">the </w:t>
      </w:r>
      <w:r w:rsidR="000355D9">
        <w:rPr>
          <w:rFonts w:ascii="Arial" w:eastAsia="Calibri" w:hAnsi="Arial"/>
          <w:b/>
          <w:i/>
          <w:iCs/>
        </w:rPr>
        <w:t>200,000</w:t>
      </w:r>
      <w:r>
        <w:rPr>
          <w:rFonts w:ascii="Arial" w:eastAsia="Calibri" w:hAnsi="Arial"/>
          <w:b/>
          <w:i/>
          <w:iCs/>
        </w:rPr>
        <w:t>-sq</w:t>
      </w:r>
      <w:r w:rsidR="00902DC1">
        <w:rPr>
          <w:rFonts w:ascii="Arial" w:eastAsia="Calibri" w:hAnsi="Arial"/>
          <w:b/>
          <w:i/>
          <w:iCs/>
        </w:rPr>
        <w:t>-</w:t>
      </w:r>
      <w:r>
        <w:rPr>
          <w:rFonts w:ascii="Arial" w:eastAsia="Calibri" w:hAnsi="Arial"/>
          <w:b/>
          <w:i/>
          <w:iCs/>
        </w:rPr>
        <w:t xml:space="preserve">ft plant </w:t>
      </w:r>
    </w:p>
    <w:p w14:paraId="4759E12B" w14:textId="47AD946A" w:rsidR="00EA7DF9" w:rsidRDefault="0007073F" w:rsidP="00613A29">
      <w:pPr>
        <w:spacing w:line="288" w:lineRule="auto"/>
        <w:jc w:val="center"/>
        <w:rPr>
          <w:rFonts w:ascii="Arial" w:eastAsia="Calibri" w:hAnsi="Arial"/>
          <w:b/>
          <w:i/>
          <w:iCs/>
        </w:rPr>
      </w:pPr>
      <w:r>
        <w:rPr>
          <w:rFonts w:ascii="Arial" w:eastAsia="Calibri" w:hAnsi="Arial"/>
          <w:b/>
          <w:i/>
          <w:iCs/>
        </w:rPr>
        <w:t>follows three major acquisitions in</w:t>
      </w:r>
      <w:r w:rsidR="001C5185">
        <w:rPr>
          <w:rFonts w:ascii="Arial" w:eastAsia="Calibri" w:hAnsi="Arial"/>
          <w:b/>
          <w:i/>
          <w:iCs/>
        </w:rPr>
        <w:t xml:space="preserve"> the</w:t>
      </w:r>
      <w:r>
        <w:rPr>
          <w:rFonts w:ascii="Arial" w:eastAsia="Calibri" w:hAnsi="Arial"/>
          <w:b/>
          <w:i/>
          <w:iCs/>
        </w:rPr>
        <w:t xml:space="preserve"> </w:t>
      </w:r>
      <w:r w:rsidR="0097728C">
        <w:rPr>
          <w:rFonts w:ascii="Arial" w:eastAsia="Calibri" w:hAnsi="Arial"/>
          <w:b/>
          <w:i/>
          <w:iCs/>
        </w:rPr>
        <w:t xml:space="preserve">specialty </w:t>
      </w:r>
      <w:r>
        <w:rPr>
          <w:rFonts w:ascii="Arial" w:eastAsia="Calibri" w:hAnsi="Arial"/>
          <w:b/>
          <w:i/>
          <w:iCs/>
        </w:rPr>
        <w:t xml:space="preserve">molded fiber </w:t>
      </w:r>
      <w:r w:rsidR="00A45C07">
        <w:rPr>
          <w:rFonts w:ascii="Arial" w:eastAsia="Calibri" w:hAnsi="Arial"/>
          <w:b/>
          <w:i/>
          <w:iCs/>
        </w:rPr>
        <w:t xml:space="preserve">solutions </w:t>
      </w:r>
      <w:r>
        <w:rPr>
          <w:rFonts w:ascii="Arial" w:eastAsia="Calibri" w:hAnsi="Arial"/>
          <w:b/>
          <w:i/>
          <w:iCs/>
        </w:rPr>
        <w:t>space</w:t>
      </w:r>
      <w:r w:rsidR="00EA7DF9">
        <w:rPr>
          <w:rFonts w:ascii="Arial" w:eastAsia="Calibri" w:hAnsi="Arial"/>
          <w:b/>
          <w:i/>
          <w:iCs/>
        </w:rPr>
        <w:t xml:space="preserve">, </w:t>
      </w:r>
    </w:p>
    <w:p w14:paraId="5E2008C2" w14:textId="77777777" w:rsidR="00613A29" w:rsidRPr="00613A29" w:rsidRDefault="00EA7DF9" w:rsidP="00613A29">
      <w:pPr>
        <w:spacing w:line="288" w:lineRule="auto"/>
        <w:jc w:val="center"/>
        <w:rPr>
          <w:rFonts w:ascii="Arial" w:eastAsia="Calibri" w:hAnsi="Arial"/>
          <w:b/>
          <w:i/>
          <w:iCs/>
        </w:rPr>
      </w:pPr>
      <w:r>
        <w:rPr>
          <w:rFonts w:ascii="Arial" w:eastAsia="Calibri" w:hAnsi="Arial"/>
          <w:b/>
          <w:i/>
          <w:iCs/>
        </w:rPr>
        <w:t xml:space="preserve">and marks the </w:t>
      </w:r>
      <w:r w:rsidRPr="00A703F6">
        <w:rPr>
          <w:rFonts w:ascii="Arial" w:eastAsia="Calibri" w:hAnsi="Arial"/>
          <w:b/>
          <w:i/>
          <w:iCs/>
        </w:rPr>
        <w:t>company’s eighth such manufacturing</w:t>
      </w:r>
      <w:r>
        <w:rPr>
          <w:rFonts w:ascii="Arial" w:eastAsia="Calibri" w:hAnsi="Arial"/>
          <w:b/>
          <w:i/>
          <w:iCs/>
        </w:rPr>
        <w:t xml:space="preserve"> facility.</w:t>
      </w:r>
    </w:p>
    <w:p w14:paraId="0DFCE806" w14:textId="77777777" w:rsidR="00410BD8" w:rsidRPr="00393137" w:rsidRDefault="00410BD8" w:rsidP="002C55A3">
      <w:pPr>
        <w:spacing w:after="120" w:line="259" w:lineRule="auto"/>
        <w:rPr>
          <w:rFonts w:ascii="Arial" w:eastAsia="Calibri" w:hAnsi="Arial"/>
          <w:b/>
          <w:sz w:val="32"/>
          <w:szCs w:val="32"/>
        </w:rPr>
      </w:pPr>
    </w:p>
    <w:p w14:paraId="3A5DF716" w14:textId="026498A5" w:rsidR="007A06E8" w:rsidRPr="00F57448" w:rsidRDefault="00410BD8" w:rsidP="003B6E90">
      <w:pPr>
        <w:spacing w:line="300" w:lineRule="auto"/>
        <w:rPr>
          <w:rFonts w:ascii="Arial" w:eastAsia="Calibri" w:hAnsi="Arial" w:cs="Arial"/>
        </w:rPr>
      </w:pPr>
      <w:r w:rsidRPr="00F57448">
        <w:rPr>
          <w:rFonts w:ascii="Arial" w:eastAsia="Calibri" w:hAnsi="Arial"/>
          <w:bCs/>
          <w:i/>
          <w:iCs/>
        </w:rPr>
        <w:t xml:space="preserve">Wayne, PA </w:t>
      </w:r>
      <w:r w:rsidR="003A60CD" w:rsidRPr="00F57448">
        <w:rPr>
          <w:rFonts w:ascii="Arial" w:eastAsia="Calibri" w:hAnsi="Arial"/>
          <w:bCs/>
          <w:i/>
          <w:iCs/>
        </w:rPr>
        <w:t>–</w:t>
      </w:r>
      <w:r w:rsidRPr="00F57448">
        <w:rPr>
          <w:rFonts w:ascii="Arial" w:eastAsia="Calibri" w:hAnsi="Arial"/>
        </w:rPr>
        <w:t xml:space="preserve"> </w:t>
      </w:r>
      <w:r w:rsidRPr="00F57448">
        <w:rPr>
          <w:rFonts w:ascii="Arial" w:eastAsia="Calibri" w:hAnsi="Arial"/>
          <w:b/>
          <w:bCs/>
        </w:rPr>
        <w:t>TekniPlex</w:t>
      </w:r>
      <w:r w:rsidR="009B3865" w:rsidRPr="00F57448">
        <w:rPr>
          <w:rFonts w:ascii="Arial" w:eastAsia="Calibri" w:hAnsi="Arial"/>
          <w:b/>
          <w:bCs/>
        </w:rPr>
        <w:t xml:space="preserve"> Consumer Products</w:t>
      </w:r>
      <w:r w:rsidR="003A60CD" w:rsidRPr="00F57448">
        <w:rPr>
          <w:rFonts w:ascii="Arial" w:eastAsia="Calibri" w:hAnsi="Arial"/>
        </w:rPr>
        <w:t>,</w:t>
      </w:r>
      <w:r w:rsidR="003A60CD" w:rsidRPr="00F57448">
        <w:rPr>
          <w:rFonts w:ascii="Arial" w:eastAsia="Calibri" w:hAnsi="Arial"/>
          <w:b/>
          <w:bCs/>
        </w:rPr>
        <w:t xml:space="preserve"> </w:t>
      </w:r>
      <w:r w:rsidR="003A60CD" w:rsidRPr="00F57448">
        <w:rPr>
          <w:rFonts w:ascii="Arial" w:eastAsia="Calibri" w:hAnsi="Arial" w:cs="Arial"/>
        </w:rPr>
        <w:t xml:space="preserve">a globally integrated </w:t>
      </w:r>
      <w:r w:rsidR="00C07986" w:rsidRPr="00F57448">
        <w:rPr>
          <w:rFonts w:ascii="Arial" w:eastAsia="Calibri" w:hAnsi="Arial" w:cs="Arial"/>
        </w:rPr>
        <w:t>provider of</w:t>
      </w:r>
      <w:r w:rsidR="003A60CD" w:rsidRPr="00F57448">
        <w:rPr>
          <w:rFonts w:ascii="Arial" w:eastAsia="Calibri" w:hAnsi="Arial" w:cs="Arial"/>
        </w:rPr>
        <w:t xml:space="preserve"> innovative solutions through material</w:t>
      </w:r>
      <w:r w:rsidR="00FD7551" w:rsidRPr="00F57448">
        <w:rPr>
          <w:rFonts w:ascii="Arial" w:eastAsia="Calibri" w:hAnsi="Arial" w:cs="Arial"/>
        </w:rPr>
        <w:t>s</w:t>
      </w:r>
      <w:r w:rsidR="003A60CD" w:rsidRPr="00F57448">
        <w:rPr>
          <w:rFonts w:ascii="Arial" w:eastAsia="Calibri" w:hAnsi="Arial" w:cs="Arial"/>
        </w:rPr>
        <w:t xml:space="preserve"> science and manufacturing technologies,</w:t>
      </w:r>
      <w:r w:rsidR="0007073F" w:rsidRPr="00F57448">
        <w:rPr>
          <w:rFonts w:ascii="Arial" w:eastAsia="Calibri" w:hAnsi="Arial" w:cs="Arial"/>
        </w:rPr>
        <w:t xml:space="preserve"> is continuing its substan</w:t>
      </w:r>
      <w:r w:rsidR="00246409">
        <w:rPr>
          <w:rFonts w:ascii="Arial" w:eastAsia="Calibri" w:hAnsi="Arial" w:cs="Arial"/>
        </w:rPr>
        <w:t>tial push into the molded fiber</w:t>
      </w:r>
      <w:r w:rsidR="00A45C07">
        <w:rPr>
          <w:rFonts w:ascii="Arial" w:eastAsia="Calibri" w:hAnsi="Arial" w:cs="Arial"/>
        </w:rPr>
        <w:t xml:space="preserve"> solutions </w:t>
      </w:r>
      <w:r w:rsidR="0007073F" w:rsidRPr="00F57448">
        <w:rPr>
          <w:rFonts w:ascii="Arial" w:eastAsia="Calibri" w:hAnsi="Arial" w:cs="Arial"/>
        </w:rPr>
        <w:t xml:space="preserve">sector by announcing plans for a new manufacturing facility </w:t>
      </w:r>
      <w:r w:rsidR="00885DD8">
        <w:rPr>
          <w:rFonts w:ascii="Arial" w:eastAsia="Calibri" w:hAnsi="Arial" w:cs="Arial"/>
        </w:rPr>
        <w:t>in Ohio</w:t>
      </w:r>
      <w:r w:rsidR="006D72A9" w:rsidRPr="00F57448">
        <w:rPr>
          <w:rFonts w:ascii="Arial" w:eastAsia="Calibri" w:hAnsi="Arial" w:cs="Arial"/>
        </w:rPr>
        <w:t>.</w:t>
      </w:r>
      <w:r w:rsidR="004406FF">
        <w:rPr>
          <w:rFonts w:ascii="Arial" w:eastAsia="Calibri" w:hAnsi="Arial" w:cs="Arial"/>
        </w:rPr>
        <w:t xml:space="preserve"> Planned</w:t>
      </w:r>
      <w:r w:rsidR="0007073F" w:rsidRPr="00F57448">
        <w:rPr>
          <w:rFonts w:ascii="Arial" w:eastAsia="Calibri" w:hAnsi="Arial" w:cs="Arial"/>
        </w:rPr>
        <w:t xml:space="preserve"> to commence operations in </w:t>
      </w:r>
      <w:r w:rsidR="00751093">
        <w:rPr>
          <w:rFonts w:ascii="Arial" w:eastAsia="Calibri" w:hAnsi="Arial" w:cs="Arial"/>
        </w:rPr>
        <w:t xml:space="preserve">early </w:t>
      </w:r>
      <w:r w:rsidR="00E24882">
        <w:rPr>
          <w:rFonts w:ascii="Arial" w:eastAsia="Calibri" w:hAnsi="Arial" w:cs="Arial"/>
        </w:rPr>
        <w:t>2024</w:t>
      </w:r>
      <w:r w:rsidR="0007073F" w:rsidRPr="00F57448">
        <w:rPr>
          <w:rFonts w:ascii="Arial" w:eastAsia="Calibri" w:hAnsi="Arial" w:cs="Arial"/>
        </w:rPr>
        <w:t xml:space="preserve">, </w:t>
      </w:r>
      <w:r w:rsidR="000355D9">
        <w:rPr>
          <w:rFonts w:ascii="Arial" w:eastAsia="Calibri" w:hAnsi="Arial" w:cs="Arial"/>
        </w:rPr>
        <w:t xml:space="preserve">and with room for future expansion, </w:t>
      </w:r>
      <w:r w:rsidR="0007073F" w:rsidRPr="00F57448">
        <w:rPr>
          <w:rFonts w:ascii="Arial" w:eastAsia="Calibri" w:hAnsi="Arial" w:cs="Arial"/>
        </w:rPr>
        <w:t xml:space="preserve">the </w:t>
      </w:r>
      <w:r w:rsidR="00EA7DF9">
        <w:rPr>
          <w:rFonts w:ascii="Arial" w:eastAsia="Calibri" w:hAnsi="Arial" w:cs="Arial"/>
        </w:rPr>
        <w:t xml:space="preserve">200,000-square-foot </w:t>
      </w:r>
      <w:r w:rsidR="0007073F" w:rsidRPr="00F57448">
        <w:rPr>
          <w:rFonts w:ascii="Arial" w:eastAsia="Calibri" w:hAnsi="Arial" w:cs="Arial"/>
        </w:rPr>
        <w:t xml:space="preserve">dedicated </w:t>
      </w:r>
      <w:r w:rsidR="00867656">
        <w:rPr>
          <w:rFonts w:ascii="Arial" w:eastAsia="Calibri" w:hAnsi="Arial" w:cs="Arial"/>
        </w:rPr>
        <w:t xml:space="preserve">specialty </w:t>
      </w:r>
      <w:r w:rsidR="0007073F" w:rsidRPr="00F57448">
        <w:rPr>
          <w:rFonts w:ascii="Arial" w:eastAsia="Calibri" w:hAnsi="Arial" w:cs="Arial"/>
        </w:rPr>
        <w:t>molded fiber solutions facility</w:t>
      </w:r>
      <w:r w:rsidR="006D72A9" w:rsidRPr="00F57448">
        <w:rPr>
          <w:rFonts w:ascii="Arial" w:eastAsia="Calibri" w:hAnsi="Arial" w:cs="Arial"/>
        </w:rPr>
        <w:t xml:space="preserve"> </w:t>
      </w:r>
      <w:r w:rsidR="0007073F" w:rsidRPr="00F57448">
        <w:rPr>
          <w:rFonts w:ascii="Arial" w:eastAsia="Calibri" w:hAnsi="Arial" w:cs="Arial"/>
        </w:rPr>
        <w:t xml:space="preserve">will further expand </w:t>
      </w:r>
      <w:r w:rsidR="007A06E8" w:rsidRPr="00F57448">
        <w:rPr>
          <w:rFonts w:ascii="Arial" w:eastAsia="Calibri" w:hAnsi="Arial" w:cs="Arial"/>
        </w:rPr>
        <w:t xml:space="preserve">the company’s </w:t>
      </w:r>
      <w:r w:rsidR="0007073F" w:rsidRPr="00F57448">
        <w:rPr>
          <w:rFonts w:ascii="Arial" w:eastAsia="Calibri" w:hAnsi="Arial" w:cs="Arial"/>
        </w:rPr>
        <w:t>capacity and capabilities in this burgeoning, sustainability-minded niche</w:t>
      </w:r>
      <w:r w:rsidR="007A06E8" w:rsidRPr="00F57448">
        <w:rPr>
          <w:rFonts w:ascii="Arial" w:eastAsia="Calibri" w:hAnsi="Arial" w:cs="Arial"/>
        </w:rPr>
        <w:t xml:space="preserve">, </w:t>
      </w:r>
      <w:r w:rsidR="0097728C">
        <w:rPr>
          <w:rFonts w:ascii="Arial" w:eastAsia="Calibri" w:hAnsi="Arial" w:cs="Arial"/>
        </w:rPr>
        <w:t>with a variety of pro</w:t>
      </w:r>
      <w:r w:rsidR="00E24882">
        <w:rPr>
          <w:rFonts w:ascii="Arial" w:eastAsia="Calibri" w:hAnsi="Arial" w:cs="Arial"/>
        </w:rPr>
        <w:t>ducts including high-performance egg cartons. This new technology allows for stronger, better-quality</w:t>
      </w:r>
      <w:r w:rsidR="0097728C">
        <w:rPr>
          <w:rFonts w:ascii="Arial" w:eastAsia="Calibri" w:hAnsi="Arial" w:cs="Arial"/>
        </w:rPr>
        <w:t xml:space="preserve"> egg cartons</w:t>
      </w:r>
      <w:r w:rsidR="00DD01BC">
        <w:rPr>
          <w:rFonts w:ascii="Arial" w:eastAsia="Calibri" w:hAnsi="Arial" w:cs="Arial"/>
        </w:rPr>
        <w:t xml:space="preserve"> to enhance egg protection.</w:t>
      </w:r>
      <w:r w:rsidR="0097728C">
        <w:rPr>
          <w:rFonts w:ascii="Arial" w:eastAsia="Calibri" w:hAnsi="Arial" w:cs="Arial"/>
        </w:rPr>
        <w:t xml:space="preserve"> </w:t>
      </w:r>
    </w:p>
    <w:p w14:paraId="41DCD6B7" w14:textId="77777777" w:rsidR="0007073F" w:rsidRDefault="0007073F" w:rsidP="003B6E90">
      <w:pPr>
        <w:spacing w:line="300" w:lineRule="auto"/>
        <w:rPr>
          <w:rFonts w:ascii="Arial" w:eastAsia="Calibri" w:hAnsi="Arial" w:cs="Arial"/>
        </w:rPr>
      </w:pPr>
    </w:p>
    <w:p w14:paraId="50260E82" w14:textId="6383CDB4" w:rsidR="00EA7DF9" w:rsidRPr="00A45C07" w:rsidRDefault="00EA7DF9" w:rsidP="00EA7DF9">
      <w:pPr>
        <w:spacing w:line="300" w:lineRule="auto"/>
        <w:rPr>
          <w:rFonts w:ascii="Arial" w:eastAsia="Calibri" w:hAnsi="Arial" w:cs="Arial"/>
          <w:spacing w:val="-2"/>
        </w:rPr>
      </w:pPr>
      <w:r>
        <w:rPr>
          <w:rFonts w:ascii="Arial" w:eastAsia="Calibri" w:hAnsi="Arial" w:cs="Arial"/>
          <w:spacing w:val="-2"/>
        </w:rPr>
        <w:t>For TekniPlex, the facility</w:t>
      </w:r>
      <w:r w:rsidR="00162B3B">
        <w:rPr>
          <w:rFonts w:ascii="Arial" w:eastAsia="Calibri" w:hAnsi="Arial" w:cs="Arial"/>
          <w:spacing w:val="-2"/>
        </w:rPr>
        <w:t xml:space="preserve"> – its eighth in the </w:t>
      </w:r>
      <w:r w:rsidR="00867656">
        <w:rPr>
          <w:rFonts w:ascii="Arial" w:eastAsia="Calibri" w:hAnsi="Arial" w:cs="Arial"/>
          <w:spacing w:val="-2"/>
        </w:rPr>
        <w:t xml:space="preserve">specialty </w:t>
      </w:r>
      <w:r w:rsidR="00162B3B">
        <w:rPr>
          <w:rFonts w:ascii="Arial" w:eastAsia="Calibri" w:hAnsi="Arial" w:cs="Arial"/>
          <w:spacing w:val="-2"/>
        </w:rPr>
        <w:t>molded fiber sector alone –</w:t>
      </w:r>
      <w:r>
        <w:rPr>
          <w:rFonts w:ascii="Arial" w:eastAsia="Calibri" w:hAnsi="Arial" w:cs="Arial"/>
          <w:spacing w:val="-2"/>
        </w:rPr>
        <w:t xml:space="preserve"> is the latest news amid a decisive molded fiber market push</w:t>
      </w:r>
      <w:r w:rsidR="00162B3B">
        <w:rPr>
          <w:rFonts w:ascii="Arial" w:eastAsia="Calibri" w:hAnsi="Arial" w:cs="Arial"/>
          <w:spacing w:val="-2"/>
        </w:rPr>
        <w:t>,</w:t>
      </w:r>
      <w:r>
        <w:rPr>
          <w:rFonts w:ascii="Arial" w:eastAsia="Calibri" w:hAnsi="Arial" w:cs="Arial"/>
          <w:spacing w:val="-2"/>
        </w:rPr>
        <w:t xml:space="preserve"> one now comprising some $350 million in investments.</w:t>
      </w:r>
      <w:r w:rsidR="00162B3B">
        <w:rPr>
          <w:rFonts w:ascii="Arial" w:eastAsia="Calibri" w:hAnsi="Arial" w:cs="Arial"/>
          <w:spacing w:val="-2"/>
        </w:rPr>
        <w:t xml:space="preserve"> The rise to </w:t>
      </w:r>
      <w:r w:rsidRPr="00A45C07">
        <w:rPr>
          <w:rFonts w:ascii="Arial" w:eastAsia="Calibri" w:hAnsi="Arial" w:cs="Arial"/>
          <w:spacing w:val="-2"/>
        </w:rPr>
        <w:t>molded fiber</w:t>
      </w:r>
      <w:r w:rsidR="00162B3B">
        <w:rPr>
          <w:rFonts w:ascii="Arial" w:eastAsia="Calibri" w:hAnsi="Arial" w:cs="Arial"/>
          <w:spacing w:val="-2"/>
        </w:rPr>
        <w:t xml:space="preserve"> prominence </w:t>
      </w:r>
      <w:r w:rsidRPr="00A45C07">
        <w:rPr>
          <w:rFonts w:ascii="Arial" w:eastAsia="Calibri" w:hAnsi="Arial" w:cs="Arial"/>
          <w:spacing w:val="-2"/>
        </w:rPr>
        <w:t>has been both broad and rapid</w:t>
      </w:r>
      <w:r w:rsidR="001C5185">
        <w:rPr>
          <w:rFonts w:ascii="Arial" w:eastAsia="Calibri" w:hAnsi="Arial" w:cs="Arial"/>
          <w:spacing w:val="-2"/>
        </w:rPr>
        <w:t>.</w:t>
      </w:r>
      <w:r w:rsidRPr="00A45C07">
        <w:rPr>
          <w:rFonts w:ascii="Arial" w:eastAsia="Calibri" w:hAnsi="Arial" w:cs="Arial"/>
          <w:spacing w:val="-2"/>
        </w:rPr>
        <w:t xml:space="preserve"> In the span of just </w:t>
      </w:r>
      <w:r w:rsidRPr="00D85076">
        <w:rPr>
          <w:rFonts w:ascii="Arial" w:eastAsia="Calibri" w:hAnsi="Arial" w:cs="Arial"/>
          <w:spacing w:val="-2"/>
        </w:rPr>
        <w:t>14 months</w:t>
      </w:r>
      <w:r w:rsidRPr="00A45C07">
        <w:rPr>
          <w:rFonts w:ascii="Arial" w:eastAsia="Calibri" w:hAnsi="Arial" w:cs="Arial"/>
          <w:spacing w:val="-2"/>
        </w:rPr>
        <w:t xml:space="preserve">, TekniPlex acquired a trifecta of high-profile </w:t>
      </w:r>
      <w:r w:rsidR="00867656">
        <w:rPr>
          <w:rFonts w:ascii="Arial" w:eastAsia="Calibri" w:hAnsi="Arial" w:cs="Arial"/>
          <w:spacing w:val="-2"/>
        </w:rPr>
        <w:t xml:space="preserve">specialty </w:t>
      </w:r>
      <w:r w:rsidRPr="00A45C07">
        <w:rPr>
          <w:rFonts w:ascii="Arial" w:eastAsia="Calibri" w:hAnsi="Arial" w:cs="Arial"/>
          <w:spacing w:val="-2"/>
        </w:rPr>
        <w:t xml:space="preserve">molded fiber solutions players: </w:t>
      </w:r>
      <w:r w:rsidRPr="00A45C07">
        <w:rPr>
          <w:rFonts w:ascii="Arial" w:eastAsia="Times New Roman" w:hAnsi="Arial" w:cs="Arial"/>
          <w:spacing w:val="-2"/>
        </w:rPr>
        <w:t xml:space="preserve">Keyes Packaging Group of </w:t>
      </w:r>
      <w:r w:rsidRPr="00A45C07">
        <w:rPr>
          <w:rFonts w:ascii="Arial" w:eastAsia="Calibri" w:hAnsi="Arial"/>
          <w:spacing w:val="-2"/>
        </w:rPr>
        <w:t>Wenatchee</w:t>
      </w:r>
      <w:r w:rsidRPr="00A45C07">
        <w:rPr>
          <w:rFonts w:ascii="Arial" w:eastAsia="Times New Roman" w:hAnsi="Arial" w:cs="Arial"/>
          <w:spacing w:val="-2"/>
        </w:rPr>
        <w:t xml:space="preserve">, WA; Fibro Corporation of Tacoma, WA; and most recently, EMATEC, which has </w:t>
      </w:r>
      <w:r w:rsidR="00EC5FA4">
        <w:rPr>
          <w:rFonts w:ascii="Arial" w:eastAsia="Times New Roman" w:hAnsi="Arial" w:cs="Arial"/>
          <w:spacing w:val="-2"/>
        </w:rPr>
        <w:t>five fiber</w:t>
      </w:r>
      <w:r w:rsidRPr="00A45C07">
        <w:rPr>
          <w:rFonts w:ascii="Arial" w:eastAsia="Times New Roman" w:hAnsi="Arial" w:cs="Arial"/>
          <w:spacing w:val="-2"/>
        </w:rPr>
        <w:t xml:space="preserve"> manufacturing plan</w:t>
      </w:r>
      <w:r>
        <w:rPr>
          <w:rFonts w:ascii="Arial" w:eastAsia="Times New Roman" w:hAnsi="Arial" w:cs="Arial"/>
          <w:spacing w:val="-2"/>
        </w:rPr>
        <w:t xml:space="preserve">ts across Mexico. </w:t>
      </w:r>
    </w:p>
    <w:p w14:paraId="5F077DDF" w14:textId="77777777" w:rsidR="00EA7DF9" w:rsidRDefault="00EA7DF9" w:rsidP="003B6E90">
      <w:pPr>
        <w:spacing w:line="300" w:lineRule="auto"/>
        <w:rPr>
          <w:rFonts w:ascii="Arial" w:eastAsia="Calibri" w:hAnsi="Arial" w:cs="Arial"/>
        </w:rPr>
      </w:pPr>
    </w:p>
    <w:p w14:paraId="16E33CE3" w14:textId="649297A5" w:rsidR="00DD01BC" w:rsidRPr="00F57448" w:rsidRDefault="001C5185" w:rsidP="00DD01BC">
      <w:pPr>
        <w:spacing w:line="300" w:lineRule="auto"/>
        <w:rPr>
          <w:rFonts w:ascii="Arial" w:eastAsia="Times New Roman" w:hAnsi="Arial" w:cs="Arial"/>
        </w:rPr>
      </w:pPr>
      <w:r>
        <w:rPr>
          <w:rFonts w:asciiTheme="majorHAnsi" w:hAnsiTheme="majorHAnsi" w:cstheme="majorHAnsi"/>
        </w:rPr>
        <w:t>“</w:t>
      </w:r>
      <w:r w:rsidR="004B540F">
        <w:rPr>
          <w:rFonts w:asciiTheme="majorHAnsi" w:hAnsiTheme="majorHAnsi" w:cstheme="majorHAnsi"/>
        </w:rPr>
        <w:t xml:space="preserve">The new facility </w:t>
      </w:r>
      <w:r w:rsidR="004B540F" w:rsidRPr="005064F7">
        <w:rPr>
          <w:rFonts w:asciiTheme="majorHAnsi" w:hAnsiTheme="majorHAnsi" w:cstheme="majorHAnsi"/>
        </w:rPr>
        <w:t xml:space="preserve">will </w:t>
      </w:r>
      <w:r w:rsidR="004B540F">
        <w:rPr>
          <w:rFonts w:asciiTheme="majorHAnsi" w:hAnsiTheme="majorHAnsi" w:cstheme="majorHAnsi"/>
        </w:rPr>
        <w:t xml:space="preserve">combine TekniPlex’s fiber capabilities with technology platforms obtained </w:t>
      </w:r>
      <w:r w:rsidR="004B540F" w:rsidRPr="005064F7">
        <w:rPr>
          <w:rFonts w:asciiTheme="majorHAnsi" w:hAnsiTheme="majorHAnsi" w:cstheme="majorHAnsi"/>
        </w:rPr>
        <w:t xml:space="preserve">through </w:t>
      </w:r>
      <w:r>
        <w:rPr>
          <w:rFonts w:asciiTheme="majorHAnsi" w:hAnsiTheme="majorHAnsi" w:cstheme="majorHAnsi"/>
        </w:rPr>
        <w:t>our</w:t>
      </w:r>
      <w:r w:rsidR="004B540F">
        <w:rPr>
          <w:rFonts w:asciiTheme="majorHAnsi" w:hAnsiTheme="majorHAnsi" w:cstheme="majorHAnsi"/>
        </w:rPr>
        <w:t xml:space="preserve"> </w:t>
      </w:r>
      <w:r w:rsidR="004B540F" w:rsidRPr="005064F7">
        <w:rPr>
          <w:rFonts w:asciiTheme="majorHAnsi" w:hAnsiTheme="majorHAnsi" w:cstheme="majorHAnsi"/>
        </w:rPr>
        <w:t>recent</w:t>
      </w:r>
      <w:r>
        <w:rPr>
          <w:rFonts w:asciiTheme="majorHAnsi" w:hAnsiTheme="majorHAnsi" w:cstheme="majorHAnsi"/>
        </w:rPr>
        <w:t xml:space="preserve"> </w:t>
      </w:r>
      <w:r w:rsidR="00EC5FA4">
        <w:rPr>
          <w:rFonts w:asciiTheme="majorHAnsi" w:hAnsiTheme="majorHAnsi" w:cstheme="majorHAnsi"/>
        </w:rPr>
        <w:t xml:space="preserve">strategic </w:t>
      </w:r>
      <w:r w:rsidR="00EC5FA4" w:rsidRPr="005064F7">
        <w:rPr>
          <w:rFonts w:asciiTheme="majorHAnsi" w:hAnsiTheme="majorHAnsi" w:cstheme="majorHAnsi"/>
        </w:rPr>
        <w:t>acquisitions</w:t>
      </w:r>
      <w:r>
        <w:rPr>
          <w:rFonts w:asciiTheme="majorHAnsi" w:hAnsiTheme="majorHAnsi" w:cstheme="majorHAnsi"/>
        </w:rPr>
        <w:t xml:space="preserve">,” said Eldon Schaffer, CEO of </w:t>
      </w:r>
      <w:r>
        <w:rPr>
          <w:rFonts w:asciiTheme="majorHAnsi" w:hAnsiTheme="majorHAnsi" w:cstheme="majorHAnsi"/>
        </w:rPr>
        <w:lastRenderedPageBreak/>
        <w:t xml:space="preserve">TekniPlex Consumer Products. </w:t>
      </w:r>
      <w:r w:rsidR="00DD01BC" w:rsidRPr="00F57448">
        <w:rPr>
          <w:rStyle w:val="hgkelc"/>
          <w:rFonts w:ascii="Arial" w:hAnsi="Arial" w:cs="Arial"/>
        </w:rPr>
        <w:t xml:space="preserve">Molded fiber is a renewable bio-based material derived from 100% natural, typically recycled paper and cardboard fibers, making it highly attractive to brands seeking to expand their bio-based packaging offerings. </w:t>
      </w:r>
      <w:r w:rsidR="00DD01BC" w:rsidRPr="00F57448">
        <w:rPr>
          <w:rFonts w:ascii="Arial" w:eastAsia="Times New Roman" w:hAnsi="Arial" w:cs="Arial"/>
        </w:rPr>
        <w:t>TekniPlex Consumer Products’ growth in thi</w:t>
      </w:r>
      <w:r w:rsidR="007211AB">
        <w:rPr>
          <w:rFonts w:ascii="Arial" w:eastAsia="Times New Roman" w:hAnsi="Arial" w:cs="Arial"/>
        </w:rPr>
        <w:t>s area exemplifies our</w:t>
      </w:r>
      <w:r w:rsidR="00DD01BC" w:rsidRPr="00F57448">
        <w:rPr>
          <w:rFonts w:ascii="Arial" w:eastAsia="Times New Roman" w:hAnsi="Arial" w:cs="Arial"/>
        </w:rPr>
        <w:t xml:space="preserve"> materials diverse mindset, including capabilities to provide fresh foods companies with a broad range of packing and packaging solutions to help stand out in supermarket perimeters.</w:t>
      </w:r>
      <w:r w:rsidR="00DD01BC">
        <w:rPr>
          <w:rFonts w:ascii="Arial" w:eastAsia="Times New Roman" w:hAnsi="Arial" w:cs="Arial"/>
        </w:rPr>
        <w:t>”</w:t>
      </w:r>
      <w:r w:rsidR="00DD01BC" w:rsidRPr="00F57448">
        <w:rPr>
          <w:rFonts w:ascii="Arial" w:eastAsia="Times New Roman" w:hAnsi="Arial" w:cs="Arial"/>
        </w:rPr>
        <w:t xml:space="preserve"> </w:t>
      </w:r>
    </w:p>
    <w:p w14:paraId="3D74BC63" w14:textId="70F6B69F" w:rsidR="002C44E3" w:rsidRDefault="002C44E3" w:rsidP="003B6E90">
      <w:pPr>
        <w:spacing w:line="300" w:lineRule="auto"/>
        <w:rPr>
          <w:rFonts w:ascii="Arial" w:eastAsia="Calibri" w:hAnsi="Arial" w:cs="Arial"/>
        </w:rPr>
      </w:pPr>
    </w:p>
    <w:p w14:paraId="5CAC2942" w14:textId="3C4B88FF" w:rsidR="00FB747D" w:rsidRPr="00C72514" w:rsidRDefault="00DD01BC" w:rsidP="00FB747D">
      <w:pPr>
        <w:spacing w:line="300" w:lineRule="auto"/>
        <w:rPr>
          <w:rFonts w:ascii="Arial" w:eastAsia="Calibri" w:hAnsi="Arial" w:cs="Arial"/>
        </w:rPr>
      </w:pPr>
      <w:r w:rsidRPr="00DD01BC">
        <w:rPr>
          <w:rFonts w:asciiTheme="majorHAnsi" w:hAnsiTheme="majorHAnsi" w:cstheme="majorHAnsi"/>
        </w:rPr>
        <w:t>“We are excited to continue to bring new technology with our specialty molded fiber sol</w:t>
      </w:r>
      <w:r w:rsidR="007211AB">
        <w:rPr>
          <w:rFonts w:asciiTheme="majorHAnsi" w:hAnsiTheme="majorHAnsi" w:cstheme="majorHAnsi"/>
        </w:rPr>
        <w:t>utions expansion including our high-performance e</w:t>
      </w:r>
      <w:r w:rsidRPr="00DD01BC">
        <w:rPr>
          <w:rFonts w:asciiTheme="majorHAnsi" w:hAnsiTheme="majorHAnsi" w:cstheme="majorHAnsi"/>
        </w:rPr>
        <w:t>gg carton</w:t>
      </w:r>
      <w:r w:rsidR="007211AB">
        <w:rPr>
          <w:rFonts w:asciiTheme="majorHAnsi" w:hAnsiTheme="majorHAnsi" w:cstheme="majorHAnsi"/>
        </w:rPr>
        <w:t>,</w:t>
      </w:r>
      <w:r w:rsidRPr="00DD01BC">
        <w:rPr>
          <w:rFonts w:asciiTheme="majorHAnsi" w:hAnsiTheme="majorHAnsi" w:cstheme="majorHAnsi"/>
        </w:rPr>
        <w:t xml:space="preserve"> which provides superior egg protection to our customer</w:t>
      </w:r>
      <w:r w:rsidR="004439F0">
        <w:rPr>
          <w:rFonts w:asciiTheme="majorHAnsi" w:hAnsiTheme="majorHAnsi" w:cstheme="majorHAnsi"/>
        </w:rPr>
        <w:t>s</w:t>
      </w:r>
      <w:r w:rsidR="007211AB">
        <w:rPr>
          <w:rFonts w:asciiTheme="majorHAnsi" w:hAnsiTheme="majorHAnsi" w:cstheme="majorHAnsi"/>
        </w:rPr>
        <w:t>,</w:t>
      </w:r>
      <w:r w:rsidR="004439F0">
        <w:rPr>
          <w:rFonts w:asciiTheme="majorHAnsi" w:hAnsiTheme="majorHAnsi" w:cstheme="majorHAnsi"/>
        </w:rPr>
        <w:t xml:space="preserve"> reducing food waste and cost</w:t>
      </w:r>
      <w:r w:rsidR="00FB747D">
        <w:rPr>
          <w:rFonts w:ascii="Arial" w:eastAsia="Calibri" w:hAnsi="Arial" w:cs="Arial"/>
        </w:rPr>
        <w:t>,” said Jay Arnold, Vice President &amp; General Manager, Fiber business.</w:t>
      </w:r>
      <w:r w:rsidR="00FB747D" w:rsidRPr="00F57448">
        <w:rPr>
          <w:rFonts w:ascii="Arial" w:eastAsia="Calibri" w:hAnsi="Arial" w:cs="Arial"/>
        </w:rPr>
        <w:t xml:space="preserve"> </w:t>
      </w:r>
    </w:p>
    <w:p w14:paraId="53B7B3AC" w14:textId="77777777" w:rsidR="00FB747D" w:rsidRPr="00F57448" w:rsidRDefault="00FB747D" w:rsidP="007A06E8">
      <w:pPr>
        <w:spacing w:line="300" w:lineRule="auto"/>
        <w:rPr>
          <w:rFonts w:ascii="Arial" w:eastAsia="Times New Roman" w:hAnsi="Arial" w:cs="Arial"/>
        </w:rPr>
      </w:pPr>
    </w:p>
    <w:p w14:paraId="4974C080" w14:textId="3AC0C772" w:rsidR="006D72A9" w:rsidRDefault="006D72A9" w:rsidP="007A06E8">
      <w:pPr>
        <w:spacing w:line="300" w:lineRule="auto"/>
        <w:rPr>
          <w:rFonts w:asciiTheme="majorHAnsi" w:eastAsia="Calibri" w:hAnsiTheme="majorHAnsi" w:cstheme="majorHAnsi"/>
        </w:rPr>
      </w:pPr>
      <w:r w:rsidRPr="00700C0B">
        <w:rPr>
          <w:rStyle w:val="hgkelc"/>
          <w:rFonts w:asciiTheme="majorHAnsi" w:hAnsiTheme="majorHAnsi" w:cstheme="majorHAnsi"/>
        </w:rPr>
        <w:t>The</w:t>
      </w:r>
      <w:r w:rsidR="00162B3B">
        <w:rPr>
          <w:rStyle w:val="hgkelc"/>
          <w:rFonts w:asciiTheme="majorHAnsi" w:hAnsiTheme="majorHAnsi" w:cstheme="majorHAnsi"/>
        </w:rPr>
        <w:t xml:space="preserve"> forthcoming Ohio</w:t>
      </w:r>
      <w:r w:rsidRPr="00700C0B">
        <w:rPr>
          <w:rStyle w:val="hgkelc"/>
          <w:rFonts w:asciiTheme="majorHAnsi" w:hAnsiTheme="majorHAnsi" w:cstheme="majorHAnsi"/>
        </w:rPr>
        <w:t xml:space="preserve"> plant </w:t>
      </w:r>
      <w:r w:rsidR="00A45C07" w:rsidRPr="00700C0B">
        <w:rPr>
          <w:rStyle w:val="hgkelc"/>
          <w:rFonts w:asciiTheme="majorHAnsi" w:hAnsiTheme="majorHAnsi" w:cstheme="majorHAnsi"/>
        </w:rPr>
        <w:t>signifies</w:t>
      </w:r>
      <w:r w:rsidRPr="00700C0B">
        <w:rPr>
          <w:rStyle w:val="hgkelc"/>
          <w:rFonts w:asciiTheme="majorHAnsi" w:hAnsiTheme="majorHAnsi" w:cstheme="majorHAnsi"/>
        </w:rPr>
        <w:t xml:space="preserve"> TekniPlex’s intentions to continue</w:t>
      </w:r>
      <w:r w:rsidR="00162B3B">
        <w:rPr>
          <w:rStyle w:val="hgkelc"/>
          <w:rFonts w:asciiTheme="majorHAnsi" w:hAnsiTheme="majorHAnsi" w:cstheme="majorHAnsi"/>
        </w:rPr>
        <w:t xml:space="preserve"> expanding its portfolio not only in </w:t>
      </w:r>
      <w:r w:rsidR="0097728C">
        <w:rPr>
          <w:rStyle w:val="hgkelc"/>
          <w:rFonts w:asciiTheme="majorHAnsi" w:hAnsiTheme="majorHAnsi" w:cstheme="majorHAnsi"/>
        </w:rPr>
        <w:t xml:space="preserve">specialty </w:t>
      </w:r>
      <w:r w:rsidR="00162B3B">
        <w:rPr>
          <w:rStyle w:val="hgkelc"/>
          <w:rFonts w:asciiTheme="majorHAnsi" w:hAnsiTheme="majorHAnsi" w:cstheme="majorHAnsi"/>
        </w:rPr>
        <w:t xml:space="preserve">molded fiber but also sustainability-minded </w:t>
      </w:r>
      <w:r w:rsidR="00DD01BC">
        <w:rPr>
          <w:rStyle w:val="hgkelc"/>
          <w:rFonts w:asciiTheme="majorHAnsi" w:hAnsiTheme="majorHAnsi" w:cstheme="majorHAnsi"/>
        </w:rPr>
        <w:t xml:space="preserve">materials </w:t>
      </w:r>
      <w:r w:rsidR="00162B3B">
        <w:rPr>
          <w:rStyle w:val="hgkelc"/>
          <w:rFonts w:asciiTheme="majorHAnsi" w:hAnsiTheme="majorHAnsi" w:cstheme="majorHAnsi"/>
        </w:rPr>
        <w:t xml:space="preserve">– especially those comprising significant amounts of post-consumer recycled (PCR) content, or composed of more recyclable resins like PET. </w:t>
      </w:r>
      <w:r w:rsidRPr="00700C0B">
        <w:rPr>
          <w:rStyle w:val="hgkelc"/>
          <w:rFonts w:asciiTheme="majorHAnsi" w:hAnsiTheme="majorHAnsi" w:cstheme="majorHAnsi"/>
        </w:rPr>
        <w:t xml:space="preserve">Recently, the company exponentially expanded its </w:t>
      </w:r>
      <w:hyperlink r:id="rId14" w:history="1">
        <w:r w:rsidRPr="00700C0B">
          <w:rPr>
            <w:rStyle w:val="Hyperlink"/>
            <w:rFonts w:asciiTheme="majorHAnsi" w:hAnsiTheme="majorHAnsi" w:cstheme="majorHAnsi"/>
          </w:rPr>
          <w:t>GeoPack</w:t>
        </w:r>
      </w:hyperlink>
      <w:r w:rsidRPr="00700C0B">
        <w:rPr>
          <w:rStyle w:val="hgkelc"/>
          <w:rFonts w:asciiTheme="majorHAnsi" w:hAnsiTheme="majorHAnsi" w:cstheme="majorHAnsi"/>
        </w:rPr>
        <w:t xml:space="preserve"> product family</w:t>
      </w:r>
      <w:r w:rsidR="00F57448" w:rsidRPr="00700C0B">
        <w:rPr>
          <w:rStyle w:val="hgkelc"/>
          <w:rFonts w:asciiTheme="majorHAnsi" w:hAnsiTheme="majorHAnsi" w:cstheme="majorHAnsi"/>
        </w:rPr>
        <w:t xml:space="preserve">, which addresses </w:t>
      </w:r>
      <w:r w:rsidRPr="00700C0B">
        <w:rPr>
          <w:rFonts w:asciiTheme="majorHAnsi" w:eastAsia="Calibri" w:hAnsiTheme="majorHAnsi" w:cstheme="majorHAnsi"/>
        </w:rPr>
        <w:t>var</w:t>
      </w:r>
      <w:r w:rsidR="00F57448" w:rsidRPr="00700C0B">
        <w:rPr>
          <w:rFonts w:asciiTheme="majorHAnsi" w:eastAsia="Calibri" w:hAnsiTheme="majorHAnsi" w:cstheme="majorHAnsi"/>
        </w:rPr>
        <w:t>ious</w:t>
      </w:r>
      <w:r w:rsidRPr="00700C0B">
        <w:rPr>
          <w:rFonts w:asciiTheme="majorHAnsi" w:eastAsia="Calibri" w:hAnsiTheme="majorHAnsi" w:cstheme="majorHAnsi"/>
        </w:rPr>
        <w:t xml:space="preserve"> combinations of materials science sustainability’s “4 Rs” – reduce, recycle, reuse</w:t>
      </w:r>
      <w:r w:rsidR="0032118B">
        <w:rPr>
          <w:rFonts w:asciiTheme="majorHAnsi" w:eastAsia="Calibri" w:hAnsiTheme="majorHAnsi" w:cstheme="majorHAnsi"/>
        </w:rPr>
        <w:t>,</w:t>
      </w:r>
      <w:bookmarkStart w:id="0" w:name="_GoBack"/>
      <w:bookmarkEnd w:id="0"/>
      <w:r w:rsidRPr="00700C0B">
        <w:rPr>
          <w:rFonts w:asciiTheme="majorHAnsi" w:eastAsia="Calibri" w:hAnsiTheme="majorHAnsi" w:cstheme="majorHAnsi"/>
        </w:rPr>
        <w:t xml:space="preserve"> and renew – including biodegradable or compostable materials, post-consumer recycled content, recyclability, renewable substrates, and legislation compliance. </w:t>
      </w:r>
    </w:p>
    <w:p w14:paraId="1F09C15F" w14:textId="77777777" w:rsidR="00DC7C07" w:rsidRDefault="00DC7C07" w:rsidP="00C72514">
      <w:pPr>
        <w:spacing w:line="259" w:lineRule="auto"/>
        <w:rPr>
          <w:rFonts w:ascii="Arial" w:eastAsia="Calibri" w:hAnsi="Arial"/>
          <w:sz w:val="20"/>
          <w:szCs w:val="18"/>
        </w:rPr>
      </w:pPr>
    </w:p>
    <w:p w14:paraId="544C2F4E" w14:textId="77777777" w:rsidR="005A2CA5" w:rsidRDefault="002C55A3" w:rsidP="00C72514">
      <w:pPr>
        <w:spacing w:line="259" w:lineRule="auto"/>
        <w:jc w:val="center"/>
        <w:rPr>
          <w:rFonts w:asciiTheme="majorHAnsi" w:eastAsia="Calibri" w:hAnsiTheme="majorHAnsi" w:cstheme="majorHAnsi"/>
          <w:sz w:val="20"/>
          <w:szCs w:val="20"/>
        </w:rPr>
      </w:pPr>
      <w:r w:rsidRPr="00ED120F">
        <w:rPr>
          <w:rFonts w:asciiTheme="majorHAnsi" w:eastAsia="Calibri" w:hAnsiTheme="majorHAnsi" w:cstheme="majorHAnsi"/>
          <w:sz w:val="20"/>
          <w:szCs w:val="20"/>
        </w:rPr>
        <w:t xml:space="preserve"># # # </w:t>
      </w:r>
    </w:p>
    <w:p w14:paraId="09BF9C5B" w14:textId="77777777" w:rsidR="00F57448" w:rsidRDefault="00F57448" w:rsidP="005A2CA5">
      <w:pPr>
        <w:spacing w:line="259" w:lineRule="auto"/>
        <w:jc w:val="center"/>
        <w:rPr>
          <w:rFonts w:asciiTheme="majorHAnsi" w:eastAsia="Calibri" w:hAnsiTheme="majorHAnsi" w:cstheme="majorHAnsi"/>
          <w:sz w:val="20"/>
          <w:szCs w:val="20"/>
        </w:rPr>
      </w:pPr>
    </w:p>
    <w:p w14:paraId="16DDFA72" w14:textId="77777777" w:rsidR="009B3865" w:rsidRPr="00393137" w:rsidRDefault="009B3865" w:rsidP="00C835FC">
      <w:pPr>
        <w:spacing w:line="300" w:lineRule="auto"/>
        <w:rPr>
          <w:rFonts w:ascii="Arial" w:hAnsi="Arial" w:cs="Arial"/>
          <w:b/>
          <w:bCs/>
          <w:sz w:val="22"/>
          <w:szCs w:val="22"/>
        </w:rPr>
      </w:pPr>
      <w:r w:rsidRPr="00393137">
        <w:rPr>
          <w:rFonts w:ascii="Arial" w:hAnsi="Arial" w:cs="Arial"/>
          <w:b/>
          <w:bCs/>
          <w:sz w:val="22"/>
          <w:szCs w:val="22"/>
        </w:rPr>
        <w:t>About TekniPlex Consumer Products</w:t>
      </w:r>
    </w:p>
    <w:p w14:paraId="5CDDA168" w14:textId="77777777" w:rsidR="00CB776E" w:rsidRPr="00393137" w:rsidRDefault="00CB776E" w:rsidP="00393137">
      <w:pPr>
        <w:spacing w:before="120" w:line="300" w:lineRule="auto"/>
        <w:rPr>
          <w:rFonts w:ascii="Arial" w:hAnsi="Arial" w:cs="Arial"/>
          <w:bCs/>
          <w:sz w:val="22"/>
          <w:szCs w:val="22"/>
        </w:rPr>
      </w:pPr>
      <w:r w:rsidRPr="00393137">
        <w:rPr>
          <w:rFonts w:ascii="Arial" w:hAnsi="Arial" w:cs="Arial"/>
          <w:sz w:val="22"/>
          <w:szCs w:val="22"/>
        </w:rPr>
        <w:t xml:space="preserve">TekniPlex Consumer Products specializes in advanced materials science solutions for companies in the food &amp; beverage and CPG industries with a focus on protecting products, strengthening brands, and innovating sustainably. </w:t>
      </w:r>
      <w:r w:rsidRPr="00393137">
        <w:rPr>
          <w:rFonts w:ascii="Arial" w:hAnsi="Arial" w:cs="Arial"/>
          <w:bCs/>
          <w:sz w:val="22"/>
          <w:szCs w:val="22"/>
        </w:rPr>
        <w:t>TekniPlex Consumer Products serves companies around the world in sectors including beauty and personal care, household items, and food and beverage.</w:t>
      </w:r>
    </w:p>
    <w:p w14:paraId="3D860340" w14:textId="77777777" w:rsidR="00CB776E" w:rsidRPr="00393137" w:rsidRDefault="00CB776E" w:rsidP="00C835FC">
      <w:pPr>
        <w:spacing w:line="300" w:lineRule="auto"/>
        <w:rPr>
          <w:rFonts w:ascii="Arial" w:hAnsi="Arial" w:cs="Arial"/>
          <w:sz w:val="22"/>
          <w:szCs w:val="22"/>
        </w:rPr>
      </w:pPr>
    </w:p>
    <w:p w14:paraId="59377A60" w14:textId="77777777" w:rsidR="002F77D9" w:rsidRDefault="00CB776E" w:rsidP="00F57448">
      <w:pPr>
        <w:spacing w:line="300" w:lineRule="auto"/>
        <w:rPr>
          <w:rFonts w:cs="Arial"/>
          <w:b/>
          <w:sz w:val="22"/>
          <w:szCs w:val="22"/>
        </w:rPr>
      </w:pPr>
      <w:r w:rsidRPr="00393137">
        <w:rPr>
          <w:rFonts w:ascii="Arial" w:hAnsi="Arial" w:cs="Arial"/>
          <w:sz w:val="22"/>
          <w:szCs w:val="22"/>
        </w:rPr>
        <w:t xml:space="preserve">With an expanding selection of material-diverse solutions – bolstered in recent years, by a series of strategic acquisitions – TekniPlex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5" w:history="1">
        <w:r w:rsidRPr="00393137">
          <w:rPr>
            <w:rStyle w:val="Hyperlink"/>
            <w:rFonts w:ascii="Arial" w:hAnsi="Arial" w:cs="Arial"/>
            <w:sz w:val="22"/>
            <w:szCs w:val="22"/>
          </w:rPr>
          <w:t>www.tekni-plex.com/consumer</w:t>
        </w:r>
      </w:hyperlink>
    </w:p>
    <w:p w14:paraId="405EA3B2" w14:textId="77777777" w:rsidR="007968EC" w:rsidRDefault="007968EC" w:rsidP="009B3865">
      <w:pPr>
        <w:spacing w:after="120" w:line="259" w:lineRule="auto"/>
        <w:rPr>
          <w:rFonts w:cs="Arial"/>
          <w:b/>
          <w:sz w:val="22"/>
          <w:szCs w:val="22"/>
        </w:rPr>
      </w:pPr>
    </w:p>
    <w:sectPr w:rsidR="007968EC" w:rsidSect="00E94ED8">
      <w:pgSz w:w="12240" w:h="15840" w:code="1"/>
      <w:pgMar w:top="1152" w:right="1440" w:bottom="1152"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4464" w16cex:dateUtc="2023-01-27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A0B2D2" w16cid:durableId="277E44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435A8" w14:textId="77777777" w:rsidR="00FC0FA1" w:rsidRDefault="00FC0FA1" w:rsidP="00700C0B">
      <w:r>
        <w:separator/>
      </w:r>
    </w:p>
  </w:endnote>
  <w:endnote w:type="continuationSeparator" w:id="0">
    <w:p w14:paraId="3AB2EA8C" w14:textId="77777777" w:rsidR="00FC0FA1" w:rsidRDefault="00FC0FA1" w:rsidP="0070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5933F" w14:textId="77777777" w:rsidR="00FC0FA1" w:rsidRDefault="00FC0FA1" w:rsidP="00700C0B">
      <w:r>
        <w:separator/>
      </w:r>
    </w:p>
  </w:footnote>
  <w:footnote w:type="continuationSeparator" w:id="0">
    <w:p w14:paraId="12D91D57" w14:textId="77777777" w:rsidR="00FC0FA1" w:rsidRDefault="00FC0FA1" w:rsidP="0070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F2BB9"/>
    <w:multiLevelType w:val="hybridMultilevel"/>
    <w:tmpl w:val="64769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3"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0"/>
  </w:num>
  <w:num w:numId="4">
    <w:abstractNumId w:val="3"/>
  </w:num>
  <w:num w:numId="5">
    <w:abstractNumId w:val="5"/>
  </w:num>
  <w:num w:numId="6">
    <w:abstractNumId w:val="9"/>
  </w:num>
  <w:num w:numId="7">
    <w:abstractNumId w:val="4"/>
  </w:num>
  <w:num w:numId="8">
    <w:abstractNumId w:val="12"/>
  </w:num>
  <w:num w:numId="9">
    <w:abstractNumId w:val="10"/>
  </w:num>
  <w:num w:numId="10">
    <w:abstractNumId w:val="11"/>
  </w:num>
  <w:num w:numId="11">
    <w:abstractNumId w:val="8"/>
  </w:num>
  <w:num w:numId="12">
    <w:abstractNumId w:val="13"/>
  </w:num>
  <w:num w:numId="13">
    <w:abstractNumId w:val="14"/>
  </w:num>
  <w:num w:numId="14">
    <w:abstractNumId w:val="6"/>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activeWritingStyle w:appName="MSWord" w:lang="en-US" w:vendorID="64" w:dllVersion="131078" w:nlCheck="1" w:checkStyle="1"/>
  <w:activeWritingStyle w:appName="MSWord" w:lang="fr-BE"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988"/>
    <w:rsid w:val="00014765"/>
    <w:rsid w:val="000147B5"/>
    <w:rsid w:val="00014F91"/>
    <w:rsid w:val="000150FD"/>
    <w:rsid w:val="00016316"/>
    <w:rsid w:val="00016D46"/>
    <w:rsid w:val="000176D8"/>
    <w:rsid w:val="000204A6"/>
    <w:rsid w:val="0002223E"/>
    <w:rsid w:val="00022C1C"/>
    <w:rsid w:val="00022DB6"/>
    <w:rsid w:val="00024C33"/>
    <w:rsid w:val="00024EA4"/>
    <w:rsid w:val="00027A71"/>
    <w:rsid w:val="00030109"/>
    <w:rsid w:val="00030121"/>
    <w:rsid w:val="000301D8"/>
    <w:rsid w:val="0003032B"/>
    <w:rsid w:val="00030452"/>
    <w:rsid w:val="000315D9"/>
    <w:rsid w:val="000317C5"/>
    <w:rsid w:val="000341B2"/>
    <w:rsid w:val="000355D9"/>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3DC3"/>
    <w:rsid w:val="00063EE2"/>
    <w:rsid w:val="000661CA"/>
    <w:rsid w:val="00067B15"/>
    <w:rsid w:val="00070177"/>
    <w:rsid w:val="0007073F"/>
    <w:rsid w:val="00070FCB"/>
    <w:rsid w:val="00073971"/>
    <w:rsid w:val="00074F23"/>
    <w:rsid w:val="00076855"/>
    <w:rsid w:val="00077F0D"/>
    <w:rsid w:val="00081AE3"/>
    <w:rsid w:val="000841B7"/>
    <w:rsid w:val="0008487E"/>
    <w:rsid w:val="0008618A"/>
    <w:rsid w:val="000863C3"/>
    <w:rsid w:val="000866CD"/>
    <w:rsid w:val="000869F4"/>
    <w:rsid w:val="0009244B"/>
    <w:rsid w:val="00094A4C"/>
    <w:rsid w:val="000958E6"/>
    <w:rsid w:val="00096A99"/>
    <w:rsid w:val="000973BC"/>
    <w:rsid w:val="00097BB0"/>
    <w:rsid w:val="000A208B"/>
    <w:rsid w:val="000A5BD3"/>
    <w:rsid w:val="000A7F0B"/>
    <w:rsid w:val="000B0970"/>
    <w:rsid w:val="000B0B70"/>
    <w:rsid w:val="000B0D62"/>
    <w:rsid w:val="000B0FE8"/>
    <w:rsid w:val="000B33CB"/>
    <w:rsid w:val="000B6A91"/>
    <w:rsid w:val="000B738D"/>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504"/>
    <w:rsid w:val="00111D8F"/>
    <w:rsid w:val="0011235C"/>
    <w:rsid w:val="00112D71"/>
    <w:rsid w:val="001159AF"/>
    <w:rsid w:val="00115F7A"/>
    <w:rsid w:val="0011608D"/>
    <w:rsid w:val="00120AC2"/>
    <w:rsid w:val="00121B48"/>
    <w:rsid w:val="00123A6A"/>
    <w:rsid w:val="00124EE7"/>
    <w:rsid w:val="00127768"/>
    <w:rsid w:val="00127DEA"/>
    <w:rsid w:val="00130476"/>
    <w:rsid w:val="001304F2"/>
    <w:rsid w:val="00131941"/>
    <w:rsid w:val="001351E8"/>
    <w:rsid w:val="00135AA3"/>
    <w:rsid w:val="00136CAC"/>
    <w:rsid w:val="00137BEB"/>
    <w:rsid w:val="001400B6"/>
    <w:rsid w:val="00140410"/>
    <w:rsid w:val="00140B6C"/>
    <w:rsid w:val="00141A44"/>
    <w:rsid w:val="00145156"/>
    <w:rsid w:val="00146980"/>
    <w:rsid w:val="00147929"/>
    <w:rsid w:val="001508A2"/>
    <w:rsid w:val="00150B1A"/>
    <w:rsid w:val="0015190B"/>
    <w:rsid w:val="00153166"/>
    <w:rsid w:val="00153C30"/>
    <w:rsid w:val="001546BB"/>
    <w:rsid w:val="0015634A"/>
    <w:rsid w:val="0015685C"/>
    <w:rsid w:val="00156B64"/>
    <w:rsid w:val="0016207F"/>
    <w:rsid w:val="00162B3B"/>
    <w:rsid w:val="00162EAD"/>
    <w:rsid w:val="00163E9D"/>
    <w:rsid w:val="00164C8A"/>
    <w:rsid w:val="001657C2"/>
    <w:rsid w:val="00165BB4"/>
    <w:rsid w:val="00167886"/>
    <w:rsid w:val="00167DBC"/>
    <w:rsid w:val="0017292B"/>
    <w:rsid w:val="00174FC8"/>
    <w:rsid w:val="0017655C"/>
    <w:rsid w:val="00176980"/>
    <w:rsid w:val="00177E56"/>
    <w:rsid w:val="00180F46"/>
    <w:rsid w:val="00181C7C"/>
    <w:rsid w:val="00182E6E"/>
    <w:rsid w:val="00186AEF"/>
    <w:rsid w:val="00186DCE"/>
    <w:rsid w:val="0019125D"/>
    <w:rsid w:val="00192539"/>
    <w:rsid w:val="00193FC9"/>
    <w:rsid w:val="00196157"/>
    <w:rsid w:val="001A01D8"/>
    <w:rsid w:val="001A09CA"/>
    <w:rsid w:val="001A0CBE"/>
    <w:rsid w:val="001A13E7"/>
    <w:rsid w:val="001A4CEE"/>
    <w:rsid w:val="001B191F"/>
    <w:rsid w:val="001B4515"/>
    <w:rsid w:val="001B5B2B"/>
    <w:rsid w:val="001B7C98"/>
    <w:rsid w:val="001C13A9"/>
    <w:rsid w:val="001C167C"/>
    <w:rsid w:val="001C25C5"/>
    <w:rsid w:val="001C3330"/>
    <w:rsid w:val="001C348C"/>
    <w:rsid w:val="001C5185"/>
    <w:rsid w:val="001D09B2"/>
    <w:rsid w:val="001D30B5"/>
    <w:rsid w:val="001D3B5A"/>
    <w:rsid w:val="001D6430"/>
    <w:rsid w:val="001D6ACB"/>
    <w:rsid w:val="001E0A8F"/>
    <w:rsid w:val="001E1741"/>
    <w:rsid w:val="001E1E69"/>
    <w:rsid w:val="001E1EFA"/>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2C5"/>
    <w:rsid w:val="0020363C"/>
    <w:rsid w:val="0020654E"/>
    <w:rsid w:val="0020706A"/>
    <w:rsid w:val="0020723F"/>
    <w:rsid w:val="00207B28"/>
    <w:rsid w:val="002129F1"/>
    <w:rsid w:val="00212A73"/>
    <w:rsid w:val="00216BC5"/>
    <w:rsid w:val="00216C6C"/>
    <w:rsid w:val="00216F5C"/>
    <w:rsid w:val="002233E5"/>
    <w:rsid w:val="00223833"/>
    <w:rsid w:val="00224B52"/>
    <w:rsid w:val="00225012"/>
    <w:rsid w:val="00231528"/>
    <w:rsid w:val="00231ACA"/>
    <w:rsid w:val="00231B06"/>
    <w:rsid w:val="00232DC9"/>
    <w:rsid w:val="00233A91"/>
    <w:rsid w:val="002347EB"/>
    <w:rsid w:val="00234B6A"/>
    <w:rsid w:val="00235012"/>
    <w:rsid w:val="00235402"/>
    <w:rsid w:val="00236829"/>
    <w:rsid w:val="00236833"/>
    <w:rsid w:val="00236B57"/>
    <w:rsid w:val="002376D3"/>
    <w:rsid w:val="0024010F"/>
    <w:rsid w:val="00241AD3"/>
    <w:rsid w:val="00241C16"/>
    <w:rsid w:val="002436E8"/>
    <w:rsid w:val="00243F8F"/>
    <w:rsid w:val="002442A5"/>
    <w:rsid w:val="002463F0"/>
    <w:rsid w:val="00246409"/>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711C"/>
    <w:rsid w:val="002720D8"/>
    <w:rsid w:val="00272240"/>
    <w:rsid w:val="0027317F"/>
    <w:rsid w:val="00274F9F"/>
    <w:rsid w:val="0027561D"/>
    <w:rsid w:val="0027732F"/>
    <w:rsid w:val="002828B5"/>
    <w:rsid w:val="00283155"/>
    <w:rsid w:val="00284E7F"/>
    <w:rsid w:val="00285644"/>
    <w:rsid w:val="00285E7A"/>
    <w:rsid w:val="00291DEF"/>
    <w:rsid w:val="00292381"/>
    <w:rsid w:val="00293007"/>
    <w:rsid w:val="0029341B"/>
    <w:rsid w:val="00295380"/>
    <w:rsid w:val="00295C00"/>
    <w:rsid w:val="0029711A"/>
    <w:rsid w:val="002972BA"/>
    <w:rsid w:val="002A00B4"/>
    <w:rsid w:val="002A0B91"/>
    <w:rsid w:val="002A1ECD"/>
    <w:rsid w:val="002A2E41"/>
    <w:rsid w:val="002A37E6"/>
    <w:rsid w:val="002A5ACA"/>
    <w:rsid w:val="002A5DBE"/>
    <w:rsid w:val="002A5FEF"/>
    <w:rsid w:val="002A62D9"/>
    <w:rsid w:val="002A7092"/>
    <w:rsid w:val="002A7331"/>
    <w:rsid w:val="002A747C"/>
    <w:rsid w:val="002B010A"/>
    <w:rsid w:val="002B050C"/>
    <w:rsid w:val="002B2238"/>
    <w:rsid w:val="002B252A"/>
    <w:rsid w:val="002B2FED"/>
    <w:rsid w:val="002B3092"/>
    <w:rsid w:val="002B3737"/>
    <w:rsid w:val="002B3DBF"/>
    <w:rsid w:val="002B569A"/>
    <w:rsid w:val="002B69E1"/>
    <w:rsid w:val="002B7687"/>
    <w:rsid w:val="002B77E5"/>
    <w:rsid w:val="002C00BC"/>
    <w:rsid w:val="002C102D"/>
    <w:rsid w:val="002C2271"/>
    <w:rsid w:val="002C44E3"/>
    <w:rsid w:val="002C4D57"/>
    <w:rsid w:val="002C55A3"/>
    <w:rsid w:val="002C5694"/>
    <w:rsid w:val="002C6122"/>
    <w:rsid w:val="002C6F3C"/>
    <w:rsid w:val="002D0D20"/>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68AF"/>
    <w:rsid w:val="002F77D9"/>
    <w:rsid w:val="002F7F59"/>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18B"/>
    <w:rsid w:val="00321BBF"/>
    <w:rsid w:val="00321FA0"/>
    <w:rsid w:val="003227CE"/>
    <w:rsid w:val="00322C16"/>
    <w:rsid w:val="0032328C"/>
    <w:rsid w:val="00323EAE"/>
    <w:rsid w:val="003256FD"/>
    <w:rsid w:val="0032715C"/>
    <w:rsid w:val="00327E83"/>
    <w:rsid w:val="00332FF7"/>
    <w:rsid w:val="0033364B"/>
    <w:rsid w:val="003354A4"/>
    <w:rsid w:val="00337C2D"/>
    <w:rsid w:val="00340C9F"/>
    <w:rsid w:val="003415A4"/>
    <w:rsid w:val="00341C49"/>
    <w:rsid w:val="003442F7"/>
    <w:rsid w:val="003446E2"/>
    <w:rsid w:val="00346826"/>
    <w:rsid w:val="00350637"/>
    <w:rsid w:val="00351195"/>
    <w:rsid w:val="00352271"/>
    <w:rsid w:val="00353FD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6FF2"/>
    <w:rsid w:val="0038195D"/>
    <w:rsid w:val="00381E0A"/>
    <w:rsid w:val="0038449E"/>
    <w:rsid w:val="00387D89"/>
    <w:rsid w:val="0039114E"/>
    <w:rsid w:val="003915F9"/>
    <w:rsid w:val="00392FDA"/>
    <w:rsid w:val="00393137"/>
    <w:rsid w:val="003947A1"/>
    <w:rsid w:val="003956B1"/>
    <w:rsid w:val="003960AC"/>
    <w:rsid w:val="00396567"/>
    <w:rsid w:val="00396886"/>
    <w:rsid w:val="00397851"/>
    <w:rsid w:val="00397EA2"/>
    <w:rsid w:val="003A2111"/>
    <w:rsid w:val="003A42C4"/>
    <w:rsid w:val="003A4408"/>
    <w:rsid w:val="003A5349"/>
    <w:rsid w:val="003A5B7E"/>
    <w:rsid w:val="003A5CF1"/>
    <w:rsid w:val="003A60CD"/>
    <w:rsid w:val="003B0994"/>
    <w:rsid w:val="003B20C3"/>
    <w:rsid w:val="003B4AB3"/>
    <w:rsid w:val="003B4E22"/>
    <w:rsid w:val="003B62E7"/>
    <w:rsid w:val="003B6DB2"/>
    <w:rsid w:val="003B6E90"/>
    <w:rsid w:val="003B71EE"/>
    <w:rsid w:val="003B7220"/>
    <w:rsid w:val="003B7F38"/>
    <w:rsid w:val="003C123E"/>
    <w:rsid w:val="003C137C"/>
    <w:rsid w:val="003C159B"/>
    <w:rsid w:val="003C1A6F"/>
    <w:rsid w:val="003C1EEC"/>
    <w:rsid w:val="003C23F9"/>
    <w:rsid w:val="003C2677"/>
    <w:rsid w:val="003C4C08"/>
    <w:rsid w:val="003D105D"/>
    <w:rsid w:val="003D21C6"/>
    <w:rsid w:val="003D253C"/>
    <w:rsid w:val="003D3257"/>
    <w:rsid w:val="003D36EE"/>
    <w:rsid w:val="003D4802"/>
    <w:rsid w:val="003D4AEF"/>
    <w:rsid w:val="003D5937"/>
    <w:rsid w:val="003D5F1C"/>
    <w:rsid w:val="003D6966"/>
    <w:rsid w:val="003D6F09"/>
    <w:rsid w:val="003D7375"/>
    <w:rsid w:val="003E04C2"/>
    <w:rsid w:val="003E08EB"/>
    <w:rsid w:val="003E1F2B"/>
    <w:rsid w:val="003E3C49"/>
    <w:rsid w:val="003E3FB3"/>
    <w:rsid w:val="003E68B2"/>
    <w:rsid w:val="003F1464"/>
    <w:rsid w:val="003F2FA8"/>
    <w:rsid w:val="003F3943"/>
    <w:rsid w:val="003F4224"/>
    <w:rsid w:val="003F660C"/>
    <w:rsid w:val="003F7F14"/>
    <w:rsid w:val="00401010"/>
    <w:rsid w:val="00402E5C"/>
    <w:rsid w:val="00405850"/>
    <w:rsid w:val="00405E2F"/>
    <w:rsid w:val="004069B4"/>
    <w:rsid w:val="00406E67"/>
    <w:rsid w:val="00410BD8"/>
    <w:rsid w:val="00411980"/>
    <w:rsid w:val="00414CF3"/>
    <w:rsid w:val="00414D4E"/>
    <w:rsid w:val="004153A5"/>
    <w:rsid w:val="00415856"/>
    <w:rsid w:val="00415B14"/>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7CC1"/>
    <w:rsid w:val="004406FF"/>
    <w:rsid w:val="00442B09"/>
    <w:rsid w:val="004439F0"/>
    <w:rsid w:val="00443B83"/>
    <w:rsid w:val="00444A92"/>
    <w:rsid w:val="00445B07"/>
    <w:rsid w:val="00446443"/>
    <w:rsid w:val="0044657D"/>
    <w:rsid w:val="00450B10"/>
    <w:rsid w:val="00450EF6"/>
    <w:rsid w:val="00452343"/>
    <w:rsid w:val="00456E7C"/>
    <w:rsid w:val="00456F45"/>
    <w:rsid w:val="00460C9A"/>
    <w:rsid w:val="004650B2"/>
    <w:rsid w:val="00465548"/>
    <w:rsid w:val="00471916"/>
    <w:rsid w:val="00471B11"/>
    <w:rsid w:val="00473685"/>
    <w:rsid w:val="00474950"/>
    <w:rsid w:val="00474B6D"/>
    <w:rsid w:val="00475B43"/>
    <w:rsid w:val="0047617C"/>
    <w:rsid w:val="00476CF0"/>
    <w:rsid w:val="00476DE5"/>
    <w:rsid w:val="004774CE"/>
    <w:rsid w:val="00481462"/>
    <w:rsid w:val="0048215A"/>
    <w:rsid w:val="00483BD7"/>
    <w:rsid w:val="004841A0"/>
    <w:rsid w:val="0048516D"/>
    <w:rsid w:val="004852EC"/>
    <w:rsid w:val="00485EF1"/>
    <w:rsid w:val="00486C33"/>
    <w:rsid w:val="00487628"/>
    <w:rsid w:val="00487CAD"/>
    <w:rsid w:val="00491776"/>
    <w:rsid w:val="00492694"/>
    <w:rsid w:val="00493FBB"/>
    <w:rsid w:val="00496AB7"/>
    <w:rsid w:val="004A14CA"/>
    <w:rsid w:val="004A26BE"/>
    <w:rsid w:val="004A3318"/>
    <w:rsid w:val="004A376A"/>
    <w:rsid w:val="004A3CBA"/>
    <w:rsid w:val="004A44F0"/>
    <w:rsid w:val="004A594F"/>
    <w:rsid w:val="004A59C3"/>
    <w:rsid w:val="004A5CD4"/>
    <w:rsid w:val="004A5E21"/>
    <w:rsid w:val="004A5F6A"/>
    <w:rsid w:val="004A6363"/>
    <w:rsid w:val="004A6BF7"/>
    <w:rsid w:val="004A727E"/>
    <w:rsid w:val="004B00B4"/>
    <w:rsid w:val="004B0CFF"/>
    <w:rsid w:val="004B1A25"/>
    <w:rsid w:val="004B540F"/>
    <w:rsid w:val="004B5900"/>
    <w:rsid w:val="004B5C9B"/>
    <w:rsid w:val="004C0180"/>
    <w:rsid w:val="004C16BE"/>
    <w:rsid w:val="004C280A"/>
    <w:rsid w:val="004C3328"/>
    <w:rsid w:val="004C4339"/>
    <w:rsid w:val="004C44C1"/>
    <w:rsid w:val="004C54F4"/>
    <w:rsid w:val="004C5E3F"/>
    <w:rsid w:val="004C726A"/>
    <w:rsid w:val="004D0066"/>
    <w:rsid w:val="004D04BB"/>
    <w:rsid w:val="004D21B2"/>
    <w:rsid w:val="004D3C42"/>
    <w:rsid w:val="004D44C3"/>
    <w:rsid w:val="004D47AC"/>
    <w:rsid w:val="004D548F"/>
    <w:rsid w:val="004D5738"/>
    <w:rsid w:val="004D6753"/>
    <w:rsid w:val="004D70D1"/>
    <w:rsid w:val="004E16FD"/>
    <w:rsid w:val="004E180A"/>
    <w:rsid w:val="004E5628"/>
    <w:rsid w:val="004E6119"/>
    <w:rsid w:val="004E63E6"/>
    <w:rsid w:val="004E6D04"/>
    <w:rsid w:val="004E6DD4"/>
    <w:rsid w:val="004E7D26"/>
    <w:rsid w:val="004F0D62"/>
    <w:rsid w:val="004F2EA5"/>
    <w:rsid w:val="004F336F"/>
    <w:rsid w:val="004F434D"/>
    <w:rsid w:val="004F4FBF"/>
    <w:rsid w:val="004F51DA"/>
    <w:rsid w:val="004F6CEA"/>
    <w:rsid w:val="0050011D"/>
    <w:rsid w:val="00500B4F"/>
    <w:rsid w:val="00500C4C"/>
    <w:rsid w:val="00500D6B"/>
    <w:rsid w:val="0050101A"/>
    <w:rsid w:val="00501093"/>
    <w:rsid w:val="00502EF5"/>
    <w:rsid w:val="00504CE6"/>
    <w:rsid w:val="005064F7"/>
    <w:rsid w:val="0050679C"/>
    <w:rsid w:val="00507A4C"/>
    <w:rsid w:val="00510251"/>
    <w:rsid w:val="0051079D"/>
    <w:rsid w:val="00510A5B"/>
    <w:rsid w:val="005138A9"/>
    <w:rsid w:val="00514CA3"/>
    <w:rsid w:val="00517610"/>
    <w:rsid w:val="00523008"/>
    <w:rsid w:val="00525969"/>
    <w:rsid w:val="00526A43"/>
    <w:rsid w:val="00526F1F"/>
    <w:rsid w:val="00531654"/>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44F"/>
    <w:rsid w:val="0056280C"/>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3087"/>
    <w:rsid w:val="005830E7"/>
    <w:rsid w:val="00584C6F"/>
    <w:rsid w:val="00585FF5"/>
    <w:rsid w:val="00586718"/>
    <w:rsid w:val="0058690D"/>
    <w:rsid w:val="00586CAE"/>
    <w:rsid w:val="00590F05"/>
    <w:rsid w:val="00591B07"/>
    <w:rsid w:val="00591F09"/>
    <w:rsid w:val="00594609"/>
    <w:rsid w:val="00594775"/>
    <w:rsid w:val="005A0182"/>
    <w:rsid w:val="005A052C"/>
    <w:rsid w:val="005A0712"/>
    <w:rsid w:val="005A0775"/>
    <w:rsid w:val="005A2CA5"/>
    <w:rsid w:val="005A2E12"/>
    <w:rsid w:val="005A5EBB"/>
    <w:rsid w:val="005A7B7B"/>
    <w:rsid w:val="005B151D"/>
    <w:rsid w:val="005B4FAD"/>
    <w:rsid w:val="005B5471"/>
    <w:rsid w:val="005B6BF2"/>
    <w:rsid w:val="005B73F3"/>
    <w:rsid w:val="005C009E"/>
    <w:rsid w:val="005C3576"/>
    <w:rsid w:val="005C36AC"/>
    <w:rsid w:val="005C3AA0"/>
    <w:rsid w:val="005C3C3B"/>
    <w:rsid w:val="005C3EE4"/>
    <w:rsid w:val="005C495F"/>
    <w:rsid w:val="005C52E6"/>
    <w:rsid w:val="005C6591"/>
    <w:rsid w:val="005D01E6"/>
    <w:rsid w:val="005D0464"/>
    <w:rsid w:val="005D124C"/>
    <w:rsid w:val="005D1674"/>
    <w:rsid w:val="005D22F6"/>
    <w:rsid w:val="005D28C2"/>
    <w:rsid w:val="005D501A"/>
    <w:rsid w:val="005D5557"/>
    <w:rsid w:val="005D59FD"/>
    <w:rsid w:val="005D7FE1"/>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C5"/>
    <w:rsid w:val="006112D1"/>
    <w:rsid w:val="0061141A"/>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BED"/>
    <w:rsid w:val="006364F4"/>
    <w:rsid w:val="00636F0F"/>
    <w:rsid w:val="006371D6"/>
    <w:rsid w:val="00640430"/>
    <w:rsid w:val="00640EEC"/>
    <w:rsid w:val="00641E28"/>
    <w:rsid w:val="0064262E"/>
    <w:rsid w:val="006434DC"/>
    <w:rsid w:val="00643552"/>
    <w:rsid w:val="0064393D"/>
    <w:rsid w:val="006441B4"/>
    <w:rsid w:val="00647F1A"/>
    <w:rsid w:val="0065153D"/>
    <w:rsid w:val="00651AAB"/>
    <w:rsid w:val="00652420"/>
    <w:rsid w:val="00652744"/>
    <w:rsid w:val="0065306D"/>
    <w:rsid w:val="006534FD"/>
    <w:rsid w:val="006540CB"/>
    <w:rsid w:val="0065572F"/>
    <w:rsid w:val="00656374"/>
    <w:rsid w:val="006564A2"/>
    <w:rsid w:val="006604D4"/>
    <w:rsid w:val="00661CAE"/>
    <w:rsid w:val="006626C6"/>
    <w:rsid w:val="0066338B"/>
    <w:rsid w:val="00663F0C"/>
    <w:rsid w:val="006642E0"/>
    <w:rsid w:val="00665371"/>
    <w:rsid w:val="00665465"/>
    <w:rsid w:val="00666635"/>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2E53"/>
    <w:rsid w:val="00692F3F"/>
    <w:rsid w:val="00693D6F"/>
    <w:rsid w:val="00694074"/>
    <w:rsid w:val="00694696"/>
    <w:rsid w:val="00694C02"/>
    <w:rsid w:val="006971B0"/>
    <w:rsid w:val="00697C49"/>
    <w:rsid w:val="006A03B7"/>
    <w:rsid w:val="006A07A0"/>
    <w:rsid w:val="006A138D"/>
    <w:rsid w:val="006A14C9"/>
    <w:rsid w:val="006A17CF"/>
    <w:rsid w:val="006A24BF"/>
    <w:rsid w:val="006A560C"/>
    <w:rsid w:val="006A6598"/>
    <w:rsid w:val="006B0406"/>
    <w:rsid w:val="006B1747"/>
    <w:rsid w:val="006B18EE"/>
    <w:rsid w:val="006B1DB3"/>
    <w:rsid w:val="006B203C"/>
    <w:rsid w:val="006B2A14"/>
    <w:rsid w:val="006B395B"/>
    <w:rsid w:val="006B3A23"/>
    <w:rsid w:val="006B4B2C"/>
    <w:rsid w:val="006B681C"/>
    <w:rsid w:val="006C0909"/>
    <w:rsid w:val="006C0A49"/>
    <w:rsid w:val="006C0FC1"/>
    <w:rsid w:val="006C2768"/>
    <w:rsid w:val="006C5169"/>
    <w:rsid w:val="006C786C"/>
    <w:rsid w:val="006D05AC"/>
    <w:rsid w:val="006D07DD"/>
    <w:rsid w:val="006D238B"/>
    <w:rsid w:val="006D5027"/>
    <w:rsid w:val="006D5E37"/>
    <w:rsid w:val="006D72A9"/>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0C0B"/>
    <w:rsid w:val="007023D7"/>
    <w:rsid w:val="00702B90"/>
    <w:rsid w:val="007031B5"/>
    <w:rsid w:val="007039F0"/>
    <w:rsid w:val="00703AE0"/>
    <w:rsid w:val="00704302"/>
    <w:rsid w:val="007052AA"/>
    <w:rsid w:val="0070607F"/>
    <w:rsid w:val="00706318"/>
    <w:rsid w:val="00707972"/>
    <w:rsid w:val="00712026"/>
    <w:rsid w:val="00712AC1"/>
    <w:rsid w:val="0071319A"/>
    <w:rsid w:val="007153E0"/>
    <w:rsid w:val="00715EFD"/>
    <w:rsid w:val="00715F8A"/>
    <w:rsid w:val="007166B4"/>
    <w:rsid w:val="00717124"/>
    <w:rsid w:val="007176B1"/>
    <w:rsid w:val="00720EA5"/>
    <w:rsid w:val="007211AB"/>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1093"/>
    <w:rsid w:val="007534E9"/>
    <w:rsid w:val="0075431E"/>
    <w:rsid w:val="007560A6"/>
    <w:rsid w:val="0075652C"/>
    <w:rsid w:val="00756E35"/>
    <w:rsid w:val="007615C4"/>
    <w:rsid w:val="0076254C"/>
    <w:rsid w:val="007648A1"/>
    <w:rsid w:val="0077079C"/>
    <w:rsid w:val="00774158"/>
    <w:rsid w:val="007752D9"/>
    <w:rsid w:val="00775A53"/>
    <w:rsid w:val="00775DA0"/>
    <w:rsid w:val="00780B5E"/>
    <w:rsid w:val="007852FF"/>
    <w:rsid w:val="00785846"/>
    <w:rsid w:val="00787214"/>
    <w:rsid w:val="00790179"/>
    <w:rsid w:val="007908B8"/>
    <w:rsid w:val="00793A9D"/>
    <w:rsid w:val="007968EC"/>
    <w:rsid w:val="00796D79"/>
    <w:rsid w:val="00797F4D"/>
    <w:rsid w:val="007A0159"/>
    <w:rsid w:val="007A04F3"/>
    <w:rsid w:val="007A06E8"/>
    <w:rsid w:val="007A083B"/>
    <w:rsid w:val="007A0D31"/>
    <w:rsid w:val="007A0F46"/>
    <w:rsid w:val="007A1A2D"/>
    <w:rsid w:val="007A3272"/>
    <w:rsid w:val="007A3729"/>
    <w:rsid w:val="007A3B6B"/>
    <w:rsid w:val="007A4254"/>
    <w:rsid w:val="007A49DD"/>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1445"/>
    <w:rsid w:val="007D29BF"/>
    <w:rsid w:val="007D2E94"/>
    <w:rsid w:val="007D2EBD"/>
    <w:rsid w:val="007D3407"/>
    <w:rsid w:val="007D3B8E"/>
    <w:rsid w:val="007D613C"/>
    <w:rsid w:val="007E2177"/>
    <w:rsid w:val="007E281E"/>
    <w:rsid w:val="007E356A"/>
    <w:rsid w:val="007E6B01"/>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54D7"/>
    <w:rsid w:val="0080686C"/>
    <w:rsid w:val="008112A4"/>
    <w:rsid w:val="008128A4"/>
    <w:rsid w:val="008130AF"/>
    <w:rsid w:val="00813388"/>
    <w:rsid w:val="0081354D"/>
    <w:rsid w:val="00813B6F"/>
    <w:rsid w:val="008149FA"/>
    <w:rsid w:val="008174C5"/>
    <w:rsid w:val="00822A4C"/>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62C07"/>
    <w:rsid w:val="008646C1"/>
    <w:rsid w:val="00864EFE"/>
    <w:rsid w:val="008664C0"/>
    <w:rsid w:val="008672C8"/>
    <w:rsid w:val="00867656"/>
    <w:rsid w:val="00870893"/>
    <w:rsid w:val="00872CA4"/>
    <w:rsid w:val="00873BEB"/>
    <w:rsid w:val="00874BAC"/>
    <w:rsid w:val="0087655F"/>
    <w:rsid w:val="008772C3"/>
    <w:rsid w:val="008805A7"/>
    <w:rsid w:val="008821BF"/>
    <w:rsid w:val="0088239A"/>
    <w:rsid w:val="00883279"/>
    <w:rsid w:val="0088396D"/>
    <w:rsid w:val="00884058"/>
    <w:rsid w:val="0088565B"/>
    <w:rsid w:val="00885DD8"/>
    <w:rsid w:val="0088626D"/>
    <w:rsid w:val="0089024F"/>
    <w:rsid w:val="00890770"/>
    <w:rsid w:val="00890E4C"/>
    <w:rsid w:val="00891B77"/>
    <w:rsid w:val="0089248E"/>
    <w:rsid w:val="00893353"/>
    <w:rsid w:val="00894E83"/>
    <w:rsid w:val="00894EE8"/>
    <w:rsid w:val="00897013"/>
    <w:rsid w:val="008A0050"/>
    <w:rsid w:val="008A10D9"/>
    <w:rsid w:val="008A2208"/>
    <w:rsid w:val="008A5BB8"/>
    <w:rsid w:val="008A7368"/>
    <w:rsid w:val="008B0A67"/>
    <w:rsid w:val="008B0C40"/>
    <w:rsid w:val="008B0DA8"/>
    <w:rsid w:val="008B1E2C"/>
    <w:rsid w:val="008B2A02"/>
    <w:rsid w:val="008B3826"/>
    <w:rsid w:val="008B49C3"/>
    <w:rsid w:val="008B755A"/>
    <w:rsid w:val="008B75F2"/>
    <w:rsid w:val="008C0626"/>
    <w:rsid w:val="008C343D"/>
    <w:rsid w:val="008C490B"/>
    <w:rsid w:val="008C4BA5"/>
    <w:rsid w:val="008C645B"/>
    <w:rsid w:val="008C6D62"/>
    <w:rsid w:val="008C7995"/>
    <w:rsid w:val="008D1626"/>
    <w:rsid w:val="008D1BBC"/>
    <w:rsid w:val="008D3ECF"/>
    <w:rsid w:val="008D59E8"/>
    <w:rsid w:val="008E1118"/>
    <w:rsid w:val="008E289D"/>
    <w:rsid w:val="008E660D"/>
    <w:rsid w:val="008F1349"/>
    <w:rsid w:val="008F1B5F"/>
    <w:rsid w:val="008F3742"/>
    <w:rsid w:val="008F68AF"/>
    <w:rsid w:val="008F6D79"/>
    <w:rsid w:val="008F7252"/>
    <w:rsid w:val="008F7471"/>
    <w:rsid w:val="009007F6"/>
    <w:rsid w:val="0090098D"/>
    <w:rsid w:val="00901236"/>
    <w:rsid w:val="00902099"/>
    <w:rsid w:val="00902116"/>
    <w:rsid w:val="00902DC1"/>
    <w:rsid w:val="00903BAF"/>
    <w:rsid w:val="00904AEB"/>
    <w:rsid w:val="00907A10"/>
    <w:rsid w:val="0091003C"/>
    <w:rsid w:val="00911700"/>
    <w:rsid w:val="009148EA"/>
    <w:rsid w:val="00915F09"/>
    <w:rsid w:val="00917DEC"/>
    <w:rsid w:val="0092045D"/>
    <w:rsid w:val="009204BD"/>
    <w:rsid w:val="00920606"/>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7064"/>
    <w:rsid w:val="00960B5C"/>
    <w:rsid w:val="00961497"/>
    <w:rsid w:val="00963F8D"/>
    <w:rsid w:val="009649D8"/>
    <w:rsid w:val="00965BEC"/>
    <w:rsid w:val="0097044A"/>
    <w:rsid w:val="009706F3"/>
    <w:rsid w:val="00971C95"/>
    <w:rsid w:val="0097229B"/>
    <w:rsid w:val="0097514D"/>
    <w:rsid w:val="00975164"/>
    <w:rsid w:val="0097529D"/>
    <w:rsid w:val="00975AC7"/>
    <w:rsid w:val="009761BE"/>
    <w:rsid w:val="00976D5E"/>
    <w:rsid w:val="0097728C"/>
    <w:rsid w:val="00977910"/>
    <w:rsid w:val="009801CF"/>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247B"/>
    <w:rsid w:val="00995B8F"/>
    <w:rsid w:val="00996493"/>
    <w:rsid w:val="009A09B3"/>
    <w:rsid w:val="009A137C"/>
    <w:rsid w:val="009A30EA"/>
    <w:rsid w:val="009A4E53"/>
    <w:rsid w:val="009A5718"/>
    <w:rsid w:val="009A6044"/>
    <w:rsid w:val="009A6F77"/>
    <w:rsid w:val="009B1F6C"/>
    <w:rsid w:val="009B1FFC"/>
    <w:rsid w:val="009B3865"/>
    <w:rsid w:val="009B6645"/>
    <w:rsid w:val="009B6FBC"/>
    <w:rsid w:val="009B7189"/>
    <w:rsid w:val="009B784A"/>
    <w:rsid w:val="009C08B7"/>
    <w:rsid w:val="009C1169"/>
    <w:rsid w:val="009C3FB6"/>
    <w:rsid w:val="009C51C8"/>
    <w:rsid w:val="009C546E"/>
    <w:rsid w:val="009C6B7B"/>
    <w:rsid w:val="009C7855"/>
    <w:rsid w:val="009D02A0"/>
    <w:rsid w:val="009D2517"/>
    <w:rsid w:val="009D30D0"/>
    <w:rsid w:val="009D4E1D"/>
    <w:rsid w:val="009D6017"/>
    <w:rsid w:val="009D7CD7"/>
    <w:rsid w:val="009E0C81"/>
    <w:rsid w:val="009E0D91"/>
    <w:rsid w:val="009E1224"/>
    <w:rsid w:val="009E12DA"/>
    <w:rsid w:val="009E1BF7"/>
    <w:rsid w:val="009E515F"/>
    <w:rsid w:val="009E51D2"/>
    <w:rsid w:val="009E6BDC"/>
    <w:rsid w:val="009F2674"/>
    <w:rsid w:val="009F71D2"/>
    <w:rsid w:val="009F78B5"/>
    <w:rsid w:val="009F7B77"/>
    <w:rsid w:val="00A00507"/>
    <w:rsid w:val="00A00D43"/>
    <w:rsid w:val="00A033C8"/>
    <w:rsid w:val="00A03836"/>
    <w:rsid w:val="00A04714"/>
    <w:rsid w:val="00A10D7E"/>
    <w:rsid w:val="00A124E7"/>
    <w:rsid w:val="00A12B9C"/>
    <w:rsid w:val="00A13F09"/>
    <w:rsid w:val="00A17F3F"/>
    <w:rsid w:val="00A2113F"/>
    <w:rsid w:val="00A22336"/>
    <w:rsid w:val="00A230D3"/>
    <w:rsid w:val="00A244D7"/>
    <w:rsid w:val="00A27131"/>
    <w:rsid w:val="00A3025E"/>
    <w:rsid w:val="00A3274F"/>
    <w:rsid w:val="00A33FFF"/>
    <w:rsid w:val="00A34097"/>
    <w:rsid w:val="00A360F3"/>
    <w:rsid w:val="00A373AB"/>
    <w:rsid w:val="00A37BEC"/>
    <w:rsid w:val="00A400D8"/>
    <w:rsid w:val="00A4057C"/>
    <w:rsid w:val="00A41436"/>
    <w:rsid w:val="00A41951"/>
    <w:rsid w:val="00A42BF2"/>
    <w:rsid w:val="00A42F8C"/>
    <w:rsid w:val="00A4506E"/>
    <w:rsid w:val="00A4550A"/>
    <w:rsid w:val="00A45C07"/>
    <w:rsid w:val="00A47F05"/>
    <w:rsid w:val="00A51B38"/>
    <w:rsid w:val="00A52049"/>
    <w:rsid w:val="00A531EC"/>
    <w:rsid w:val="00A53A4B"/>
    <w:rsid w:val="00A54803"/>
    <w:rsid w:val="00A56127"/>
    <w:rsid w:val="00A569F4"/>
    <w:rsid w:val="00A61ABF"/>
    <w:rsid w:val="00A61BA8"/>
    <w:rsid w:val="00A63EAA"/>
    <w:rsid w:val="00A65210"/>
    <w:rsid w:val="00A65FEE"/>
    <w:rsid w:val="00A703CE"/>
    <w:rsid w:val="00A703F6"/>
    <w:rsid w:val="00A71457"/>
    <w:rsid w:val="00A71B02"/>
    <w:rsid w:val="00A744FE"/>
    <w:rsid w:val="00A76E92"/>
    <w:rsid w:val="00A81885"/>
    <w:rsid w:val="00A843B4"/>
    <w:rsid w:val="00A84562"/>
    <w:rsid w:val="00A84E68"/>
    <w:rsid w:val="00A90136"/>
    <w:rsid w:val="00A9147D"/>
    <w:rsid w:val="00A91B10"/>
    <w:rsid w:val="00A91ECF"/>
    <w:rsid w:val="00A92831"/>
    <w:rsid w:val="00A93AE1"/>
    <w:rsid w:val="00A94083"/>
    <w:rsid w:val="00A961BA"/>
    <w:rsid w:val="00A973A6"/>
    <w:rsid w:val="00A97581"/>
    <w:rsid w:val="00A97861"/>
    <w:rsid w:val="00A97952"/>
    <w:rsid w:val="00A97A77"/>
    <w:rsid w:val="00AA2F62"/>
    <w:rsid w:val="00AA3D2C"/>
    <w:rsid w:val="00AA42C0"/>
    <w:rsid w:val="00AA5A81"/>
    <w:rsid w:val="00AA6D79"/>
    <w:rsid w:val="00AA7415"/>
    <w:rsid w:val="00AA7E69"/>
    <w:rsid w:val="00AB0827"/>
    <w:rsid w:val="00AB1549"/>
    <w:rsid w:val="00AB2784"/>
    <w:rsid w:val="00AB27E5"/>
    <w:rsid w:val="00AB2B4A"/>
    <w:rsid w:val="00AB34FE"/>
    <w:rsid w:val="00AB362E"/>
    <w:rsid w:val="00AB4724"/>
    <w:rsid w:val="00AB4C79"/>
    <w:rsid w:val="00AB5263"/>
    <w:rsid w:val="00AB5525"/>
    <w:rsid w:val="00AC0198"/>
    <w:rsid w:val="00AC074A"/>
    <w:rsid w:val="00AC1AEA"/>
    <w:rsid w:val="00AC3AD3"/>
    <w:rsid w:val="00AC4EB7"/>
    <w:rsid w:val="00AC766D"/>
    <w:rsid w:val="00AD0DD2"/>
    <w:rsid w:val="00AD18D9"/>
    <w:rsid w:val="00AD215A"/>
    <w:rsid w:val="00AD5117"/>
    <w:rsid w:val="00AD5879"/>
    <w:rsid w:val="00AD5C51"/>
    <w:rsid w:val="00AD5FBA"/>
    <w:rsid w:val="00AD6D1B"/>
    <w:rsid w:val="00AE0C92"/>
    <w:rsid w:val="00AE3D17"/>
    <w:rsid w:val="00AE4EAF"/>
    <w:rsid w:val="00AF00BA"/>
    <w:rsid w:val="00AF11E4"/>
    <w:rsid w:val="00AF2272"/>
    <w:rsid w:val="00AF24CE"/>
    <w:rsid w:val="00AF2ACE"/>
    <w:rsid w:val="00AF349C"/>
    <w:rsid w:val="00AF37EF"/>
    <w:rsid w:val="00AF4009"/>
    <w:rsid w:val="00AF4FA6"/>
    <w:rsid w:val="00B01D05"/>
    <w:rsid w:val="00B05A7D"/>
    <w:rsid w:val="00B11D17"/>
    <w:rsid w:val="00B122E1"/>
    <w:rsid w:val="00B16C69"/>
    <w:rsid w:val="00B17489"/>
    <w:rsid w:val="00B229B1"/>
    <w:rsid w:val="00B23670"/>
    <w:rsid w:val="00B26198"/>
    <w:rsid w:val="00B26443"/>
    <w:rsid w:val="00B26DE9"/>
    <w:rsid w:val="00B2746A"/>
    <w:rsid w:val="00B32FC7"/>
    <w:rsid w:val="00B3348D"/>
    <w:rsid w:val="00B3572C"/>
    <w:rsid w:val="00B362AF"/>
    <w:rsid w:val="00B37206"/>
    <w:rsid w:val="00B37F6E"/>
    <w:rsid w:val="00B40ED8"/>
    <w:rsid w:val="00B41DEC"/>
    <w:rsid w:val="00B46D0A"/>
    <w:rsid w:val="00B50537"/>
    <w:rsid w:val="00B511F5"/>
    <w:rsid w:val="00B51D10"/>
    <w:rsid w:val="00B53627"/>
    <w:rsid w:val="00B53B6E"/>
    <w:rsid w:val="00B54BB5"/>
    <w:rsid w:val="00B561F4"/>
    <w:rsid w:val="00B57036"/>
    <w:rsid w:val="00B57C7C"/>
    <w:rsid w:val="00B60062"/>
    <w:rsid w:val="00B624EF"/>
    <w:rsid w:val="00B62EE2"/>
    <w:rsid w:val="00B64DB2"/>
    <w:rsid w:val="00B66C82"/>
    <w:rsid w:val="00B721DA"/>
    <w:rsid w:val="00B73722"/>
    <w:rsid w:val="00B737A2"/>
    <w:rsid w:val="00B75F86"/>
    <w:rsid w:val="00B769F0"/>
    <w:rsid w:val="00B76E44"/>
    <w:rsid w:val="00B779BD"/>
    <w:rsid w:val="00B8205F"/>
    <w:rsid w:val="00B8232F"/>
    <w:rsid w:val="00B84A20"/>
    <w:rsid w:val="00B854A8"/>
    <w:rsid w:val="00B85BC7"/>
    <w:rsid w:val="00B928A8"/>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2D0A"/>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E4225"/>
    <w:rsid w:val="00BE4FE7"/>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22CA"/>
    <w:rsid w:val="00C044A9"/>
    <w:rsid w:val="00C07986"/>
    <w:rsid w:val="00C07CCC"/>
    <w:rsid w:val="00C07E0E"/>
    <w:rsid w:val="00C12A49"/>
    <w:rsid w:val="00C13580"/>
    <w:rsid w:val="00C1463F"/>
    <w:rsid w:val="00C166E1"/>
    <w:rsid w:val="00C16D5C"/>
    <w:rsid w:val="00C21D23"/>
    <w:rsid w:val="00C22307"/>
    <w:rsid w:val="00C22360"/>
    <w:rsid w:val="00C238C2"/>
    <w:rsid w:val="00C2592E"/>
    <w:rsid w:val="00C25E49"/>
    <w:rsid w:val="00C27B30"/>
    <w:rsid w:val="00C3067D"/>
    <w:rsid w:val="00C30849"/>
    <w:rsid w:val="00C30AA8"/>
    <w:rsid w:val="00C347BA"/>
    <w:rsid w:val="00C3656A"/>
    <w:rsid w:val="00C3754B"/>
    <w:rsid w:val="00C376AA"/>
    <w:rsid w:val="00C377C5"/>
    <w:rsid w:val="00C41D4F"/>
    <w:rsid w:val="00C43037"/>
    <w:rsid w:val="00C4422D"/>
    <w:rsid w:val="00C47DFC"/>
    <w:rsid w:val="00C504D6"/>
    <w:rsid w:val="00C506B1"/>
    <w:rsid w:val="00C50913"/>
    <w:rsid w:val="00C51146"/>
    <w:rsid w:val="00C57630"/>
    <w:rsid w:val="00C5787D"/>
    <w:rsid w:val="00C600FA"/>
    <w:rsid w:val="00C60529"/>
    <w:rsid w:val="00C60889"/>
    <w:rsid w:val="00C60AAA"/>
    <w:rsid w:val="00C6192A"/>
    <w:rsid w:val="00C63552"/>
    <w:rsid w:val="00C65222"/>
    <w:rsid w:val="00C65546"/>
    <w:rsid w:val="00C6757E"/>
    <w:rsid w:val="00C67842"/>
    <w:rsid w:val="00C67D6C"/>
    <w:rsid w:val="00C7067F"/>
    <w:rsid w:val="00C71495"/>
    <w:rsid w:val="00C71872"/>
    <w:rsid w:val="00C72514"/>
    <w:rsid w:val="00C73A6D"/>
    <w:rsid w:val="00C7454E"/>
    <w:rsid w:val="00C74D54"/>
    <w:rsid w:val="00C751E2"/>
    <w:rsid w:val="00C75DAF"/>
    <w:rsid w:val="00C76945"/>
    <w:rsid w:val="00C82FB3"/>
    <w:rsid w:val="00C835FC"/>
    <w:rsid w:val="00C85FB0"/>
    <w:rsid w:val="00C861FA"/>
    <w:rsid w:val="00C86FBC"/>
    <w:rsid w:val="00C90DEC"/>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B776E"/>
    <w:rsid w:val="00CC14AC"/>
    <w:rsid w:val="00CC192D"/>
    <w:rsid w:val="00CC4896"/>
    <w:rsid w:val="00CC7069"/>
    <w:rsid w:val="00CD0F22"/>
    <w:rsid w:val="00CD42C0"/>
    <w:rsid w:val="00CD46E0"/>
    <w:rsid w:val="00CD69FF"/>
    <w:rsid w:val="00CE2925"/>
    <w:rsid w:val="00CE38F5"/>
    <w:rsid w:val="00CE43EF"/>
    <w:rsid w:val="00CE657F"/>
    <w:rsid w:val="00CE66A0"/>
    <w:rsid w:val="00CE6EFF"/>
    <w:rsid w:val="00CF2A51"/>
    <w:rsid w:val="00CF6B45"/>
    <w:rsid w:val="00D00AB8"/>
    <w:rsid w:val="00D00CEC"/>
    <w:rsid w:val="00D0144D"/>
    <w:rsid w:val="00D026D8"/>
    <w:rsid w:val="00D02F4E"/>
    <w:rsid w:val="00D034E0"/>
    <w:rsid w:val="00D045A5"/>
    <w:rsid w:val="00D05A18"/>
    <w:rsid w:val="00D05F2B"/>
    <w:rsid w:val="00D06D24"/>
    <w:rsid w:val="00D1006A"/>
    <w:rsid w:val="00D10101"/>
    <w:rsid w:val="00D1034A"/>
    <w:rsid w:val="00D10699"/>
    <w:rsid w:val="00D11A01"/>
    <w:rsid w:val="00D12674"/>
    <w:rsid w:val="00D1277F"/>
    <w:rsid w:val="00D12FE4"/>
    <w:rsid w:val="00D1335F"/>
    <w:rsid w:val="00D13511"/>
    <w:rsid w:val="00D13680"/>
    <w:rsid w:val="00D1411F"/>
    <w:rsid w:val="00D1577A"/>
    <w:rsid w:val="00D215BE"/>
    <w:rsid w:val="00D223FC"/>
    <w:rsid w:val="00D2351D"/>
    <w:rsid w:val="00D27D37"/>
    <w:rsid w:val="00D310B7"/>
    <w:rsid w:val="00D31B82"/>
    <w:rsid w:val="00D33230"/>
    <w:rsid w:val="00D34404"/>
    <w:rsid w:val="00D348F9"/>
    <w:rsid w:val="00D34944"/>
    <w:rsid w:val="00D34CDF"/>
    <w:rsid w:val="00D36442"/>
    <w:rsid w:val="00D36901"/>
    <w:rsid w:val="00D36E86"/>
    <w:rsid w:val="00D4096C"/>
    <w:rsid w:val="00D40A12"/>
    <w:rsid w:val="00D425C8"/>
    <w:rsid w:val="00D43FD9"/>
    <w:rsid w:val="00D44F6F"/>
    <w:rsid w:val="00D46068"/>
    <w:rsid w:val="00D47DAE"/>
    <w:rsid w:val="00D47DBF"/>
    <w:rsid w:val="00D5161C"/>
    <w:rsid w:val="00D532BE"/>
    <w:rsid w:val="00D53E59"/>
    <w:rsid w:val="00D5418E"/>
    <w:rsid w:val="00D54B8F"/>
    <w:rsid w:val="00D55EF4"/>
    <w:rsid w:val="00D6018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EAB"/>
    <w:rsid w:val="00D77B66"/>
    <w:rsid w:val="00D77BB4"/>
    <w:rsid w:val="00D8160D"/>
    <w:rsid w:val="00D83DE5"/>
    <w:rsid w:val="00D83E4B"/>
    <w:rsid w:val="00D84C30"/>
    <w:rsid w:val="00D85076"/>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11ED"/>
    <w:rsid w:val="00DB2A56"/>
    <w:rsid w:val="00DB3ED1"/>
    <w:rsid w:val="00DB4290"/>
    <w:rsid w:val="00DB7345"/>
    <w:rsid w:val="00DC000A"/>
    <w:rsid w:val="00DC2E63"/>
    <w:rsid w:val="00DC34C9"/>
    <w:rsid w:val="00DC3DBC"/>
    <w:rsid w:val="00DC4BEC"/>
    <w:rsid w:val="00DC5DB8"/>
    <w:rsid w:val="00DC6BBA"/>
    <w:rsid w:val="00DC7BD9"/>
    <w:rsid w:val="00DC7C07"/>
    <w:rsid w:val="00DD01BC"/>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72CE"/>
    <w:rsid w:val="00E01810"/>
    <w:rsid w:val="00E023AF"/>
    <w:rsid w:val="00E02CB5"/>
    <w:rsid w:val="00E03D59"/>
    <w:rsid w:val="00E0430E"/>
    <w:rsid w:val="00E06A43"/>
    <w:rsid w:val="00E10DC7"/>
    <w:rsid w:val="00E14DAA"/>
    <w:rsid w:val="00E14E86"/>
    <w:rsid w:val="00E174F7"/>
    <w:rsid w:val="00E20A14"/>
    <w:rsid w:val="00E20E28"/>
    <w:rsid w:val="00E218C6"/>
    <w:rsid w:val="00E22957"/>
    <w:rsid w:val="00E23CF4"/>
    <w:rsid w:val="00E24882"/>
    <w:rsid w:val="00E24FD0"/>
    <w:rsid w:val="00E32084"/>
    <w:rsid w:val="00E335F3"/>
    <w:rsid w:val="00E336A2"/>
    <w:rsid w:val="00E33815"/>
    <w:rsid w:val="00E3409F"/>
    <w:rsid w:val="00E379CE"/>
    <w:rsid w:val="00E37CA8"/>
    <w:rsid w:val="00E41B35"/>
    <w:rsid w:val="00E424DD"/>
    <w:rsid w:val="00E43EE0"/>
    <w:rsid w:val="00E443C1"/>
    <w:rsid w:val="00E5008A"/>
    <w:rsid w:val="00E5228F"/>
    <w:rsid w:val="00E52547"/>
    <w:rsid w:val="00E561CD"/>
    <w:rsid w:val="00E615ED"/>
    <w:rsid w:val="00E620A5"/>
    <w:rsid w:val="00E639DE"/>
    <w:rsid w:val="00E666FB"/>
    <w:rsid w:val="00E66739"/>
    <w:rsid w:val="00E673AF"/>
    <w:rsid w:val="00E67D47"/>
    <w:rsid w:val="00E71ECE"/>
    <w:rsid w:val="00E729DD"/>
    <w:rsid w:val="00E72B0C"/>
    <w:rsid w:val="00E73C27"/>
    <w:rsid w:val="00E7526A"/>
    <w:rsid w:val="00E75E85"/>
    <w:rsid w:val="00E84359"/>
    <w:rsid w:val="00E844F8"/>
    <w:rsid w:val="00E94ED8"/>
    <w:rsid w:val="00E96DA7"/>
    <w:rsid w:val="00E96F5A"/>
    <w:rsid w:val="00E97036"/>
    <w:rsid w:val="00E97E5A"/>
    <w:rsid w:val="00EA0EAA"/>
    <w:rsid w:val="00EA10D4"/>
    <w:rsid w:val="00EA1107"/>
    <w:rsid w:val="00EA16C3"/>
    <w:rsid w:val="00EA1C06"/>
    <w:rsid w:val="00EA2398"/>
    <w:rsid w:val="00EA2EC3"/>
    <w:rsid w:val="00EA2FBE"/>
    <w:rsid w:val="00EA3755"/>
    <w:rsid w:val="00EA466D"/>
    <w:rsid w:val="00EA5A63"/>
    <w:rsid w:val="00EA7DF9"/>
    <w:rsid w:val="00EB0C9F"/>
    <w:rsid w:val="00EB1F93"/>
    <w:rsid w:val="00EB2AC9"/>
    <w:rsid w:val="00EB3748"/>
    <w:rsid w:val="00EB4BC6"/>
    <w:rsid w:val="00EB5C5A"/>
    <w:rsid w:val="00EC0BCE"/>
    <w:rsid w:val="00EC1AB8"/>
    <w:rsid w:val="00EC267E"/>
    <w:rsid w:val="00EC2A5A"/>
    <w:rsid w:val="00EC313B"/>
    <w:rsid w:val="00EC39E4"/>
    <w:rsid w:val="00EC5FA4"/>
    <w:rsid w:val="00ED063D"/>
    <w:rsid w:val="00ED0B0B"/>
    <w:rsid w:val="00ED11FC"/>
    <w:rsid w:val="00ED120F"/>
    <w:rsid w:val="00ED4F24"/>
    <w:rsid w:val="00ED55AD"/>
    <w:rsid w:val="00ED74E3"/>
    <w:rsid w:val="00ED7E59"/>
    <w:rsid w:val="00EE0D36"/>
    <w:rsid w:val="00EE2B8C"/>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1E0F"/>
    <w:rsid w:val="00F0684E"/>
    <w:rsid w:val="00F068DA"/>
    <w:rsid w:val="00F07837"/>
    <w:rsid w:val="00F113BB"/>
    <w:rsid w:val="00F13C1E"/>
    <w:rsid w:val="00F14005"/>
    <w:rsid w:val="00F151F8"/>
    <w:rsid w:val="00F1551A"/>
    <w:rsid w:val="00F16141"/>
    <w:rsid w:val="00F16882"/>
    <w:rsid w:val="00F17FF8"/>
    <w:rsid w:val="00F2081B"/>
    <w:rsid w:val="00F20976"/>
    <w:rsid w:val="00F20A93"/>
    <w:rsid w:val="00F2248D"/>
    <w:rsid w:val="00F23DCF"/>
    <w:rsid w:val="00F247AE"/>
    <w:rsid w:val="00F2488E"/>
    <w:rsid w:val="00F25999"/>
    <w:rsid w:val="00F27293"/>
    <w:rsid w:val="00F27606"/>
    <w:rsid w:val="00F3149A"/>
    <w:rsid w:val="00F32D40"/>
    <w:rsid w:val="00F33680"/>
    <w:rsid w:val="00F354D6"/>
    <w:rsid w:val="00F36331"/>
    <w:rsid w:val="00F36F3A"/>
    <w:rsid w:val="00F37153"/>
    <w:rsid w:val="00F41D61"/>
    <w:rsid w:val="00F44963"/>
    <w:rsid w:val="00F52BC6"/>
    <w:rsid w:val="00F52E42"/>
    <w:rsid w:val="00F52F08"/>
    <w:rsid w:val="00F566C1"/>
    <w:rsid w:val="00F56C03"/>
    <w:rsid w:val="00F57448"/>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D79"/>
    <w:rsid w:val="00F76841"/>
    <w:rsid w:val="00F77748"/>
    <w:rsid w:val="00F77CC0"/>
    <w:rsid w:val="00F82458"/>
    <w:rsid w:val="00F83049"/>
    <w:rsid w:val="00F85D8F"/>
    <w:rsid w:val="00F87326"/>
    <w:rsid w:val="00F87DCC"/>
    <w:rsid w:val="00F914D4"/>
    <w:rsid w:val="00F91704"/>
    <w:rsid w:val="00F932CE"/>
    <w:rsid w:val="00F965E5"/>
    <w:rsid w:val="00F972CE"/>
    <w:rsid w:val="00FA1C29"/>
    <w:rsid w:val="00FA2642"/>
    <w:rsid w:val="00FA4497"/>
    <w:rsid w:val="00FA4DFC"/>
    <w:rsid w:val="00FA65AD"/>
    <w:rsid w:val="00FA6870"/>
    <w:rsid w:val="00FB1B0D"/>
    <w:rsid w:val="00FB3E0A"/>
    <w:rsid w:val="00FB4578"/>
    <w:rsid w:val="00FB747D"/>
    <w:rsid w:val="00FC0FA1"/>
    <w:rsid w:val="00FC4721"/>
    <w:rsid w:val="00FC535F"/>
    <w:rsid w:val="00FD2826"/>
    <w:rsid w:val="00FD33BF"/>
    <w:rsid w:val="00FD4484"/>
    <w:rsid w:val="00FD5383"/>
    <w:rsid w:val="00FD7551"/>
    <w:rsid w:val="00FD78AD"/>
    <w:rsid w:val="00FD7914"/>
    <w:rsid w:val="00FE0637"/>
    <w:rsid w:val="00FE1AA7"/>
    <w:rsid w:val="00FE2CC2"/>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87E178"/>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hgkelc">
    <w:name w:val="hgkelc"/>
    <w:basedOn w:val="DefaultParagraphFont"/>
    <w:rsid w:val="00DB7345"/>
  </w:style>
  <w:style w:type="character" w:customStyle="1" w:styleId="jpfdse">
    <w:name w:val="jpfdse"/>
    <w:basedOn w:val="DefaultParagraphFont"/>
    <w:rsid w:val="00DB7345"/>
  </w:style>
  <w:style w:type="character" w:customStyle="1" w:styleId="UnresolvedMention4">
    <w:name w:val="Unresolved Mention4"/>
    <w:basedOn w:val="DefaultParagraphFont"/>
    <w:uiPriority w:val="99"/>
    <w:semiHidden/>
    <w:unhideWhenUsed/>
    <w:rsid w:val="00F57448"/>
    <w:rPr>
      <w:color w:val="605E5C"/>
      <w:shd w:val="clear" w:color="auto" w:fill="E1DFDD"/>
    </w:rPr>
  </w:style>
  <w:style w:type="paragraph" w:styleId="Footer">
    <w:name w:val="footer"/>
    <w:basedOn w:val="Normal"/>
    <w:link w:val="FooterChar"/>
    <w:uiPriority w:val="99"/>
    <w:unhideWhenUsed/>
    <w:rsid w:val="00700C0B"/>
    <w:pPr>
      <w:tabs>
        <w:tab w:val="center" w:pos="4680"/>
        <w:tab w:val="right" w:pos="9360"/>
      </w:tabs>
    </w:pPr>
  </w:style>
  <w:style w:type="character" w:customStyle="1" w:styleId="FooterChar">
    <w:name w:val="Footer Char"/>
    <w:basedOn w:val="DefaultParagraphFont"/>
    <w:link w:val="Footer"/>
    <w:uiPriority w:val="99"/>
    <w:rsid w:val="00700C0B"/>
    <w:rPr>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4823">
      <w:bodyDiv w:val="1"/>
      <w:marLeft w:val="0"/>
      <w:marRight w:val="0"/>
      <w:marTop w:val="0"/>
      <w:marBottom w:val="0"/>
      <w:divBdr>
        <w:top w:val="none" w:sz="0" w:space="0" w:color="auto"/>
        <w:left w:val="none" w:sz="0" w:space="0" w:color="auto"/>
        <w:bottom w:val="none" w:sz="0" w:space="0" w:color="auto"/>
        <w:right w:val="none" w:sz="0" w:space="0" w:color="auto"/>
      </w:divBdr>
    </w:div>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11713">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51410">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 w:id="21259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Peter.Gavigan@tekni-plex.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ekni-plex.com/consum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kni-plex.com/new/sections/geopack.html"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00d03d0-c9d1-4cca-9df9-a48596590e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61733F401CDB43959978EDCCE33B92" ma:contentTypeVersion="15" ma:contentTypeDescription="Create a new document." ma:contentTypeScope="" ma:versionID="fe3f5ac623f11d0d95ac6782b02b88c0">
  <xsd:schema xmlns:xsd="http://www.w3.org/2001/XMLSchema" xmlns:xs="http://www.w3.org/2001/XMLSchema" xmlns:p="http://schemas.microsoft.com/office/2006/metadata/properties" xmlns:ns3="682c71e1-ecb6-47e3-a2da-a379da8c8d32" xmlns:ns4="f00d03d0-c9d1-4cca-9df9-a48596590e0c" targetNamespace="http://schemas.microsoft.com/office/2006/metadata/properties" ma:root="true" ma:fieldsID="42fa0482d56e09839b66064e30f899e0" ns3:_="" ns4:_="">
    <xsd:import namespace="682c71e1-ecb6-47e3-a2da-a379da8c8d32"/>
    <xsd:import namespace="f00d03d0-c9d1-4cca-9df9-a48596590e0c"/>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c71e1-ecb6-47e3-a2da-a379da8c8d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d03d0-c9d1-4cca-9df9-a48596590e0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2.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 ds:uri="f00d03d0-c9d1-4cca-9df9-a48596590e0c"/>
  </ds:schemaRefs>
</ds:datastoreItem>
</file>

<file path=customXml/itemProps3.xml><?xml version="1.0" encoding="utf-8"?>
<ds:datastoreItem xmlns:ds="http://schemas.openxmlformats.org/officeDocument/2006/customXml" ds:itemID="{55C68F6C-5CD0-4924-82EF-83B7D3C84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c71e1-ecb6-47e3-a2da-a379da8c8d32"/>
    <ds:schemaRef ds:uri="f00d03d0-c9d1-4cca-9df9-a48596590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A186B-65F0-4CF4-B0ED-68973E8C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Elizabeth Bolt</cp:lastModifiedBy>
  <cp:revision>9</cp:revision>
  <cp:lastPrinted>2020-01-02T13:33:00Z</cp:lastPrinted>
  <dcterms:created xsi:type="dcterms:W3CDTF">2023-05-02T19:32:00Z</dcterms:created>
  <dcterms:modified xsi:type="dcterms:W3CDTF">2023-05-02T21:07:00Z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0x0101007F61733F401CDB43959978EDCCE33B92</vt:lpwstr>
  </property>
  <property fmtid="{D5CDD505-2E9C-101B-9397-08002B2CF9AE}" pid="3" name="GrammarlyDocumentId">
    <vt:lpwstr>3e5b0fa45cc8ae4e2ea8fd568ec4abfd7e9768ca99a8ccb6fc467a623f87eb3f</vt:lpwstr>
  </property>
</Properties>
</file>