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E35D" w14:textId="77777777" w:rsidR="001F31A1" w:rsidRDefault="001F31A1" w:rsidP="001F31A1">
      <w:pPr>
        <w:tabs>
          <w:tab w:val="left" w:pos="360"/>
          <w:tab w:val="left" w:pos="9180"/>
        </w:tabs>
        <w:spacing w:before="120"/>
        <w:ind w:left="-720" w:right="446"/>
        <w:rPr>
          <w:rFonts w:ascii="Verdana" w:hAnsi="Verdana"/>
          <w:b/>
          <w:color w:val="000000" w:themeColor="text1"/>
          <w:sz w:val="20"/>
          <w:szCs w:val="20"/>
          <w:lang w:val="en-GB"/>
        </w:rPr>
      </w:pPr>
      <w:r>
        <w:rPr>
          <w:noProof/>
        </w:rPr>
        <mc:AlternateContent>
          <mc:Choice Requires="wps">
            <w:drawing>
              <wp:anchor distT="0" distB="0" distL="114300" distR="114300" simplePos="0" relativeHeight="251659264" behindDoc="0" locked="0" layoutInCell="1" allowOverlap="1" wp14:anchorId="78A903A7" wp14:editId="06FE0320">
                <wp:simplePos x="0" y="0"/>
                <wp:positionH relativeFrom="column">
                  <wp:posOffset>-648335</wp:posOffset>
                </wp:positionH>
                <wp:positionV relativeFrom="paragraph">
                  <wp:posOffset>0</wp:posOffset>
                </wp:positionV>
                <wp:extent cx="2949575" cy="5715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957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D0AC68" w14:textId="77777777" w:rsidR="001F31A1" w:rsidRDefault="001F31A1" w:rsidP="001F31A1">
                            <w:pPr>
                              <w:rPr>
                                <w:rFonts w:ascii="Arial" w:hAnsi="Arial"/>
                                <w:color w:val="A6A6A6" w:themeColor="background1" w:themeShade="A6"/>
                                <w:sz w:val="64"/>
                                <w:szCs w:val="64"/>
                              </w:rPr>
                            </w:pPr>
                            <w:r>
                              <w:rPr>
                                <w:rFonts w:ascii="Arial" w:hAnsi="Arial"/>
                                <w:color w:val="808080" w:themeColor="background1" w:themeShade="80"/>
                                <w:sz w:val="64"/>
                                <w:szCs w:val="64"/>
                              </w:rPr>
                              <w:t xml:space="preserve">News </w:t>
                            </w:r>
                            <w:r>
                              <w:rPr>
                                <w:rFonts w:ascii="Arial" w:hAnsi="Arial"/>
                                <w:color w:val="A6A6A6" w:themeColor="background1" w:themeShade="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A903A7" id="_x0000_t202" coordsize="21600,21600" o:spt="202" path="m,l,21600r21600,l21600,xe">
                <v:stroke joinstyle="miter"/>
                <v:path gradientshapeok="t" o:connecttype="rect"/>
              </v:shapetype>
              <v:shape id="Text Box 11" o:spid="_x0000_s1026" type="#_x0000_t202" style="position:absolute;left:0;text-align:left;margin-left:-51.05pt;margin-top:0;width:23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" filled="f" stroked="f">
                <v:textbox>
                  <w:txbxContent>
                    <w:p w14:paraId="47D0AC68" w14:textId="77777777" w:rsidR="001F31A1" w:rsidRDefault="001F31A1" w:rsidP="001F31A1">
                      <w:pPr>
                        <w:rPr>
                          <w:rFonts w:ascii="Arial" w:hAnsi="Arial"/>
                          <w:color w:val="A6A6A6" w:themeColor="background1" w:themeShade="A6"/>
                          <w:sz w:val="64"/>
                          <w:szCs w:val="64"/>
                        </w:rPr>
                      </w:pPr>
                      <w:r>
                        <w:rPr>
                          <w:rFonts w:ascii="Arial" w:hAnsi="Arial"/>
                          <w:color w:val="808080" w:themeColor="background1" w:themeShade="80"/>
                          <w:sz w:val="64"/>
                          <w:szCs w:val="64"/>
                        </w:rPr>
                        <w:t xml:space="preserve">News </w:t>
                      </w:r>
                      <w:r>
                        <w:rPr>
                          <w:rFonts w:ascii="Arial" w:hAnsi="Arial"/>
                          <w:color w:val="A6A6A6" w:themeColor="background1" w:themeShade="A6"/>
                          <w:sz w:val="64"/>
                          <w:szCs w:val="64"/>
                        </w:rPr>
                        <w:t>Release</w:t>
                      </w:r>
                    </w:p>
                  </w:txbxContent>
                </v:textbox>
                <w10:wrap type="square"/>
              </v:shape>
            </w:pict>
          </mc:Fallback>
        </mc:AlternateContent>
      </w:r>
    </w:p>
    <w:p w14:paraId="747E1982" w14:textId="77777777" w:rsidR="001F31A1" w:rsidRDefault="001F31A1" w:rsidP="001F31A1">
      <w:pPr>
        <w:tabs>
          <w:tab w:val="left" w:pos="9180"/>
        </w:tabs>
        <w:ind w:left="-720" w:right="450"/>
        <w:jc w:val="center"/>
        <w:rPr>
          <w:noProof/>
        </w:rPr>
      </w:pPr>
      <w:r>
        <w:rPr>
          <w:noProof/>
        </w:rPr>
        <mc:AlternateContent>
          <mc:Choice Requires="wps">
            <w:drawing>
              <wp:anchor distT="4294967294" distB="4294967294" distL="114300" distR="114300" simplePos="0" relativeHeight="251660288" behindDoc="0" locked="0" layoutInCell="1" allowOverlap="1" wp14:anchorId="59CA9400" wp14:editId="4B9CB8BD">
                <wp:simplePos x="0" y="0"/>
                <wp:positionH relativeFrom="column">
                  <wp:posOffset>-578485</wp:posOffset>
                </wp:positionH>
                <wp:positionV relativeFrom="paragraph">
                  <wp:posOffset>257810</wp:posOffset>
                </wp:positionV>
                <wp:extent cx="682117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ln w="6350" cmpd="sng">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92987BB"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55pt,20.3pt" to="491.5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" strokecolor="#7f7f7f [1612]" strokeweight=".5pt">
                <v:stroke joinstyle="miter"/>
                <o:lock v:ext="edit" shapetype="f"/>
              </v:line>
            </w:pict>
          </mc:Fallback>
        </mc:AlternateContent>
      </w:r>
    </w:p>
    <w:p w14:paraId="24A58F4F" w14:textId="77777777" w:rsidR="001F31A1" w:rsidRDefault="001F31A1" w:rsidP="001F31A1">
      <w:r>
        <w:rPr>
          <w:noProof/>
        </w:rPr>
        <w:drawing>
          <wp:anchor distT="0" distB="0" distL="114300" distR="114300" simplePos="0" relativeHeight="251661312" behindDoc="0" locked="0" layoutInCell="1" allowOverlap="1" wp14:anchorId="56680459" wp14:editId="6F7BB46E">
            <wp:simplePos x="0" y="0"/>
            <wp:positionH relativeFrom="column">
              <wp:posOffset>4446905</wp:posOffset>
            </wp:positionH>
            <wp:positionV relativeFrom="paragraph">
              <wp:posOffset>163830</wp:posOffset>
            </wp:positionV>
            <wp:extent cx="1731645" cy="367030"/>
            <wp:effectExtent l="0" t="0" r="1905" b="0"/>
            <wp:wrapThrough wrapText="bothSides">
              <wp:wrapPolygon edited="0">
                <wp:start x="0" y="0"/>
                <wp:lineTo x="0" y="20180"/>
                <wp:lineTo x="21386" y="20180"/>
                <wp:lineTo x="213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7C5C197" wp14:editId="78A0B1C4">
                <wp:simplePos x="0" y="0"/>
                <wp:positionH relativeFrom="column">
                  <wp:posOffset>-617220</wp:posOffset>
                </wp:positionH>
                <wp:positionV relativeFrom="paragraph">
                  <wp:posOffset>155575</wp:posOffset>
                </wp:positionV>
                <wp:extent cx="1257300" cy="69024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690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8F9266" w14:textId="77777777" w:rsidR="001F31A1" w:rsidRDefault="001F31A1" w:rsidP="001F31A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 Law Drive</w:t>
                            </w:r>
                          </w:p>
                          <w:p w14:paraId="2BF04386" w14:textId="77777777" w:rsidR="001F31A1" w:rsidRDefault="001F31A1" w:rsidP="001F31A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Fairfield, NJ 07004</w:t>
                            </w:r>
                          </w:p>
                          <w:p w14:paraId="3B5B37E2" w14:textId="77777777" w:rsidR="001F31A1" w:rsidRDefault="001F31A1" w:rsidP="001F31A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973.227.8080</w:t>
                            </w:r>
                          </w:p>
                          <w:p w14:paraId="357BA887" w14:textId="77777777" w:rsidR="001F31A1" w:rsidRDefault="001F31A1" w:rsidP="001F31A1">
                            <w:pPr>
                              <w:rPr>
                                <w:rFonts w:ascii="Arial" w:hAnsi="Arial" w:cs="Arial"/>
                                <w:sz w:val="8"/>
                                <w:szCs w:val="8"/>
                              </w:rPr>
                            </w:pPr>
                          </w:p>
                          <w:p w14:paraId="63FD0B32" w14:textId="77777777" w:rsidR="001F31A1" w:rsidRDefault="001F31A1" w:rsidP="001F31A1">
                            <w:pPr>
                              <w:rPr>
                                <w:rFonts w:ascii="Arial" w:hAnsi="Arial" w:cs="Arial"/>
                                <w:color w:val="DE252F"/>
                                <w:sz w:val="16"/>
                                <w:szCs w:val="16"/>
                              </w:rPr>
                            </w:pPr>
                            <w:r>
                              <w:rPr>
                                <w:rFonts w:ascii="Arial" w:hAnsi="Arial" w:cs="Arial"/>
                                <w:color w:val="DE252F"/>
                                <w:sz w:val="16"/>
                                <w:szCs w:val="16"/>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C5C197" id="Text Box 8" o:spid="_x0000_s1027" type="#_x0000_t202" style="position:absolute;margin-left:-48.6pt;margin-top:12.25pt;width:99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" filled="f" stroked="f">
                <v:textbox>
                  <w:txbxContent>
                    <w:p w14:paraId="718F9266" w14:textId="77777777" w:rsidR="001F31A1" w:rsidRDefault="001F31A1" w:rsidP="001F31A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 Law Drive</w:t>
                      </w:r>
                    </w:p>
                    <w:p w14:paraId="2BF04386" w14:textId="77777777" w:rsidR="001F31A1" w:rsidRDefault="001F31A1" w:rsidP="001F31A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Fairfield, NJ 07004</w:t>
                      </w:r>
                    </w:p>
                    <w:p w14:paraId="3B5B37E2" w14:textId="77777777" w:rsidR="001F31A1" w:rsidRDefault="001F31A1" w:rsidP="001F31A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973.227.8080</w:t>
                      </w:r>
                    </w:p>
                    <w:p w14:paraId="357BA887" w14:textId="77777777" w:rsidR="001F31A1" w:rsidRDefault="001F31A1" w:rsidP="001F31A1">
                      <w:pPr>
                        <w:rPr>
                          <w:rFonts w:ascii="Arial" w:hAnsi="Arial" w:cs="Arial"/>
                          <w:sz w:val="8"/>
                          <w:szCs w:val="8"/>
                        </w:rPr>
                      </w:pPr>
                    </w:p>
                    <w:p w14:paraId="63FD0B32" w14:textId="77777777" w:rsidR="001F31A1" w:rsidRDefault="001F31A1" w:rsidP="001F31A1">
                      <w:pPr>
                        <w:rPr>
                          <w:rFonts w:ascii="Arial" w:hAnsi="Arial" w:cs="Arial"/>
                          <w:color w:val="DE252F"/>
                          <w:sz w:val="16"/>
                          <w:szCs w:val="16"/>
                        </w:rPr>
                      </w:pPr>
                      <w:r>
                        <w:rPr>
                          <w:rFonts w:ascii="Arial" w:hAnsi="Arial" w:cs="Arial"/>
                          <w:color w:val="DE252F"/>
                          <w:sz w:val="16"/>
                          <w:szCs w:val="16"/>
                        </w:rPr>
                        <w:t>turchette.com</w:t>
                      </w:r>
                    </w:p>
                  </w:txbxContent>
                </v:textbox>
                <w10:wrap type="square"/>
              </v:shape>
            </w:pict>
          </mc:Fallback>
        </mc:AlternateContent>
      </w:r>
    </w:p>
    <w:p w14:paraId="7E778B1C" w14:textId="77777777" w:rsidR="001F31A1" w:rsidRDefault="001F31A1" w:rsidP="001F31A1">
      <w:pPr>
        <w:tabs>
          <w:tab w:val="left" w:pos="9180"/>
        </w:tabs>
        <w:ind w:left="-720" w:right="450"/>
        <w:jc w:val="center"/>
        <w:rPr>
          <w:noProof/>
        </w:rPr>
      </w:pPr>
    </w:p>
    <w:p w14:paraId="4B20A0F7" w14:textId="77777777" w:rsidR="001F31A1" w:rsidRDefault="001F31A1" w:rsidP="001F31A1">
      <w:pPr>
        <w:tabs>
          <w:tab w:val="left" w:pos="9180"/>
        </w:tabs>
        <w:ind w:left="-720" w:right="450"/>
        <w:rPr>
          <w:noProof/>
        </w:rPr>
      </w:pPr>
    </w:p>
    <w:p w14:paraId="3DCBFDDF" w14:textId="77777777" w:rsidR="001F31A1" w:rsidRDefault="001F31A1" w:rsidP="001F31A1">
      <w:pPr>
        <w:tabs>
          <w:tab w:val="left" w:pos="360"/>
          <w:tab w:val="left" w:pos="9180"/>
        </w:tabs>
        <w:spacing w:before="120"/>
        <w:ind w:right="446"/>
        <w:rPr>
          <w:rFonts w:ascii="Verdana" w:hAnsi="Verdana"/>
          <w:b/>
          <w:color w:val="000000" w:themeColor="text1"/>
          <w:sz w:val="20"/>
          <w:szCs w:val="20"/>
          <w:lang w:val="en-GB"/>
        </w:rPr>
      </w:pPr>
    </w:p>
    <w:p w14:paraId="55D71B31" w14:textId="77777777" w:rsidR="001F31A1" w:rsidRDefault="001F31A1" w:rsidP="001F31A1">
      <w:pPr>
        <w:tabs>
          <w:tab w:val="left" w:pos="360"/>
          <w:tab w:val="left" w:pos="9180"/>
        </w:tabs>
        <w:ind w:right="446"/>
        <w:rPr>
          <w:rFonts w:ascii="Verdana" w:hAnsi="Verdana"/>
          <w:b/>
          <w:color w:val="000000" w:themeColor="text1"/>
          <w:sz w:val="20"/>
          <w:szCs w:val="20"/>
          <w:lang w:val="en-GB"/>
        </w:rPr>
      </w:pPr>
    </w:p>
    <w:p w14:paraId="383B1612" w14:textId="0DE535B1" w:rsidR="001F31A1" w:rsidRDefault="001F31A1" w:rsidP="001F31A1">
      <w:pPr>
        <w:tabs>
          <w:tab w:val="left" w:pos="360"/>
          <w:tab w:val="center" w:pos="4097"/>
        </w:tabs>
        <w:spacing w:before="120"/>
        <w:ind w:left="-720" w:right="446"/>
        <w:rPr>
          <w:rFonts w:ascii="Verdana" w:hAnsi="Verdana"/>
          <w:color w:val="000000"/>
          <w:sz w:val="20"/>
        </w:rPr>
      </w:pPr>
      <w:r>
        <w:rPr>
          <w:rFonts w:ascii="Verdana Bold" w:hAnsi="Verdana Bold"/>
          <w:color w:val="999999"/>
          <w:sz w:val="20"/>
        </w:rPr>
        <w:t>client:</w:t>
      </w:r>
      <w:r>
        <w:rPr>
          <w:rFonts w:ascii="Verdana" w:hAnsi="Verdana"/>
          <w:color w:val="000000"/>
          <w:sz w:val="20"/>
        </w:rPr>
        <w:tab/>
      </w:r>
      <w:r w:rsidR="00CD22A8">
        <w:rPr>
          <w:rFonts w:ascii="Verdana" w:hAnsi="Verdana"/>
          <w:b/>
          <w:color w:val="000000"/>
          <w:sz w:val="20"/>
        </w:rPr>
        <w:t>Saperatec</w:t>
      </w:r>
      <w:r>
        <w:rPr>
          <w:rFonts w:ascii="Verdana" w:hAnsi="Verdana"/>
          <w:color w:val="000000"/>
          <w:sz w:val="20"/>
        </w:rPr>
        <w:tab/>
      </w:r>
    </w:p>
    <w:p w14:paraId="4DCA8043" w14:textId="77777777" w:rsidR="001F31A1" w:rsidRPr="00655A6E" w:rsidRDefault="001F31A1" w:rsidP="001F31A1">
      <w:pPr>
        <w:tabs>
          <w:tab w:val="left" w:pos="360"/>
          <w:tab w:val="left" w:pos="9180"/>
        </w:tabs>
        <w:spacing w:before="120" w:line="264" w:lineRule="auto"/>
        <w:ind w:left="-720" w:right="446"/>
        <w:rPr>
          <w:rFonts w:ascii="Verdana" w:hAnsi="Verdana" w:cs="Arial"/>
          <w:sz w:val="20"/>
          <w:szCs w:val="20"/>
        </w:rPr>
      </w:pPr>
      <w:r>
        <w:rPr>
          <w:rFonts w:ascii="Verdana Bold" w:hAnsi="Verdana Bold"/>
          <w:color w:val="999999"/>
          <w:sz w:val="20"/>
        </w:rPr>
        <w:t>contact:</w:t>
      </w:r>
      <w:r>
        <w:rPr>
          <w:rFonts w:ascii="Verdana" w:hAnsi="Verdana"/>
          <w:color w:val="000000"/>
          <w:sz w:val="20"/>
        </w:rPr>
        <w:tab/>
      </w:r>
      <w:r w:rsidRPr="00655A6E">
        <w:rPr>
          <w:rFonts w:ascii="Verdana" w:hAnsi="Verdana" w:cs="Arial"/>
          <w:sz w:val="20"/>
          <w:szCs w:val="20"/>
        </w:rPr>
        <w:t>Christopher Dale</w:t>
      </w:r>
      <w:r w:rsidRPr="00655A6E">
        <w:rPr>
          <w:rFonts w:ascii="Verdana" w:hAnsi="Verdana" w:cs="Arial"/>
          <w:sz w:val="20"/>
          <w:szCs w:val="20"/>
        </w:rPr>
        <w:tab/>
      </w:r>
      <w:r w:rsidRPr="00655A6E">
        <w:rPr>
          <w:rFonts w:ascii="Verdana" w:hAnsi="Verdana" w:cs="Arial"/>
          <w:sz w:val="20"/>
          <w:szCs w:val="20"/>
        </w:rPr>
        <w:tab/>
      </w:r>
    </w:p>
    <w:p w14:paraId="6CA76E5E" w14:textId="77777777" w:rsidR="001F31A1" w:rsidRPr="00655A6E" w:rsidRDefault="001F31A1" w:rsidP="001F31A1">
      <w:pPr>
        <w:spacing w:line="264" w:lineRule="auto"/>
        <w:ind w:left="360"/>
        <w:rPr>
          <w:rFonts w:ascii="Verdana" w:hAnsi="Verdana" w:cs="Arial"/>
          <w:sz w:val="20"/>
          <w:szCs w:val="20"/>
        </w:rPr>
      </w:pPr>
      <w:r w:rsidRPr="00655A6E">
        <w:rPr>
          <w:rFonts w:ascii="Verdana" w:hAnsi="Verdana" w:cs="Arial"/>
          <w:sz w:val="20"/>
          <w:szCs w:val="20"/>
        </w:rPr>
        <w:t>Turchette Agency</w:t>
      </w:r>
      <w:r w:rsidRPr="00655A6E">
        <w:rPr>
          <w:rFonts w:ascii="Verdana" w:hAnsi="Verdana" w:cs="Arial"/>
          <w:sz w:val="20"/>
          <w:szCs w:val="20"/>
        </w:rPr>
        <w:tab/>
      </w:r>
      <w:r w:rsidRPr="00655A6E">
        <w:rPr>
          <w:rFonts w:ascii="Verdana" w:hAnsi="Verdana" w:cs="Arial"/>
          <w:sz w:val="20"/>
          <w:szCs w:val="20"/>
        </w:rPr>
        <w:tab/>
      </w:r>
    </w:p>
    <w:p w14:paraId="6E41F8CB" w14:textId="091477AD" w:rsidR="001F31A1" w:rsidRPr="00655A6E" w:rsidRDefault="001F31A1" w:rsidP="001F31A1">
      <w:pPr>
        <w:spacing w:line="264" w:lineRule="auto"/>
        <w:ind w:left="360"/>
        <w:rPr>
          <w:rFonts w:ascii="Verdana" w:hAnsi="Verdana" w:cs="Arial"/>
          <w:sz w:val="20"/>
          <w:szCs w:val="20"/>
        </w:rPr>
      </w:pPr>
      <w:r w:rsidRPr="00655A6E">
        <w:rPr>
          <w:rFonts w:ascii="Verdana" w:hAnsi="Verdana" w:cs="Arial"/>
          <w:sz w:val="20"/>
          <w:szCs w:val="20"/>
        </w:rPr>
        <w:t>(973) 227-8080 ext. 116</w:t>
      </w:r>
    </w:p>
    <w:p w14:paraId="73F26C45" w14:textId="77777777" w:rsidR="001F31A1" w:rsidRPr="00655A6E" w:rsidRDefault="00BD3DA1" w:rsidP="001F31A1">
      <w:pPr>
        <w:spacing w:line="264" w:lineRule="auto"/>
        <w:ind w:left="360"/>
        <w:rPr>
          <w:rFonts w:ascii="Verdana" w:hAnsi="Verdana"/>
          <w:color w:val="000000" w:themeColor="text1"/>
          <w:sz w:val="20"/>
          <w:szCs w:val="20"/>
        </w:rPr>
      </w:pPr>
      <w:hyperlink r:id="rId10" w:history="1">
        <w:r w:rsidR="001F31A1" w:rsidRPr="00655A6E">
          <w:rPr>
            <w:rStyle w:val="Hyperlink"/>
            <w:rFonts w:ascii="Verdana" w:hAnsi="Verdana" w:cs="Arial"/>
            <w:sz w:val="20"/>
            <w:szCs w:val="20"/>
          </w:rPr>
          <w:t>cdale@turchette.com</w:t>
        </w:r>
      </w:hyperlink>
      <w:r w:rsidR="001F31A1" w:rsidRPr="00655A6E">
        <w:rPr>
          <w:rFonts w:ascii="Verdana" w:hAnsi="Verdana" w:cs="Arial"/>
          <w:sz w:val="20"/>
          <w:szCs w:val="20"/>
        </w:rPr>
        <w:t xml:space="preserve"> </w:t>
      </w:r>
      <w:r w:rsidR="001F31A1" w:rsidRPr="00655A6E">
        <w:rPr>
          <w:rFonts w:ascii="Verdana" w:hAnsi="Verdana"/>
          <w:color w:val="000000" w:themeColor="text1"/>
          <w:sz w:val="20"/>
          <w:szCs w:val="20"/>
        </w:rPr>
        <w:tab/>
        <w:t xml:space="preserve"> </w:t>
      </w:r>
    </w:p>
    <w:p w14:paraId="36307BE4" w14:textId="77777777" w:rsidR="001F31A1" w:rsidRDefault="001F31A1" w:rsidP="001F31A1">
      <w:pPr>
        <w:tabs>
          <w:tab w:val="left" w:pos="-1440"/>
          <w:tab w:val="left" w:pos="-720"/>
          <w:tab w:val="left" w:pos="720"/>
          <w:tab w:val="left" w:pos="1440"/>
          <w:tab w:val="left" w:pos="2160"/>
          <w:tab w:val="left" w:pos="2634"/>
          <w:tab w:val="left" w:pos="2880"/>
          <w:tab w:val="left" w:pos="3096"/>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60" w:line="360" w:lineRule="auto"/>
        <w:rPr>
          <w:rFonts w:ascii="Verdana" w:hAnsi="Verdana" w:cs="Arial"/>
          <w:b/>
          <w:color w:val="000000" w:themeColor="text1"/>
          <w:sz w:val="20"/>
          <w:szCs w:val="20"/>
        </w:rPr>
      </w:pPr>
      <w:r>
        <w:rPr>
          <w:rFonts w:ascii="Verdana" w:hAnsi="Verdana" w:cs="Arial"/>
          <w:b/>
          <w:color w:val="000000" w:themeColor="text1"/>
          <w:sz w:val="20"/>
          <w:szCs w:val="20"/>
        </w:rPr>
        <w:tab/>
      </w:r>
      <w:r>
        <w:rPr>
          <w:rFonts w:ascii="Verdana" w:hAnsi="Verdana" w:cs="Arial"/>
          <w:b/>
          <w:color w:val="000000" w:themeColor="text1"/>
          <w:sz w:val="20"/>
          <w:szCs w:val="20"/>
        </w:rPr>
        <w:tab/>
      </w:r>
      <w:r>
        <w:rPr>
          <w:rFonts w:ascii="Verdana" w:hAnsi="Verdana" w:cs="Arial"/>
          <w:b/>
          <w:color w:val="000000" w:themeColor="text1"/>
          <w:sz w:val="20"/>
          <w:szCs w:val="20"/>
        </w:rPr>
        <w:tab/>
      </w:r>
    </w:p>
    <w:p w14:paraId="7B3723B9" w14:textId="00AEDE9B" w:rsidR="00CD22A8" w:rsidRPr="00CD22A8" w:rsidRDefault="00CD22A8" w:rsidP="00CD22A8">
      <w:pPr>
        <w:spacing w:line="264" w:lineRule="auto"/>
        <w:jc w:val="center"/>
        <w:rPr>
          <w:rFonts w:ascii="Verdana" w:hAnsi="Verdana" w:cs="Calibri"/>
          <w:b/>
          <w:bCs/>
        </w:rPr>
      </w:pPr>
      <w:bookmarkStart w:id="0" w:name="_Hlk528224486"/>
      <w:r w:rsidRPr="00CD22A8">
        <w:rPr>
          <w:rFonts w:ascii="Verdana" w:hAnsi="Verdana" w:cs="Calibri"/>
          <w:b/>
          <w:bCs/>
          <w:sz w:val="28"/>
          <w:szCs w:val="28"/>
        </w:rPr>
        <w:t xml:space="preserve">At K Fair in Düsseldorf, Saperatec to </w:t>
      </w:r>
      <w:r w:rsidR="00E06527">
        <w:rPr>
          <w:rFonts w:ascii="Verdana" w:hAnsi="Verdana" w:cs="Calibri"/>
          <w:b/>
          <w:bCs/>
          <w:sz w:val="28"/>
          <w:szCs w:val="28"/>
        </w:rPr>
        <w:t>S</w:t>
      </w:r>
      <w:r w:rsidRPr="00CD22A8">
        <w:rPr>
          <w:rFonts w:ascii="Verdana" w:hAnsi="Verdana" w:cs="Calibri"/>
          <w:b/>
          <w:bCs/>
          <w:sz w:val="28"/>
          <w:szCs w:val="28"/>
        </w:rPr>
        <w:t xml:space="preserve">howcase </w:t>
      </w:r>
      <w:r>
        <w:rPr>
          <w:rFonts w:ascii="Verdana" w:hAnsi="Verdana" w:cs="Calibri"/>
          <w:b/>
          <w:bCs/>
          <w:sz w:val="28"/>
          <w:szCs w:val="28"/>
        </w:rPr>
        <w:t xml:space="preserve">Breakthrough </w:t>
      </w:r>
      <w:r w:rsidR="00013276">
        <w:rPr>
          <w:rFonts w:ascii="Verdana" w:hAnsi="Verdana" w:cs="Calibri"/>
          <w:b/>
          <w:bCs/>
          <w:sz w:val="28"/>
          <w:szCs w:val="28"/>
        </w:rPr>
        <w:t xml:space="preserve">Delamination </w:t>
      </w:r>
      <w:r w:rsidRPr="00CD22A8">
        <w:rPr>
          <w:rFonts w:ascii="Verdana" w:hAnsi="Verdana" w:cs="Calibri"/>
          <w:b/>
          <w:bCs/>
          <w:sz w:val="28"/>
          <w:szCs w:val="28"/>
        </w:rPr>
        <w:t>Approach to Composite Packaging Recycling</w:t>
      </w:r>
    </w:p>
    <w:p w14:paraId="0D6277AE" w14:textId="77777777" w:rsidR="00CD22A8" w:rsidRDefault="00CD22A8" w:rsidP="003829C0">
      <w:pPr>
        <w:spacing w:line="360" w:lineRule="auto"/>
        <w:rPr>
          <w:rFonts w:ascii="Calibri" w:hAnsi="Calibri" w:cs="Calibri"/>
        </w:rPr>
      </w:pPr>
    </w:p>
    <w:p w14:paraId="15961146" w14:textId="788DC31A" w:rsidR="00CD22A8" w:rsidRPr="00CD22A8" w:rsidRDefault="00CD22A8" w:rsidP="00B35C60">
      <w:pPr>
        <w:spacing w:line="288" w:lineRule="auto"/>
        <w:jc w:val="center"/>
        <w:rPr>
          <w:rFonts w:ascii="Verdana" w:hAnsi="Verdana" w:cs="Calibri"/>
          <w:b/>
          <w:bCs/>
          <w:i/>
          <w:iCs/>
          <w:sz w:val="22"/>
          <w:szCs w:val="22"/>
        </w:rPr>
      </w:pPr>
      <w:r w:rsidRPr="00CD22A8">
        <w:rPr>
          <w:rFonts w:ascii="Verdana" w:hAnsi="Verdana" w:cs="Calibri"/>
          <w:b/>
          <w:bCs/>
          <w:i/>
          <w:iCs/>
          <w:sz w:val="22"/>
          <w:szCs w:val="22"/>
        </w:rPr>
        <w:t>With non-chemical</w:t>
      </w:r>
      <w:r w:rsidR="00013276">
        <w:rPr>
          <w:rFonts w:ascii="Verdana" w:hAnsi="Verdana" w:cs="Calibri"/>
          <w:b/>
          <w:bCs/>
          <w:i/>
          <w:iCs/>
          <w:sz w:val="22"/>
          <w:szCs w:val="22"/>
        </w:rPr>
        <w:t>, multi-layer delamination</w:t>
      </w:r>
      <w:r w:rsidRPr="00CD22A8">
        <w:rPr>
          <w:rFonts w:ascii="Verdana" w:hAnsi="Verdana" w:cs="Calibri"/>
          <w:b/>
          <w:bCs/>
          <w:i/>
          <w:iCs/>
          <w:sz w:val="22"/>
          <w:szCs w:val="22"/>
        </w:rPr>
        <w:t xml:space="preserve"> recycling plant</w:t>
      </w:r>
      <w:r>
        <w:rPr>
          <w:rFonts w:ascii="Verdana" w:hAnsi="Verdana" w:cs="Calibri"/>
          <w:b/>
          <w:bCs/>
          <w:i/>
          <w:iCs/>
          <w:sz w:val="22"/>
          <w:szCs w:val="22"/>
        </w:rPr>
        <w:t xml:space="preserve"> </w:t>
      </w:r>
      <w:r w:rsidRPr="00CD22A8">
        <w:rPr>
          <w:rFonts w:ascii="Verdana" w:hAnsi="Verdana" w:cs="Calibri"/>
          <w:b/>
          <w:bCs/>
          <w:i/>
          <w:iCs/>
          <w:sz w:val="22"/>
          <w:szCs w:val="22"/>
        </w:rPr>
        <w:t xml:space="preserve">set to open in 2023, company will </w:t>
      </w:r>
      <w:r w:rsidR="00013276" w:rsidRPr="00CD22A8">
        <w:rPr>
          <w:rFonts w:ascii="Verdana" w:hAnsi="Verdana" w:cs="Calibri"/>
          <w:b/>
          <w:bCs/>
          <w:i/>
          <w:iCs/>
          <w:sz w:val="22"/>
          <w:szCs w:val="22"/>
        </w:rPr>
        <w:t xml:space="preserve">discuss </w:t>
      </w:r>
      <w:r w:rsidR="00013276">
        <w:rPr>
          <w:rFonts w:ascii="Verdana" w:hAnsi="Verdana" w:cs="Calibri"/>
          <w:b/>
          <w:bCs/>
          <w:i/>
          <w:iCs/>
          <w:sz w:val="22"/>
          <w:szCs w:val="22"/>
        </w:rPr>
        <w:t>promising new</w:t>
      </w:r>
      <w:r w:rsidR="00013276" w:rsidRPr="00CD22A8">
        <w:rPr>
          <w:rFonts w:ascii="Verdana" w:hAnsi="Verdana" w:cs="Calibri"/>
          <w:b/>
          <w:bCs/>
          <w:i/>
          <w:iCs/>
          <w:sz w:val="22"/>
          <w:szCs w:val="22"/>
        </w:rPr>
        <w:t xml:space="preserve"> process </w:t>
      </w:r>
      <w:r w:rsidR="00013276">
        <w:rPr>
          <w:rFonts w:ascii="Verdana" w:hAnsi="Verdana" w:cs="Calibri"/>
          <w:b/>
          <w:bCs/>
          <w:i/>
          <w:iCs/>
          <w:sz w:val="22"/>
          <w:szCs w:val="22"/>
        </w:rPr>
        <w:t xml:space="preserve">and </w:t>
      </w:r>
      <w:r w:rsidRPr="00CD22A8">
        <w:rPr>
          <w:rFonts w:ascii="Verdana" w:hAnsi="Verdana" w:cs="Calibri"/>
          <w:b/>
          <w:bCs/>
          <w:i/>
          <w:iCs/>
          <w:sz w:val="22"/>
          <w:szCs w:val="22"/>
        </w:rPr>
        <w:t>exhibit prototypes.</w:t>
      </w:r>
    </w:p>
    <w:p w14:paraId="567172F9" w14:textId="77777777" w:rsidR="00B01094" w:rsidRPr="00B01094" w:rsidRDefault="00B01094" w:rsidP="00AF0B02">
      <w:pPr>
        <w:pStyle w:val="Default"/>
        <w:spacing w:before="120" w:line="360" w:lineRule="auto"/>
        <w:jc w:val="center"/>
        <w:rPr>
          <w:rFonts w:ascii="Verdana" w:hAnsi="Verdana"/>
          <w:b/>
          <w:bCs/>
          <w:i/>
          <w:iCs/>
          <w:color w:val="000000" w:themeColor="text1"/>
          <w:sz w:val="20"/>
          <w:szCs w:val="20"/>
        </w:rPr>
      </w:pPr>
    </w:p>
    <w:bookmarkEnd w:id="0"/>
    <w:p w14:paraId="6E30D68D" w14:textId="22BE80FD" w:rsidR="00E06527" w:rsidRPr="00013276" w:rsidRDefault="00E06527" w:rsidP="008055F2">
      <w:pPr>
        <w:pStyle w:val="Default"/>
        <w:spacing w:line="360" w:lineRule="auto"/>
        <w:rPr>
          <w:rFonts w:ascii="Verdana" w:hAnsi="Verdana" w:cs="Calibri"/>
          <w:sz w:val="20"/>
          <w:szCs w:val="20"/>
        </w:rPr>
      </w:pPr>
      <w:r w:rsidRPr="00E06527">
        <w:rPr>
          <w:rFonts w:ascii="Verdana" w:hAnsi="Verdana" w:cs="Arial"/>
          <w:i/>
          <w:color w:val="auto"/>
          <w:sz w:val="20"/>
          <w:szCs w:val="20"/>
        </w:rPr>
        <w:t>Dessau, Germany</w:t>
      </w:r>
      <w:r w:rsidR="00937E7D" w:rsidRPr="00E06527">
        <w:rPr>
          <w:rFonts w:ascii="Verdana" w:hAnsi="Verdana" w:cs="Arial"/>
          <w:i/>
          <w:color w:val="auto"/>
          <w:sz w:val="20"/>
          <w:szCs w:val="20"/>
        </w:rPr>
        <w:t xml:space="preserve"> – </w:t>
      </w:r>
      <w:r w:rsidRPr="00E06527">
        <w:rPr>
          <w:rFonts w:ascii="Verdana" w:hAnsi="Verdana" w:cs="Arial"/>
          <w:b/>
          <w:bCs/>
          <w:iCs/>
          <w:color w:val="auto"/>
          <w:sz w:val="20"/>
          <w:szCs w:val="20"/>
        </w:rPr>
        <w:t>Saperatec GmbH</w:t>
      </w:r>
      <w:r w:rsidR="00937E7D" w:rsidRPr="00E06527">
        <w:rPr>
          <w:rFonts w:ascii="Verdana" w:hAnsi="Verdana" w:cs="Arial"/>
          <w:bCs/>
          <w:color w:val="auto"/>
          <w:spacing w:val="-2"/>
          <w:sz w:val="20"/>
          <w:szCs w:val="20"/>
        </w:rPr>
        <w:t xml:space="preserve">, </w:t>
      </w:r>
      <w:r w:rsidRPr="00E06527">
        <w:rPr>
          <w:rFonts w:ascii="Verdana" w:hAnsi="Verdana" w:cs="Arial"/>
          <w:bCs/>
          <w:color w:val="000000" w:themeColor="text1"/>
          <w:sz w:val="20"/>
          <w:szCs w:val="20"/>
        </w:rPr>
        <w:t xml:space="preserve">a developer of </w:t>
      </w:r>
      <w:r w:rsidRPr="00E06527">
        <w:rPr>
          <w:rFonts w:ascii="Verdana" w:hAnsi="Verdana"/>
          <w:sz w:val="20"/>
          <w:szCs w:val="20"/>
        </w:rPr>
        <w:t xml:space="preserve">recycling processes for </w:t>
      </w:r>
      <w:r w:rsidR="00B81340">
        <w:rPr>
          <w:rFonts w:ascii="Verdana" w:hAnsi="Verdana"/>
          <w:sz w:val="20"/>
          <w:szCs w:val="20"/>
        </w:rPr>
        <w:t xml:space="preserve">composite packaging </w:t>
      </w:r>
      <w:r w:rsidRPr="00E06527">
        <w:rPr>
          <w:rFonts w:ascii="Verdana" w:hAnsi="Verdana"/>
          <w:sz w:val="20"/>
          <w:szCs w:val="20"/>
        </w:rPr>
        <w:t>comprised of</w:t>
      </w:r>
      <w:r w:rsidR="00B81340">
        <w:rPr>
          <w:rFonts w:ascii="Verdana" w:hAnsi="Verdana"/>
          <w:sz w:val="20"/>
          <w:szCs w:val="20"/>
        </w:rPr>
        <w:t xml:space="preserve"> various materials, </w:t>
      </w:r>
      <w:r w:rsidRPr="00E06527">
        <w:rPr>
          <w:rFonts w:ascii="Verdana" w:hAnsi="Verdana"/>
          <w:sz w:val="20"/>
          <w:szCs w:val="20"/>
        </w:rPr>
        <w:t>will</w:t>
      </w:r>
      <w:r w:rsidR="00013276">
        <w:rPr>
          <w:rFonts w:ascii="Verdana" w:hAnsi="Verdana"/>
          <w:sz w:val="20"/>
          <w:szCs w:val="20"/>
        </w:rPr>
        <w:t xml:space="preserve"> highlight a</w:t>
      </w:r>
      <w:r w:rsidRPr="00E06527">
        <w:rPr>
          <w:rFonts w:ascii="Verdana" w:hAnsi="Verdana"/>
          <w:sz w:val="20"/>
          <w:szCs w:val="20"/>
        </w:rPr>
        <w:t xml:space="preserve"> </w:t>
      </w:r>
      <w:r w:rsidR="00013276">
        <w:rPr>
          <w:rFonts w:ascii="Verdana" w:hAnsi="Verdana"/>
          <w:sz w:val="20"/>
          <w:szCs w:val="20"/>
        </w:rPr>
        <w:t>groundbreaking</w:t>
      </w:r>
      <w:r w:rsidRPr="00E06527">
        <w:rPr>
          <w:rFonts w:ascii="Verdana" w:hAnsi="Verdana"/>
          <w:sz w:val="20"/>
          <w:szCs w:val="20"/>
        </w:rPr>
        <w:t xml:space="preserve"> </w:t>
      </w:r>
      <w:r w:rsidR="00013276">
        <w:rPr>
          <w:rFonts w:ascii="Verdana" w:hAnsi="Verdana"/>
          <w:sz w:val="20"/>
          <w:szCs w:val="20"/>
        </w:rPr>
        <w:t>multi</w:t>
      </w:r>
      <w:r w:rsidR="00DA3C65">
        <w:rPr>
          <w:rFonts w:ascii="Verdana" w:hAnsi="Verdana"/>
          <w:sz w:val="20"/>
          <w:szCs w:val="20"/>
        </w:rPr>
        <w:t>-</w:t>
      </w:r>
      <w:r w:rsidR="00013276">
        <w:rPr>
          <w:rFonts w:ascii="Verdana" w:hAnsi="Verdana"/>
          <w:sz w:val="20"/>
          <w:szCs w:val="20"/>
        </w:rPr>
        <w:t>layer</w:t>
      </w:r>
      <w:r w:rsidR="00DA3C65">
        <w:rPr>
          <w:rFonts w:ascii="Verdana" w:hAnsi="Verdana"/>
          <w:sz w:val="20"/>
          <w:szCs w:val="20"/>
        </w:rPr>
        <w:t xml:space="preserve"> </w:t>
      </w:r>
      <w:r w:rsidR="00013276">
        <w:rPr>
          <w:rFonts w:ascii="Verdana" w:hAnsi="Verdana"/>
          <w:sz w:val="20"/>
          <w:szCs w:val="20"/>
        </w:rPr>
        <w:t>delamination approach</w:t>
      </w:r>
      <w:r w:rsidRPr="00E06527">
        <w:rPr>
          <w:rFonts w:ascii="Verdana" w:hAnsi="Verdana"/>
          <w:sz w:val="20"/>
          <w:szCs w:val="20"/>
        </w:rPr>
        <w:t xml:space="preserve"> at the </w:t>
      </w:r>
      <w:r w:rsidRPr="00555117">
        <w:rPr>
          <w:rFonts w:ascii="Verdana" w:hAnsi="Verdana"/>
          <w:b/>
          <w:bCs/>
          <w:sz w:val="20"/>
          <w:szCs w:val="20"/>
        </w:rPr>
        <w:t xml:space="preserve">K Fair Trade Show, October 19-26 in </w:t>
      </w:r>
      <w:r w:rsidRPr="00555117">
        <w:rPr>
          <w:rFonts w:ascii="Verdana" w:hAnsi="Verdana" w:cs="Calibri"/>
          <w:b/>
          <w:bCs/>
          <w:sz w:val="20"/>
          <w:szCs w:val="20"/>
        </w:rPr>
        <w:t>Düsseldorf</w:t>
      </w:r>
      <w:r w:rsidRPr="00E06527">
        <w:rPr>
          <w:rFonts w:ascii="Verdana" w:hAnsi="Verdana" w:cs="Calibri"/>
          <w:sz w:val="20"/>
          <w:szCs w:val="20"/>
        </w:rPr>
        <w:t xml:space="preserve">. Saperatec engineers will </w:t>
      </w:r>
      <w:r w:rsidR="004B5F04">
        <w:rPr>
          <w:rFonts w:ascii="Verdana" w:hAnsi="Verdana" w:cs="Calibri"/>
          <w:sz w:val="20"/>
          <w:szCs w:val="20"/>
        </w:rPr>
        <w:t>discuss</w:t>
      </w:r>
      <w:r w:rsidR="00013276">
        <w:rPr>
          <w:rFonts w:ascii="Verdana" w:hAnsi="Verdana" w:cs="Calibri"/>
          <w:sz w:val="20"/>
          <w:szCs w:val="20"/>
        </w:rPr>
        <w:t xml:space="preserve"> </w:t>
      </w:r>
      <w:r w:rsidR="004B5F04">
        <w:rPr>
          <w:rFonts w:ascii="Verdana" w:hAnsi="Verdana" w:cs="Calibri"/>
          <w:sz w:val="20"/>
          <w:szCs w:val="20"/>
        </w:rPr>
        <w:t>the promising new technology’s virgin-similar</w:t>
      </w:r>
      <w:r w:rsidR="00B35C60">
        <w:rPr>
          <w:rFonts w:ascii="Verdana" w:hAnsi="Verdana" w:cs="Calibri"/>
          <w:sz w:val="20"/>
          <w:szCs w:val="20"/>
        </w:rPr>
        <w:t xml:space="preserve"> recyclate</w:t>
      </w:r>
      <w:r w:rsidR="004B5F04">
        <w:rPr>
          <w:rFonts w:ascii="Verdana" w:hAnsi="Verdana" w:cs="Calibri"/>
          <w:sz w:val="20"/>
          <w:szCs w:val="20"/>
        </w:rPr>
        <w:t xml:space="preserve"> results</w:t>
      </w:r>
      <w:r w:rsidR="00013276">
        <w:rPr>
          <w:rFonts w:ascii="Verdana" w:hAnsi="Verdana" w:cs="Calibri"/>
          <w:sz w:val="20"/>
          <w:szCs w:val="20"/>
        </w:rPr>
        <w:t xml:space="preserve"> – and</w:t>
      </w:r>
      <w:r w:rsidR="004B5F04">
        <w:rPr>
          <w:rFonts w:ascii="Verdana" w:hAnsi="Verdana" w:cs="Calibri"/>
          <w:sz w:val="20"/>
          <w:szCs w:val="20"/>
        </w:rPr>
        <w:t xml:space="preserve"> </w:t>
      </w:r>
      <w:r w:rsidR="00013276">
        <w:rPr>
          <w:rFonts w:ascii="Verdana" w:hAnsi="Verdana" w:cs="Calibri"/>
          <w:sz w:val="20"/>
          <w:szCs w:val="20"/>
        </w:rPr>
        <w:t>showcase</w:t>
      </w:r>
      <w:r w:rsidR="003046C7">
        <w:rPr>
          <w:rFonts w:ascii="Verdana" w:hAnsi="Verdana" w:cs="Calibri"/>
          <w:sz w:val="20"/>
          <w:szCs w:val="20"/>
        </w:rPr>
        <w:t xml:space="preserve"> prototypes</w:t>
      </w:r>
      <w:r w:rsidR="00013276">
        <w:rPr>
          <w:rFonts w:ascii="Verdana" w:hAnsi="Verdana" w:cs="Calibri"/>
          <w:sz w:val="20"/>
          <w:szCs w:val="20"/>
        </w:rPr>
        <w:t xml:space="preserve"> –</w:t>
      </w:r>
      <w:r w:rsidR="004B5F04">
        <w:rPr>
          <w:rFonts w:ascii="Verdana" w:hAnsi="Verdana" w:cs="Calibri"/>
          <w:sz w:val="20"/>
          <w:szCs w:val="20"/>
        </w:rPr>
        <w:t xml:space="preserve"> </w:t>
      </w:r>
      <w:r w:rsidRPr="00E06527">
        <w:rPr>
          <w:rFonts w:ascii="Verdana" w:hAnsi="Verdana" w:cs="Calibri"/>
          <w:sz w:val="20"/>
          <w:szCs w:val="20"/>
        </w:rPr>
        <w:t xml:space="preserve">at </w:t>
      </w:r>
      <w:r w:rsidRPr="00555117">
        <w:rPr>
          <w:rFonts w:ascii="Verdana" w:hAnsi="Verdana"/>
          <w:b/>
          <w:bCs/>
          <w:sz w:val="20"/>
          <w:szCs w:val="20"/>
        </w:rPr>
        <w:t>Hall 9, Stand D17</w:t>
      </w:r>
      <w:r w:rsidRPr="00E06527">
        <w:rPr>
          <w:rFonts w:ascii="Verdana" w:hAnsi="Verdana"/>
          <w:sz w:val="20"/>
          <w:szCs w:val="20"/>
        </w:rPr>
        <w:t>, a booth shared with prominent mach</w:t>
      </w:r>
      <w:r w:rsidRPr="00E06527">
        <w:rPr>
          <w:rFonts w:ascii="Verdana" w:hAnsi="Verdana" w:cs="Calibri"/>
          <w:sz w:val="20"/>
          <w:szCs w:val="20"/>
        </w:rPr>
        <w:t xml:space="preserve">inery manufacturer </w:t>
      </w:r>
      <w:r w:rsidRPr="00013276">
        <w:rPr>
          <w:rFonts w:ascii="Verdana" w:hAnsi="Verdana"/>
          <w:b/>
          <w:bCs/>
          <w:sz w:val="20"/>
          <w:szCs w:val="20"/>
        </w:rPr>
        <w:t>Pla.to GmbH</w:t>
      </w:r>
      <w:r w:rsidRPr="00E06527">
        <w:rPr>
          <w:rFonts w:ascii="Verdana" w:hAnsi="Verdana"/>
          <w:sz w:val="20"/>
          <w:szCs w:val="20"/>
        </w:rPr>
        <w:t xml:space="preserve">. </w:t>
      </w:r>
    </w:p>
    <w:p w14:paraId="40161481" w14:textId="0DA10A3A" w:rsidR="00E06527" w:rsidRDefault="00E06527" w:rsidP="003046C7">
      <w:pPr>
        <w:pStyle w:val="Default"/>
        <w:rPr>
          <w:rFonts w:ascii="Verdana" w:hAnsi="Verdana" w:cs="Arial"/>
          <w:bCs/>
          <w:color w:val="000000" w:themeColor="text1"/>
          <w:sz w:val="20"/>
          <w:szCs w:val="20"/>
        </w:rPr>
      </w:pPr>
    </w:p>
    <w:p w14:paraId="6BC34E29" w14:textId="75BC10C2" w:rsidR="003046C7" w:rsidRDefault="003046C7" w:rsidP="003046C7">
      <w:pPr>
        <w:pStyle w:val="Default"/>
        <w:spacing w:line="360" w:lineRule="auto"/>
        <w:rPr>
          <w:rFonts w:ascii="Verdana" w:hAnsi="Verdana" w:cs="Arial"/>
          <w:bCs/>
          <w:color w:val="000000" w:themeColor="text1"/>
          <w:sz w:val="20"/>
          <w:szCs w:val="20"/>
        </w:rPr>
      </w:pPr>
      <w:r>
        <w:rPr>
          <w:rFonts w:ascii="Verdana" w:hAnsi="Verdana" w:cs="Arial"/>
          <w:bCs/>
          <w:color w:val="000000" w:themeColor="text1"/>
          <w:sz w:val="20"/>
          <w:szCs w:val="20"/>
        </w:rPr>
        <w:t xml:space="preserve">Saperatec strives to find solutions to a mounting problem: </w:t>
      </w:r>
      <w:r w:rsidR="005155E5">
        <w:rPr>
          <w:rFonts w:ascii="Verdana" w:hAnsi="Verdana" w:cs="Arial"/>
          <w:bCs/>
          <w:color w:val="000000" w:themeColor="text1"/>
          <w:sz w:val="20"/>
          <w:szCs w:val="20"/>
        </w:rPr>
        <w:t>of</w:t>
      </w:r>
      <w:r w:rsidR="00AB0FDE">
        <w:rPr>
          <w:rFonts w:ascii="Verdana" w:hAnsi="Verdana" w:cs="Arial"/>
          <w:bCs/>
          <w:color w:val="000000" w:themeColor="text1"/>
          <w:sz w:val="20"/>
          <w:szCs w:val="20"/>
        </w:rPr>
        <w:t xml:space="preserve"> the</w:t>
      </w:r>
      <w:r w:rsidR="005155E5">
        <w:rPr>
          <w:rFonts w:ascii="Verdana" w:hAnsi="Verdana" w:cs="Arial"/>
          <w:bCs/>
          <w:color w:val="000000" w:themeColor="text1"/>
          <w:sz w:val="20"/>
          <w:szCs w:val="20"/>
        </w:rPr>
        <w:t xml:space="preserve"> </w:t>
      </w:r>
      <w:r w:rsidR="002A3690">
        <w:rPr>
          <w:rFonts w:ascii="Verdana" w:hAnsi="Verdana" w:cs="Arial"/>
          <w:bCs/>
          <w:color w:val="000000" w:themeColor="text1"/>
          <w:sz w:val="20"/>
          <w:szCs w:val="20"/>
        </w:rPr>
        <w:t xml:space="preserve">more than </w:t>
      </w:r>
      <w:hyperlink r:id="rId11" w:history="1">
        <w:r w:rsidR="002A3690" w:rsidRPr="00AB0FDE">
          <w:rPr>
            <w:rStyle w:val="Hyperlink"/>
            <w:rFonts w:ascii="Verdana" w:hAnsi="Verdana" w:cs="Arial"/>
            <w:bCs/>
            <w:sz w:val="20"/>
            <w:szCs w:val="20"/>
          </w:rPr>
          <w:t xml:space="preserve">140 million tons </w:t>
        </w:r>
        <w:r w:rsidRPr="00AB0FDE">
          <w:rPr>
            <w:rStyle w:val="Hyperlink"/>
            <w:rFonts w:ascii="Verdana" w:hAnsi="Verdana" w:cs="Arial"/>
            <w:bCs/>
            <w:sz w:val="20"/>
            <w:szCs w:val="20"/>
          </w:rPr>
          <w:t xml:space="preserve">of </w:t>
        </w:r>
        <w:r w:rsidR="002A3690" w:rsidRPr="00AB0FDE">
          <w:rPr>
            <w:rStyle w:val="Hyperlink"/>
            <w:rFonts w:ascii="Verdana" w:hAnsi="Verdana" w:cs="Arial"/>
            <w:bCs/>
            <w:sz w:val="20"/>
            <w:szCs w:val="20"/>
          </w:rPr>
          <w:t xml:space="preserve">plastics </w:t>
        </w:r>
        <w:r w:rsidRPr="00AB0FDE">
          <w:rPr>
            <w:rStyle w:val="Hyperlink"/>
            <w:rFonts w:ascii="Verdana" w:hAnsi="Verdana" w:cs="Arial"/>
            <w:bCs/>
            <w:sz w:val="20"/>
            <w:szCs w:val="20"/>
          </w:rPr>
          <w:t xml:space="preserve">packaging </w:t>
        </w:r>
        <w:r w:rsidR="002A3690" w:rsidRPr="00AB0FDE">
          <w:rPr>
            <w:rStyle w:val="Hyperlink"/>
            <w:rFonts w:ascii="Verdana" w:hAnsi="Verdana" w:cs="Arial"/>
            <w:bCs/>
            <w:sz w:val="20"/>
            <w:szCs w:val="20"/>
          </w:rPr>
          <w:t>waste</w:t>
        </w:r>
      </w:hyperlink>
      <w:r>
        <w:rPr>
          <w:rFonts w:ascii="Verdana" w:hAnsi="Verdana" w:cs="Arial"/>
          <w:bCs/>
          <w:color w:val="000000" w:themeColor="text1"/>
          <w:sz w:val="20"/>
          <w:szCs w:val="20"/>
        </w:rPr>
        <w:t xml:space="preserve"> incinerated</w:t>
      </w:r>
      <w:r w:rsidR="002A3690">
        <w:rPr>
          <w:rFonts w:ascii="Verdana" w:hAnsi="Verdana" w:cs="Arial"/>
          <w:bCs/>
          <w:color w:val="000000" w:themeColor="text1"/>
          <w:sz w:val="20"/>
          <w:szCs w:val="20"/>
        </w:rPr>
        <w:t>,</w:t>
      </w:r>
      <w:r>
        <w:rPr>
          <w:rFonts w:ascii="Verdana" w:hAnsi="Verdana" w:cs="Arial"/>
          <w:bCs/>
          <w:color w:val="000000" w:themeColor="text1"/>
          <w:sz w:val="20"/>
          <w:szCs w:val="20"/>
        </w:rPr>
        <w:t xml:space="preserve"> landfilled </w:t>
      </w:r>
      <w:r w:rsidR="002A3690">
        <w:rPr>
          <w:rFonts w:ascii="Verdana" w:hAnsi="Verdana" w:cs="Arial"/>
          <w:bCs/>
          <w:color w:val="000000" w:themeColor="text1"/>
          <w:sz w:val="20"/>
          <w:szCs w:val="20"/>
        </w:rPr>
        <w:t xml:space="preserve">or </w:t>
      </w:r>
      <w:r w:rsidR="005155E5">
        <w:rPr>
          <w:rFonts w:ascii="Verdana" w:hAnsi="Verdana" w:cs="Arial"/>
          <w:bCs/>
          <w:color w:val="000000" w:themeColor="text1"/>
          <w:sz w:val="20"/>
          <w:szCs w:val="20"/>
        </w:rPr>
        <w:t xml:space="preserve">even leaking into our environment </w:t>
      </w:r>
      <w:r>
        <w:rPr>
          <w:rFonts w:ascii="Verdana" w:hAnsi="Verdana" w:cs="Arial"/>
          <w:bCs/>
          <w:color w:val="000000" w:themeColor="text1"/>
          <w:sz w:val="20"/>
          <w:szCs w:val="20"/>
        </w:rPr>
        <w:t>each year</w:t>
      </w:r>
      <w:r w:rsidR="005155E5">
        <w:rPr>
          <w:rFonts w:ascii="Verdana" w:hAnsi="Verdana" w:cs="Arial"/>
          <w:bCs/>
          <w:color w:val="000000" w:themeColor="text1"/>
          <w:sz w:val="20"/>
          <w:szCs w:val="20"/>
        </w:rPr>
        <w:t xml:space="preserve"> globally</w:t>
      </w:r>
      <w:r>
        <w:rPr>
          <w:rFonts w:ascii="Verdana" w:hAnsi="Verdana" w:cs="Arial"/>
          <w:bCs/>
          <w:color w:val="000000" w:themeColor="text1"/>
          <w:sz w:val="20"/>
          <w:szCs w:val="20"/>
        </w:rPr>
        <w:t>, a significant portion comprises composite packaging – that is, packaging consisting of a combination of materials. Such packaging has posed sizable obstacles to recycling efforts, as separating composite packaging into its various origin materials has been technologically challenging and, even when successful, unsustainable due to the need for non-ecofriendly chemicals.</w:t>
      </w:r>
    </w:p>
    <w:p w14:paraId="455A97E2" w14:textId="77777777" w:rsidR="003046C7" w:rsidRDefault="003046C7" w:rsidP="00E71523">
      <w:pPr>
        <w:pStyle w:val="Default"/>
        <w:rPr>
          <w:rFonts w:ascii="Verdana" w:hAnsi="Verdana" w:cs="Arial"/>
          <w:bCs/>
          <w:color w:val="000000" w:themeColor="text1"/>
          <w:sz w:val="20"/>
          <w:szCs w:val="20"/>
        </w:rPr>
      </w:pPr>
    </w:p>
    <w:p w14:paraId="2294017F" w14:textId="46546220" w:rsidR="000F2252" w:rsidRDefault="003046C7" w:rsidP="005155E5">
      <w:pPr>
        <w:pStyle w:val="Default"/>
        <w:spacing w:line="360" w:lineRule="auto"/>
        <w:rPr>
          <w:rFonts w:ascii="Verdana" w:hAnsi="Verdana"/>
          <w:sz w:val="20"/>
          <w:szCs w:val="20"/>
        </w:rPr>
      </w:pPr>
      <w:r>
        <w:rPr>
          <w:rFonts w:ascii="Verdana" w:hAnsi="Verdana" w:cs="Arial"/>
          <w:bCs/>
          <w:color w:val="000000" w:themeColor="text1"/>
          <w:sz w:val="20"/>
          <w:szCs w:val="20"/>
        </w:rPr>
        <w:t xml:space="preserve">At K Fair, Saperatec </w:t>
      </w:r>
      <w:r w:rsidR="00B81340">
        <w:rPr>
          <w:rFonts w:ascii="Verdana" w:hAnsi="Verdana" w:cs="Arial"/>
          <w:bCs/>
          <w:color w:val="000000" w:themeColor="text1"/>
          <w:sz w:val="20"/>
          <w:szCs w:val="20"/>
        </w:rPr>
        <w:t>will</w:t>
      </w:r>
      <w:r w:rsidR="00B35C60">
        <w:rPr>
          <w:rFonts w:ascii="Verdana" w:hAnsi="Verdana" w:cs="Arial"/>
          <w:bCs/>
          <w:color w:val="000000" w:themeColor="text1"/>
          <w:sz w:val="20"/>
          <w:szCs w:val="20"/>
        </w:rPr>
        <w:t xml:space="preserve"> present</w:t>
      </w:r>
      <w:r w:rsidR="00B81340">
        <w:rPr>
          <w:rFonts w:ascii="Verdana" w:hAnsi="Verdana" w:cs="Arial"/>
          <w:bCs/>
          <w:color w:val="000000" w:themeColor="text1"/>
          <w:sz w:val="20"/>
          <w:szCs w:val="20"/>
        </w:rPr>
        <w:t xml:space="preserve"> a groundbreaking, </w:t>
      </w:r>
      <w:r w:rsidR="005155E5">
        <w:rPr>
          <w:rFonts w:ascii="Verdana" w:hAnsi="Verdana"/>
          <w:sz w:val="20"/>
          <w:szCs w:val="20"/>
        </w:rPr>
        <w:t xml:space="preserve">extended </w:t>
      </w:r>
      <w:r w:rsidRPr="00A04049">
        <w:rPr>
          <w:rFonts w:ascii="Verdana" w:hAnsi="Verdana"/>
          <w:sz w:val="20"/>
          <w:szCs w:val="20"/>
        </w:rPr>
        <w:t xml:space="preserve">mechanical recycling process for thin-layer composite materials made of plastic, metal, paper and glass. </w:t>
      </w:r>
      <w:r w:rsidR="00DA3C65">
        <w:rPr>
          <w:rFonts w:ascii="Verdana" w:hAnsi="Verdana"/>
          <w:sz w:val="20"/>
          <w:szCs w:val="20"/>
        </w:rPr>
        <w:t>T</w:t>
      </w:r>
      <w:r w:rsidRPr="00A04049">
        <w:rPr>
          <w:rFonts w:ascii="Verdana" w:hAnsi="Verdana"/>
          <w:sz w:val="20"/>
          <w:szCs w:val="20"/>
        </w:rPr>
        <w:t xml:space="preserve">he company is </w:t>
      </w:r>
      <w:r w:rsidR="00B35C60">
        <w:rPr>
          <w:rFonts w:ascii="Verdana" w:hAnsi="Verdana"/>
          <w:sz w:val="20"/>
          <w:szCs w:val="20"/>
        </w:rPr>
        <w:t xml:space="preserve">currently </w:t>
      </w:r>
      <w:r w:rsidRPr="00A04049">
        <w:rPr>
          <w:rFonts w:ascii="Verdana" w:hAnsi="Verdana"/>
          <w:sz w:val="20"/>
          <w:szCs w:val="20"/>
        </w:rPr>
        <w:t>building its first recycling plant for composite packagin</w:t>
      </w:r>
      <w:r w:rsidR="00B81340">
        <w:rPr>
          <w:rFonts w:ascii="Verdana" w:hAnsi="Verdana"/>
          <w:sz w:val="20"/>
          <w:szCs w:val="20"/>
        </w:rPr>
        <w:t>g</w:t>
      </w:r>
      <w:r w:rsidR="00DA3C65" w:rsidRPr="00A04049">
        <w:rPr>
          <w:rFonts w:ascii="Verdana" w:hAnsi="Verdana"/>
          <w:sz w:val="20"/>
          <w:szCs w:val="20"/>
        </w:rPr>
        <w:t xml:space="preserve"> in Dessau</w:t>
      </w:r>
      <w:r w:rsidR="00DA3C65">
        <w:rPr>
          <w:rFonts w:ascii="Verdana" w:hAnsi="Verdana"/>
          <w:sz w:val="20"/>
          <w:szCs w:val="20"/>
        </w:rPr>
        <w:t>, Germany</w:t>
      </w:r>
      <w:r w:rsidRPr="00A04049">
        <w:rPr>
          <w:rFonts w:ascii="Verdana" w:hAnsi="Verdana"/>
          <w:sz w:val="20"/>
          <w:szCs w:val="20"/>
        </w:rPr>
        <w:t xml:space="preserve">. </w:t>
      </w:r>
      <w:r w:rsidR="00B35C60">
        <w:rPr>
          <w:rFonts w:ascii="Verdana" w:hAnsi="Verdana"/>
          <w:sz w:val="20"/>
          <w:szCs w:val="20"/>
        </w:rPr>
        <w:t>I</w:t>
      </w:r>
      <w:r w:rsidR="00DA3C65">
        <w:rPr>
          <w:rFonts w:ascii="Verdana" w:hAnsi="Verdana"/>
          <w:sz w:val="20"/>
          <w:szCs w:val="20"/>
        </w:rPr>
        <w:t>n 2023, t</w:t>
      </w:r>
      <w:r w:rsidR="00B81340">
        <w:rPr>
          <w:rFonts w:ascii="Verdana" w:hAnsi="Verdana"/>
          <w:sz w:val="20"/>
          <w:szCs w:val="20"/>
        </w:rPr>
        <w:t xml:space="preserve">he facility </w:t>
      </w:r>
      <w:r w:rsidR="00B35C60">
        <w:rPr>
          <w:rFonts w:ascii="Verdana" w:hAnsi="Verdana"/>
          <w:sz w:val="20"/>
          <w:szCs w:val="20"/>
        </w:rPr>
        <w:t>w</w:t>
      </w:r>
      <w:r w:rsidR="00DA3C65">
        <w:rPr>
          <w:rFonts w:ascii="Verdana" w:hAnsi="Verdana"/>
          <w:sz w:val="20"/>
          <w:szCs w:val="20"/>
        </w:rPr>
        <w:t>ill</w:t>
      </w:r>
      <w:r w:rsidR="00B81340">
        <w:rPr>
          <w:rFonts w:ascii="Verdana" w:hAnsi="Verdana"/>
          <w:sz w:val="20"/>
          <w:szCs w:val="20"/>
        </w:rPr>
        <w:t xml:space="preserve"> </w:t>
      </w:r>
      <w:r w:rsidR="00DA3C65">
        <w:rPr>
          <w:rFonts w:ascii="Verdana" w:hAnsi="Verdana"/>
          <w:sz w:val="20"/>
          <w:szCs w:val="20"/>
        </w:rPr>
        <w:t>commence</w:t>
      </w:r>
      <w:r w:rsidR="00B81340">
        <w:rPr>
          <w:rFonts w:ascii="Verdana" w:hAnsi="Verdana"/>
          <w:sz w:val="20"/>
          <w:szCs w:val="20"/>
        </w:rPr>
        <w:t xml:space="preserve"> commercial operations with</w:t>
      </w:r>
      <w:r w:rsidR="00BB73F0">
        <w:rPr>
          <w:rFonts w:ascii="Verdana" w:hAnsi="Verdana"/>
          <w:sz w:val="20"/>
          <w:szCs w:val="20"/>
        </w:rPr>
        <w:t xml:space="preserve"> an</w:t>
      </w:r>
      <w:r w:rsidR="00B81340">
        <w:rPr>
          <w:rFonts w:ascii="Verdana" w:hAnsi="Verdana"/>
          <w:sz w:val="20"/>
          <w:szCs w:val="20"/>
        </w:rPr>
        <w:t xml:space="preserve"> </w:t>
      </w:r>
      <w:r w:rsidR="00BB73F0">
        <w:rPr>
          <w:rFonts w:ascii="Verdana" w:hAnsi="Verdana"/>
          <w:sz w:val="20"/>
          <w:szCs w:val="20"/>
        </w:rPr>
        <w:t xml:space="preserve">initial </w:t>
      </w:r>
      <w:r w:rsidR="00B81340">
        <w:rPr>
          <w:rFonts w:ascii="Verdana" w:hAnsi="Verdana"/>
          <w:sz w:val="20"/>
          <w:szCs w:val="20"/>
        </w:rPr>
        <w:t xml:space="preserve">goal of processing </w:t>
      </w:r>
      <w:r w:rsidR="00BB73F0" w:rsidRPr="00BB73F0">
        <w:rPr>
          <w:rFonts w:ascii="Verdana" w:hAnsi="Verdana"/>
          <w:sz w:val="20"/>
          <w:szCs w:val="20"/>
        </w:rPr>
        <w:t>about</w:t>
      </w:r>
      <w:r w:rsidR="00B81340" w:rsidRPr="00BB73F0">
        <w:rPr>
          <w:rFonts w:ascii="Verdana" w:hAnsi="Verdana"/>
          <w:sz w:val="20"/>
          <w:szCs w:val="20"/>
        </w:rPr>
        <w:t xml:space="preserve"> </w:t>
      </w:r>
      <w:r w:rsidRPr="00BB73F0">
        <w:rPr>
          <w:rFonts w:ascii="Verdana" w:hAnsi="Verdana"/>
          <w:sz w:val="20"/>
          <w:szCs w:val="20"/>
        </w:rPr>
        <w:t xml:space="preserve">18,000 tons of packaging waste </w:t>
      </w:r>
      <w:r w:rsidR="00DA3C65" w:rsidRPr="00BB73F0">
        <w:rPr>
          <w:rFonts w:ascii="Verdana" w:hAnsi="Verdana"/>
          <w:sz w:val="20"/>
          <w:szCs w:val="20"/>
        </w:rPr>
        <w:t>per</w:t>
      </w:r>
      <w:r w:rsidRPr="00BB73F0">
        <w:rPr>
          <w:rFonts w:ascii="Verdana" w:hAnsi="Verdana"/>
          <w:sz w:val="20"/>
          <w:szCs w:val="20"/>
        </w:rPr>
        <w:t xml:space="preserve"> year</w:t>
      </w:r>
      <w:r w:rsidR="00B81340" w:rsidRPr="00BB73F0">
        <w:rPr>
          <w:rFonts w:ascii="Verdana" w:hAnsi="Verdana"/>
          <w:sz w:val="20"/>
          <w:szCs w:val="20"/>
        </w:rPr>
        <w:t>.</w:t>
      </w:r>
      <w:r w:rsidR="00E71523">
        <w:rPr>
          <w:rFonts w:ascii="Verdana" w:hAnsi="Verdana"/>
          <w:sz w:val="20"/>
          <w:szCs w:val="20"/>
        </w:rPr>
        <w:t xml:space="preserve"> </w:t>
      </w:r>
    </w:p>
    <w:p w14:paraId="55C68C0D" w14:textId="77777777" w:rsidR="000F2252" w:rsidRDefault="000F2252" w:rsidP="00DA3C65">
      <w:pPr>
        <w:pStyle w:val="Default"/>
        <w:rPr>
          <w:rFonts w:ascii="Verdana" w:hAnsi="Verdana"/>
          <w:sz w:val="20"/>
          <w:szCs w:val="20"/>
        </w:rPr>
      </w:pPr>
    </w:p>
    <w:p w14:paraId="46BDD2B6" w14:textId="1A0FC688" w:rsidR="00BB73F0" w:rsidRPr="00ED6E74" w:rsidRDefault="00B81340" w:rsidP="00ED6E74">
      <w:pPr>
        <w:pStyle w:val="CommentText"/>
        <w:spacing w:line="360" w:lineRule="auto"/>
        <w:rPr>
          <w:rFonts w:ascii="Verdana" w:hAnsi="Verdana"/>
        </w:rPr>
      </w:pPr>
      <w:r w:rsidRPr="00ED6E74">
        <w:rPr>
          <w:rFonts w:ascii="Verdana" w:hAnsi="Verdana"/>
          <w:spacing w:val="-2"/>
        </w:rPr>
        <w:t xml:space="preserve">As evidenced by demonstrations, Saperatec’s novel </w:t>
      </w:r>
      <w:r w:rsidR="004B5F04" w:rsidRPr="00ED6E74">
        <w:rPr>
          <w:rFonts w:ascii="Verdana" w:hAnsi="Verdana"/>
          <w:spacing w:val="-2"/>
        </w:rPr>
        <w:t>approach</w:t>
      </w:r>
      <w:r w:rsidRPr="00ED6E74">
        <w:rPr>
          <w:rFonts w:ascii="Verdana" w:hAnsi="Verdana"/>
          <w:spacing w:val="-2"/>
        </w:rPr>
        <w:t xml:space="preserve"> r</w:t>
      </w:r>
      <w:r w:rsidR="003046C7" w:rsidRPr="00ED6E74">
        <w:rPr>
          <w:rFonts w:ascii="Verdana" w:hAnsi="Verdana"/>
          <w:spacing w:val="-2"/>
        </w:rPr>
        <w:t>esult</w:t>
      </w:r>
      <w:r w:rsidR="00E71523" w:rsidRPr="00ED6E74">
        <w:rPr>
          <w:rFonts w:ascii="Verdana" w:hAnsi="Verdana"/>
          <w:spacing w:val="-2"/>
        </w:rPr>
        <w:t>s</w:t>
      </w:r>
      <w:r w:rsidR="003046C7" w:rsidRPr="00ED6E74">
        <w:rPr>
          <w:rFonts w:ascii="Verdana" w:hAnsi="Verdana"/>
          <w:spacing w:val="-2"/>
        </w:rPr>
        <w:t xml:space="preserve"> in </w:t>
      </w:r>
      <w:r w:rsidR="00BB73F0" w:rsidRPr="002A3690">
        <w:rPr>
          <w:rFonts w:ascii="Verdana" w:hAnsi="Verdana"/>
        </w:rPr>
        <w:t>recycled materials that can replace virgin raw materials in</w:t>
      </w:r>
      <w:r w:rsidR="008145E8" w:rsidRPr="002A3690">
        <w:rPr>
          <w:rFonts w:ascii="Verdana" w:hAnsi="Verdana"/>
        </w:rPr>
        <w:t xml:space="preserve"> numerous</w:t>
      </w:r>
      <w:r w:rsidR="00BB73F0" w:rsidRPr="002A3690">
        <w:rPr>
          <w:rFonts w:ascii="Verdana" w:hAnsi="Verdana"/>
        </w:rPr>
        <w:t xml:space="preserve"> applications</w:t>
      </w:r>
      <w:r w:rsidR="00ED6E74" w:rsidRPr="002A3690">
        <w:rPr>
          <w:rFonts w:ascii="Verdana" w:hAnsi="Verdana"/>
        </w:rPr>
        <w:t>,</w:t>
      </w:r>
      <w:r w:rsidR="008145E8" w:rsidRPr="002A3690">
        <w:rPr>
          <w:rFonts w:ascii="Verdana" w:hAnsi="Verdana"/>
        </w:rPr>
        <w:t xml:space="preserve"> including </w:t>
      </w:r>
      <w:r w:rsidR="00ED6E74" w:rsidRPr="002A3690">
        <w:rPr>
          <w:rFonts w:ascii="Verdana" w:hAnsi="Verdana"/>
        </w:rPr>
        <w:t>fil</w:t>
      </w:r>
      <w:r w:rsidR="008145E8" w:rsidRPr="002A3690">
        <w:rPr>
          <w:rFonts w:ascii="Verdana" w:hAnsi="Verdana"/>
        </w:rPr>
        <w:t>m</w:t>
      </w:r>
      <w:r w:rsidR="00ED6E74" w:rsidRPr="002A3690">
        <w:rPr>
          <w:rFonts w:ascii="Verdana" w:hAnsi="Verdana"/>
        </w:rPr>
        <w:t xml:space="preserve"> or foil</w:t>
      </w:r>
      <w:r w:rsidR="008145E8" w:rsidRPr="002A3690">
        <w:rPr>
          <w:rFonts w:ascii="Verdana" w:hAnsi="Verdana"/>
        </w:rPr>
        <w:t>-based packaging</w:t>
      </w:r>
      <w:r w:rsidR="00ED6E74" w:rsidRPr="002A3690">
        <w:rPr>
          <w:rFonts w:ascii="Verdana" w:hAnsi="Verdana"/>
        </w:rPr>
        <w:t>.</w:t>
      </w:r>
      <w:r w:rsidR="00BB73F0" w:rsidRPr="002A3690">
        <w:rPr>
          <w:rFonts w:ascii="Verdana" w:hAnsi="Verdana"/>
        </w:rPr>
        <w:t xml:space="preserve"> Importantly, the process adds no contaminants to recycled polymers, and all chemicals used </w:t>
      </w:r>
      <w:r w:rsidR="005155E5">
        <w:rPr>
          <w:rFonts w:ascii="Verdana" w:hAnsi="Verdana"/>
        </w:rPr>
        <w:t xml:space="preserve">in the process </w:t>
      </w:r>
      <w:r w:rsidR="00BB73F0" w:rsidRPr="002A3690">
        <w:rPr>
          <w:rFonts w:ascii="Verdana" w:hAnsi="Verdana"/>
        </w:rPr>
        <w:t>comply with EU food contact regulations.</w:t>
      </w:r>
      <w:r w:rsidR="00ED6E74" w:rsidRPr="002A3690">
        <w:rPr>
          <w:rFonts w:ascii="Verdana" w:hAnsi="Verdana"/>
        </w:rPr>
        <w:t xml:space="preserve"> </w:t>
      </w:r>
    </w:p>
    <w:p w14:paraId="316DFD50" w14:textId="1341EB02" w:rsidR="00E71523" w:rsidRDefault="00E71523" w:rsidP="00221F5B">
      <w:pPr>
        <w:pStyle w:val="Default"/>
        <w:rPr>
          <w:rFonts w:ascii="Verdana" w:hAnsi="Verdana"/>
          <w:sz w:val="20"/>
          <w:szCs w:val="20"/>
        </w:rPr>
      </w:pPr>
    </w:p>
    <w:p w14:paraId="62E16A71" w14:textId="1E84265C" w:rsidR="00221F5B" w:rsidRPr="004A2A12" w:rsidRDefault="00221F5B" w:rsidP="00B81340">
      <w:pPr>
        <w:pStyle w:val="Default"/>
        <w:spacing w:line="360" w:lineRule="auto"/>
        <w:rPr>
          <w:rFonts w:ascii="Verdana" w:hAnsi="Verdana"/>
          <w:color w:val="auto"/>
          <w:spacing w:val="-2"/>
          <w:sz w:val="20"/>
          <w:szCs w:val="20"/>
        </w:rPr>
      </w:pPr>
      <w:r w:rsidRPr="004A2A12">
        <w:rPr>
          <w:rFonts w:ascii="Verdana" w:hAnsi="Verdana"/>
          <w:color w:val="auto"/>
          <w:spacing w:val="-2"/>
          <w:sz w:val="20"/>
          <w:szCs w:val="20"/>
        </w:rPr>
        <w:t xml:space="preserve">Saperatec’s composite packaging recycling capabilities </w:t>
      </w:r>
      <w:r w:rsidR="00DA3C65" w:rsidRPr="004A2A12">
        <w:rPr>
          <w:rFonts w:ascii="Verdana" w:hAnsi="Verdana"/>
          <w:color w:val="auto"/>
          <w:spacing w:val="-2"/>
          <w:sz w:val="20"/>
          <w:szCs w:val="20"/>
        </w:rPr>
        <w:t>bring</w:t>
      </w:r>
      <w:r w:rsidRPr="004A2A12">
        <w:rPr>
          <w:rFonts w:ascii="Verdana" w:hAnsi="Verdana"/>
          <w:color w:val="auto"/>
          <w:spacing w:val="-2"/>
          <w:sz w:val="20"/>
          <w:szCs w:val="20"/>
        </w:rPr>
        <w:t xml:space="preserve"> the potential to separate and reintegrate a wide variety of substrates into the </w:t>
      </w:r>
      <w:r w:rsidR="00DA3C65" w:rsidRPr="004A2A12">
        <w:rPr>
          <w:rFonts w:ascii="Verdana" w:hAnsi="Verdana"/>
          <w:color w:val="auto"/>
          <w:spacing w:val="-2"/>
          <w:sz w:val="20"/>
          <w:szCs w:val="20"/>
        </w:rPr>
        <w:t>packaging</w:t>
      </w:r>
      <w:r w:rsidRPr="004A2A12">
        <w:rPr>
          <w:rFonts w:ascii="Verdana" w:hAnsi="Verdana"/>
          <w:color w:val="auto"/>
          <w:spacing w:val="-2"/>
          <w:sz w:val="20"/>
          <w:szCs w:val="20"/>
        </w:rPr>
        <w:t xml:space="preserve"> stream. </w:t>
      </w:r>
      <w:r w:rsidR="00ED6E74" w:rsidRPr="004A2A12">
        <w:rPr>
          <w:rFonts w:ascii="Verdana" w:hAnsi="Verdana"/>
          <w:color w:val="auto"/>
          <w:spacing w:val="-2"/>
          <w:sz w:val="20"/>
          <w:szCs w:val="20"/>
        </w:rPr>
        <w:t xml:space="preserve">For starters, Saperatec will focus on </w:t>
      </w:r>
      <w:r w:rsidR="00ED6E74" w:rsidRPr="002A3690">
        <w:rPr>
          <w:rFonts w:ascii="Verdana" w:hAnsi="Verdana"/>
          <w:color w:val="auto"/>
          <w:spacing w:val="-2"/>
          <w:sz w:val="20"/>
          <w:szCs w:val="20"/>
        </w:rPr>
        <w:t>composite flexible packaging materials and tube packaging with aluminium foil barriers, as well as plastics and aluminium from beverage cartons. Beyond that</w:t>
      </w:r>
      <w:r w:rsidR="005A0492" w:rsidRPr="002A3690">
        <w:rPr>
          <w:rFonts w:ascii="Verdana" w:hAnsi="Verdana"/>
          <w:color w:val="auto"/>
          <w:spacing w:val="-2"/>
          <w:sz w:val="20"/>
          <w:szCs w:val="20"/>
        </w:rPr>
        <w:t>,</w:t>
      </w:r>
      <w:r w:rsidR="00ED6E74" w:rsidRPr="002A3690">
        <w:rPr>
          <w:rFonts w:ascii="Verdana" w:hAnsi="Verdana"/>
          <w:color w:val="auto"/>
          <w:spacing w:val="-2"/>
          <w:sz w:val="20"/>
          <w:szCs w:val="20"/>
        </w:rPr>
        <w:t xml:space="preserve"> Saperatec</w:t>
      </w:r>
      <w:r w:rsidR="005A0492" w:rsidRPr="002A3690">
        <w:rPr>
          <w:rFonts w:ascii="Verdana" w:hAnsi="Verdana"/>
          <w:color w:val="auto"/>
          <w:spacing w:val="-2"/>
          <w:sz w:val="20"/>
          <w:szCs w:val="20"/>
        </w:rPr>
        <w:t>‘s</w:t>
      </w:r>
      <w:r w:rsidR="00ED6E74" w:rsidRPr="002A3690">
        <w:rPr>
          <w:rFonts w:ascii="Verdana" w:hAnsi="Verdana"/>
          <w:color w:val="auto"/>
          <w:spacing w:val="-2"/>
          <w:sz w:val="20"/>
          <w:szCs w:val="20"/>
        </w:rPr>
        <w:t xml:space="preserve"> technology</w:t>
      </w:r>
      <w:r w:rsidR="005A0492" w:rsidRPr="002A3690">
        <w:rPr>
          <w:rFonts w:ascii="Verdana" w:hAnsi="Verdana"/>
          <w:color w:val="auto"/>
          <w:spacing w:val="-2"/>
          <w:sz w:val="20"/>
          <w:szCs w:val="20"/>
        </w:rPr>
        <w:t xml:space="preserve"> opens the door</w:t>
      </w:r>
      <w:r w:rsidR="00ED6E74" w:rsidRPr="002A3690">
        <w:rPr>
          <w:rFonts w:ascii="Verdana" w:hAnsi="Verdana"/>
          <w:color w:val="auto"/>
          <w:spacing w:val="-2"/>
          <w:sz w:val="20"/>
          <w:szCs w:val="20"/>
        </w:rPr>
        <w:t xml:space="preserve"> </w:t>
      </w:r>
      <w:r w:rsidR="005A0492" w:rsidRPr="002A3690">
        <w:rPr>
          <w:rFonts w:ascii="Verdana" w:hAnsi="Verdana"/>
          <w:color w:val="auto"/>
          <w:spacing w:val="-2"/>
          <w:sz w:val="20"/>
          <w:szCs w:val="20"/>
        </w:rPr>
        <w:t>for</w:t>
      </w:r>
      <w:r w:rsidR="00ED6E74" w:rsidRPr="002A3690">
        <w:rPr>
          <w:rFonts w:ascii="Verdana" w:hAnsi="Verdana"/>
          <w:color w:val="auto"/>
          <w:spacing w:val="-2"/>
          <w:sz w:val="20"/>
          <w:szCs w:val="20"/>
        </w:rPr>
        <w:t xml:space="preserve"> future </w:t>
      </w:r>
      <w:r w:rsidR="005A0492" w:rsidRPr="002A3690">
        <w:rPr>
          <w:rFonts w:ascii="Verdana" w:hAnsi="Verdana"/>
          <w:color w:val="auto"/>
          <w:spacing w:val="-2"/>
          <w:sz w:val="20"/>
          <w:szCs w:val="20"/>
        </w:rPr>
        <w:t xml:space="preserve">recyclability </w:t>
      </w:r>
      <w:r w:rsidR="00ED6E74" w:rsidRPr="002A3690">
        <w:rPr>
          <w:rFonts w:ascii="Verdana" w:hAnsi="Verdana"/>
          <w:color w:val="auto"/>
          <w:spacing w:val="-2"/>
          <w:sz w:val="20"/>
          <w:szCs w:val="20"/>
        </w:rPr>
        <w:t xml:space="preserve">solutions </w:t>
      </w:r>
      <w:r w:rsidR="005A0492" w:rsidRPr="002A3690">
        <w:rPr>
          <w:rFonts w:ascii="Verdana" w:hAnsi="Verdana"/>
          <w:color w:val="auto"/>
          <w:spacing w:val="-2"/>
          <w:sz w:val="20"/>
          <w:szCs w:val="20"/>
        </w:rPr>
        <w:t>in</w:t>
      </w:r>
      <w:r w:rsidR="00ED6E74" w:rsidRPr="002A3690">
        <w:rPr>
          <w:rFonts w:ascii="Verdana" w:hAnsi="Verdana"/>
          <w:color w:val="auto"/>
          <w:spacing w:val="-2"/>
          <w:sz w:val="20"/>
          <w:szCs w:val="20"/>
        </w:rPr>
        <w:t xml:space="preserve"> a wide range of composite packaging</w:t>
      </w:r>
      <w:r w:rsidR="005A0492" w:rsidRPr="002A3690">
        <w:rPr>
          <w:rFonts w:ascii="Verdana" w:hAnsi="Verdana"/>
          <w:color w:val="auto"/>
          <w:spacing w:val="-2"/>
          <w:sz w:val="20"/>
          <w:szCs w:val="20"/>
        </w:rPr>
        <w:t>, as well as</w:t>
      </w:r>
      <w:r w:rsidR="00ED6E74" w:rsidRPr="002A3690">
        <w:rPr>
          <w:rFonts w:ascii="Verdana" w:hAnsi="Verdana"/>
          <w:color w:val="auto"/>
          <w:spacing w:val="-2"/>
          <w:sz w:val="20"/>
          <w:szCs w:val="20"/>
        </w:rPr>
        <w:t xml:space="preserve"> other materials combining plastics with metal, glass and paper. </w:t>
      </w:r>
      <w:r w:rsidRPr="004A2A12">
        <w:rPr>
          <w:rFonts w:ascii="Verdana" w:hAnsi="Verdana"/>
          <w:color w:val="auto"/>
          <w:spacing w:val="-2"/>
          <w:sz w:val="20"/>
          <w:szCs w:val="20"/>
        </w:rPr>
        <w:t>Outside the packaging realm, possibilities include vastly improved recycling for glass-polymer composites such as car glass, and</w:t>
      </w:r>
      <w:r w:rsidR="00DA3C65" w:rsidRPr="004A2A12">
        <w:rPr>
          <w:rFonts w:ascii="Verdana" w:hAnsi="Verdana"/>
          <w:color w:val="auto"/>
          <w:spacing w:val="-2"/>
          <w:sz w:val="20"/>
          <w:szCs w:val="20"/>
        </w:rPr>
        <w:t xml:space="preserve"> for</w:t>
      </w:r>
      <w:r w:rsidRPr="004A2A12">
        <w:rPr>
          <w:rFonts w:ascii="Verdana" w:hAnsi="Verdana"/>
          <w:color w:val="auto"/>
          <w:spacing w:val="-2"/>
          <w:sz w:val="20"/>
          <w:szCs w:val="20"/>
        </w:rPr>
        <w:t xml:space="preserve"> metal-polymer items like certain pipes and panels.</w:t>
      </w:r>
    </w:p>
    <w:p w14:paraId="6BB86B0C" w14:textId="1CEF8E91" w:rsidR="00221F5B" w:rsidRDefault="00221F5B" w:rsidP="001445F0">
      <w:pPr>
        <w:pStyle w:val="Default"/>
        <w:rPr>
          <w:rFonts w:ascii="Verdana" w:hAnsi="Verdana"/>
          <w:sz w:val="20"/>
          <w:szCs w:val="20"/>
        </w:rPr>
      </w:pPr>
    </w:p>
    <w:p w14:paraId="6961B0C5" w14:textId="1107F41D" w:rsidR="00DA3C65" w:rsidRPr="00DA3C65" w:rsidRDefault="00DA3C65" w:rsidP="00DA3C65">
      <w:pPr>
        <w:pStyle w:val="Default"/>
        <w:spacing w:line="360" w:lineRule="auto"/>
        <w:rPr>
          <w:rFonts w:ascii="Verdana" w:eastAsia="SimSun" w:hAnsi="Verdana" w:cs="Calibri"/>
          <w:spacing w:val="-2"/>
          <w:sz w:val="20"/>
          <w:szCs w:val="20"/>
        </w:rPr>
      </w:pPr>
      <w:r w:rsidRPr="00433C55">
        <w:rPr>
          <w:rFonts w:ascii="Verdana" w:hAnsi="Verdana"/>
          <w:spacing w:val="-2"/>
          <w:sz w:val="20"/>
          <w:szCs w:val="20"/>
        </w:rPr>
        <w:t xml:space="preserve">Importantly, </w:t>
      </w:r>
      <w:r w:rsidR="001445F0" w:rsidRPr="00433C55">
        <w:rPr>
          <w:rFonts w:ascii="Verdana" w:hAnsi="Verdana"/>
          <w:spacing w:val="-2"/>
          <w:sz w:val="20"/>
          <w:szCs w:val="20"/>
        </w:rPr>
        <w:t>Saperatec’s</w:t>
      </w:r>
      <w:r w:rsidRPr="00433C55">
        <w:rPr>
          <w:rFonts w:ascii="Verdana" w:hAnsi="Verdana"/>
          <w:spacing w:val="-2"/>
          <w:sz w:val="20"/>
          <w:szCs w:val="20"/>
        </w:rPr>
        <w:t xml:space="preserve"> recycling process is sustainability-minded. The hot-wash separation fluids utilized are water</w:t>
      </w:r>
      <w:r w:rsidR="00433C55" w:rsidRPr="00433C55">
        <w:rPr>
          <w:rFonts w:ascii="Verdana" w:hAnsi="Verdana"/>
          <w:spacing w:val="-2"/>
          <w:sz w:val="20"/>
          <w:szCs w:val="20"/>
        </w:rPr>
        <w:t>-</w:t>
      </w:r>
      <w:r w:rsidRPr="00433C55">
        <w:rPr>
          <w:rFonts w:ascii="Verdana" w:hAnsi="Verdana"/>
          <w:spacing w:val="-2"/>
          <w:sz w:val="20"/>
          <w:szCs w:val="20"/>
        </w:rPr>
        <w:t>based and solvent</w:t>
      </w:r>
      <w:r w:rsidR="00433C55" w:rsidRPr="00433C55">
        <w:rPr>
          <w:rFonts w:ascii="Verdana" w:hAnsi="Verdana"/>
          <w:spacing w:val="-2"/>
          <w:sz w:val="20"/>
          <w:szCs w:val="20"/>
        </w:rPr>
        <w:t>-free</w:t>
      </w:r>
      <w:r w:rsidRPr="00433C55">
        <w:rPr>
          <w:rFonts w:ascii="Verdana" w:hAnsi="Verdana"/>
          <w:spacing w:val="-2"/>
          <w:sz w:val="20"/>
          <w:szCs w:val="20"/>
        </w:rPr>
        <w:t xml:space="preserve">, and </w:t>
      </w:r>
      <w:r w:rsidR="005155E5">
        <w:rPr>
          <w:rFonts w:ascii="Verdana" w:hAnsi="Verdana"/>
          <w:spacing w:val="-2"/>
          <w:sz w:val="20"/>
          <w:szCs w:val="20"/>
        </w:rPr>
        <w:t>are reused more than 30 times in the process</w:t>
      </w:r>
      <w:r w:rsidRPr="00433C55">
        <w:rPr>
          <w:rFonts w:ascii="Verdana" w:hAnsi="Verdana"/>
          <w:spacing w:val="-2"/>
          <w:sz w:val="20"/>
          <w:szCs w:val="20"/>
        </w:rPr>
        <w:t xml:space="preserve">. </w:t>
      </w:r>
      <w:r w:rsidRPr="00433C55">
        <w:rPr>
          <w:rFonts w:ascii="Verdana" w:eastAsia="SimSun" w:hAnsi="Verdana" w:cs="Calibri"/>
          <w:spacing w:val="-2"/>
          <w:sz w:val="20"/>
          <w:szCs w:val="20"/>
        </w:rPr>
        <w:t>Any and all</w:t>
      </w:r>
      <w:r w:rsidR="001445F0" w:rsidRPr="00433C55">
        <w:rPr>
          <w:rFonts w:ascii="Verdana" w:eastAsia="SimSun" w:hAnsi="Verdana" w:cs="Calibri"/>
          <w:spacing w:val="-2"/>
          <w:sz w:val="20"/>
          <w:szCs w:val="20"/>
        </w:rPr>
        <w:t xml:space="preserve"> </w:t>
      </w:r>
      <w:r w:rsidR="00FF4E5C">
        <w:rPr>
          <w:rFonts w:ascii="Verdana" w:eastAsia="SimSun" w:hAnsi="Verdana" w:cs="Calibri"/>
          <w:spacing w:val="-2"/>
          <w:sz w:val="20"/>
          <w:szCs w:val="20"/>
        </w:rPr>
        <w:t xml:space="preserve">materials </w:t>
      </w:r>
      <w:r w:rsidR="001445F0" w:rsidRPr="00433C55">
        <w:rPr>
          <w:rFonts w:ascii="Verdana" w:eastAsia="SimSun" w:hAnsi="Verdana" w:cs="Calibri"/>
          <w:spacing w:val="-2"/>
          <w:sz w:val="20"/>
          <w:szCs w:val="20"/>
        </w:rPr>
        <w:t xml:space="preserve">employed during packaging recycling </w:t>
      </w:r>
      <w:r w:rsidRPr="00DA3C65">
        <w:rPr>
          <w:rFonts w:ascii="Verdana" w:eastAsia="SimSun" w:hAnsi="Verdana" w:cs="Calibri"/>
          <w:spacing w:val="-2"/>
          <w:sz w:val="20"/>
          <w:szCs w:val="20"/>
        </w:rPr>
        <w:t xml:space="preserve">are listed for food contact materials </w:t>
      </w:r>
      <w:r w:rsidRPr="00026EC3">
        <w:rPr>
          <w:rFonts w:ascii="Verdana" w:eastAsia="SimSun" w:hAnsi="Verdana" w:cs="Calibri"/>
          <w:spacing w:val="-2"/>
          <w:sz w:val="20"/>
          <w:szCs w:val="20"/>
        </w:rPr>
        <w:t>without specific migration limit</w:t>
      </w:r>
      <w:r w:rsidR="001445F0" w:rsidRPr="00026EC3">
        <w:rPr>
          <w:rFonts w:ascii="Verdana" w:eastAsia="SimSun" w:hAnsi="Verdana" w:cs="Calibri"/>
          <w:spacing w:val="-2"/>
          <w:sz w:val="20"/>
          <w:szCs w:val="20"/>
        </w:rPr>
        <w:t>, per</w:t>
      </w:r>
      <w:r w:rsidRPr="00DA3C65">
        <w:rPr>
          <w:rFonts w:ascii="Verdana" w:eastAsia="SimSun" w:hAnsi="Verdana" w:cs="Calibri"/>
          <w:spacing w:val="-2"/>
          <w:sz w:val="20"/>
          <w:szCs w:val="20"/>
        </w:rPr>
        <w:t xml:space="preserve"> European regulation</w:t>
      </w:r>
      <w:r w:rsidR="001445F0" w:rsidRPr="00433C55">
        <w:rPr>
          <w:rFonts w:ascii="Verdana" w:eastAsia="SimSun" w:hAnsi="Verdana" w:cs="Calibri"/>
          <w:spacing w:val="-2"/>
          <w:sz w:val="20"/>
          <w:szCs w:val="20"/>
        </w:rPr>
        <w:t>s.</w:t>
      </w:r>
    </w:p>
    <w:p w14:paraId="4321886A" w14:textId="77777777" w:rsidR="00DA3C65" w:rsidRDefault="00DA3C65" w:rsidP="001445F0">
      <w:pPr>
        <w:pStyle w:val="Default"/>
        <w:rPr>
          <w:rFonts w:ascii="Verdana" w:hAnsi="Verdana"/>
          <w:sz w:val="20"/>
          <w:szCs w:val="20"/>
        </w:rPr>
      </w:pPr>
    </w:p>
    <w:p w14:paraId="30899D4C" w14:textId="29059BE0" w:rsidR="00221F5B" w:rsidRDefault="001445F0" w:rsidP="00B81340">
      <w:pPr>
        <w:pStyle w:val="Default"/>
        <w:spacing w:line="360" w:lineRule="auto"/>
        <w:rPr>
          <w:rFonts w:ascii="Verdana" w:hAnsi="Verdana"/>
          <w:sz w:val="20"/>
          <w:szCs w:val="20"/>
        </w:rPr>
      </w:pPr>
      <w:r>
        <w:rPr>
          <w:rFonts w:ascii="Verdana" w:hAnsi="Verdana"/>
          <w:sz w:val="20"/>
          <w:szCs w:val="20"/>
        </w:rPr>
        <w:t xml:space="preserve">Saperatec’s delamination technology has been extensively tested in both materials science labs and near-industrial pilot environments. The highly encouraging results are the impetus </w:t>
      </w:r>
      <w:r w:rsidR="00433C55">
        <w:rPr>
          <w:rFonts w:ascii="Verdana" w:hAnsi="Verdana"/>
          <w:sz w:val="20"/>
          <w:szCs w:val="20"/>
        </w:rPr>
        <w:t>for</w:t>
      </w:r>
      <w:r>
        <w:rPr>
          <w:rFonts w:ascii="Verdana" w:hAnsi="Verdana"/>
          <w:sz w:val="20"/>
          <w:szCs w:val="20"/>
        </w:rPr>
        <w:t xml:space="preserve"> the plant’s construction</w:t>
      </w:r>
      <w:r w:rsidR="00433C55">
        <w:rPr>
          <w:rFonts w:ascii="Verdana" w:hAnsi="Verdana"/>
          <w:sz w:val="20"/>
          <w:szCs w:val="20"/>
        </w:rPr>
        <w:t xml:space="preserve">, as well as for significant </w:t>
      </w:r>
      <w:r>
        <w:rPr>
          <w:rFonts w:ascii="Verdana" w:hAnsi="Verdana"/>
          <w:sz w:val="20"/>
          <w:szCs w:val="20"/>
        </w:rPr>
        <w:t>investment</w:t>
      </w:r>
      <w:r w:rsidR="00433C55">
        <w:rPr>
          <w:rFonts w:ascii="Verdana" w:hAnsi="Verdana"/>
          <w:sz w:val="20"/>
          <w:szCs w:val="20"/>
        </w:rPr>
        <w:t xml:space="preserve">s from </w:t>
      </w:r>
      <w:r>
        <w:rPr>
          <w:rFonts w:ascii="Verdana" w:hAnsi="Verdana"/>
          <w:sz w:val="20"/>
          <w:szCs w:val="20"/>
        </w:rPr>
        <w:t xml:space="preserve">several </w:t>
      </w:r>
      <w:r w:rsidR="00433C55">
        <w:rPr>
          <w:rFonts w:ascii="Verdana" w:hAnsi="Verdana"/>
          <w:sz w:val="20"/>
          <w:szCs w:val="20"/>
        </w:rPr>
        <w:t xml:space="preserve">leading venture capital </w:t>
      </w:r>
      <w:r w:rsidR="00FF4E5C">
        <w:rPr>
          <w:rFonts w:ascii="Verdana" w:hAnsi="Verdana"/>
          <w:sz w:val="20"/>
          <w:szCs w:val="20"/>
        </w:rPr>
        <w:t>investors</w:t>
      </w:r>
      <w:r>
        <w:rPr>
          <w:rFonts w:ascii="Verdana" w:hAnsi="Verdana"/>
          <w:sz w:val="20"/>
          <w:szCs w:val="20"/>
        </w:rPr>
        <w:t xml:space="preserve">. </w:t>
      </w:r>
    </w:p>
    <w:p w14:paraId="6082C2E4" w14:textId="4147EC3E" w:rsidR="00221F5B" w:rsidRDefault="00221F5B" w:rsidP="001445F0">
      <w:pPr>
        <w:pStyle w:val="Default"/>
        <w:rPr>
          <w:rFonts w:ascii="Verdana" w:hAnsi="Verdana"/>
          <w:sz w:val="20"/>
          <w:szCs w:val="20"/>
        </w:rPr>
      </w:pPr>
    </w:p>
    <w:p w14:paraId="7F3ECB3B" w14:textId="005869C1" w:rsidR="00693FD0" w:rsidRDefault="00693FD0" w:rsidP="00755A72">
      <w:pPr>
        <w:pStyle w:val="Default"/>
        <w:spacing w:line="360" w:lineRule="auto"/>
        <w:rPr>
          <w:rFonts w:ascii="Verdana" w:hAnsi="Verdana"/>
          <w:sz w:val="20"/>
          <w:szCs w:val="20"/>
        </w:rPr>
      </w:pPr>
      <w:r>
        <w:rPr>
          <w:rFonts w:ascii="Verdana" w:hAnsi="Verdana"/>
          <w:sz w:val="20"/>
          <w:szCs w:val="20"/>
        </w:rPr>
        <w:t>“After years of extensive research and thorough testing, we are thrilled to be constructing our first industrial-scale recycling plant,</w:t>
      </w:r>
      <w:r w:rsidR="00755A72">
        <w:rPr>
          <w:rFonts w:ascii="Verdana" w:hAnsi="Verdana"/>
          <w:sz w:val="20"/>
          <w:szCs w:val="20"/>
        </w:rPr>
        <w:t xml:space="preserve"> which will commence operations next year,” said Thorsten Hornung, CEO of Saperatec GmbH. “Our goal is to have a true, lasting impact on the circularity of composite packaging materials, which have proven notoriously challeng</w:t>
      </w:r>
      <w:r w:rsidR="004A2A12">
        <w:rPr>
          <w:rFonts w:ascii="Verdana" w:hAnsi="Verdana"/>
          <w:sz w:val="20"/>
          <w:szCs w:val="20"/>
        </w:rPr>
        <w:t>ing</w:t>
      </w:r>
      <w:r w:rsidR="00755A72">
        <w:rPr>
          <w:rFonts w:ascii="Verdana" w:hAnsi="Verdana"/>
          <w:sz w:val="20"/>
          <w:szCs w:val="20"/>
        </w:rPr>
        <w:t xml:space="preserve"> to separate and repurpose.”</w:t>
      </w:r>
    </w:p>
    <w:p w14:paraId="4E3DF988" w14:textId="77777777" w:rsidR="00814EE0" w:rsidRPr="00551A00" w:rsidRDefault="00814EE0" w:rsidP="00AB0FDE">
      <w:pPr>
        <w:pStyle w:val="Default"/>
        <w:jc w:val="center"/>
        <w:rPr>
          <w:rFonts w:ascii="Verdana" w:hAnsi="Verdana" w:cs="Arial"/>
          <w:color w:val="000000" w:themeColor="text1"/>
          <w:sz w:val="20"/>
          <w:szCs w:val="20"/>
        </w:rPr>
      </w:pPr>
      <w:r w:rsidRPr="00551A00">
        <w:rPr>
          <w:rFonts w:ascii="Verdana" w:hAnsi="Verdana" w:cs="Arial"/>
          <w:color w:val="000000" w:themeColor="text1"/>
          <w:sz w:val="20"/>
          <w:szCs w:val="20"/>
        </w:rPr>
        <w:t>###</w:t>
      </w:r>
    </w:p>
    <w:p w14:paraId="1DA2D132" w14:textId="77777777" w:rsidR="00A04049" w:rsidRDefault="007D17B3" w:rsidP="00A04049">
      <w:pPr>
        <w:autoSpaceDE w:val="0"/>
        <w:autoSpaceDN w:val="0"/>
        <w:spacing w:before="120" w:after="120" w:line="264" w:lineRule="auto"/>
        <w:rPr>
          <w:rFonts w:ascii="Verdana" w:hAnsi="Verdana"/>
          <w:b/>
          <w:sz w:val="20"/>
          <w:szCs w:val="20"/>
        </w:rPr>
      </w:pPr>
      <w:r w:rsidRPr="00A04049">
        <w:rPr>
          <w:rFonts w:ascii="Verdana" w:hAnsi="Verdana" w:cs="Arial"/>
          <w:b/>
          <w:color w:val="000000" w:themeColor="text1"/>
          <w:sz w:val="20"/>
          <w:szCs w:val="20"/>
        </w:rPr>
        <w:t xml:space="preserve">About </w:t>
      </w:r>
      <w:r w:rsidR="00CD22A8" w:rsidRPr="00A04049">
        <w:rPr>
          <w:rFonts w:ascii="Verdana" w:hAnsi="Verdana"/>
          <w:b/>
          <w:sz w:val="20"/>
          <w:szCs w:val="20"/>
        </w:rPr>
        <w:t>Saperatec GmbH</w:t>
      </w:r>
    </w:p>
    <w:p w14:paraId="17C8B571" w14:textId="77777777" w:rsidR="00A04049" w:rsidRDefault="00CD22A8" w:rsidP="00A04049">
      <w:pPr>
        <w:autoSpaceDE w:val="0"/>
        <w:autoSpaceDN w:val="0"/>
        <w:spacing w:before="120" w:after="120" w:line="264" w:lineRule="auto"/>
        <w:rPr>
          <w:rFonts w:ascii="Verdana" w:hAnsi="Verdana"/>
          <w:sz w:val="20"/>
          <w:szCs w:val="20"/>
        </w:rPr>
      </w:pPr>
      <w:r w:rsidRPr="00A04049">
        <w:rPr>
          <w:rFonts w:ascii="Verdana" w:hAnsi="Verdana"/>
          <w:sz w:val="20"/>
          <w:szCs w:val="20"/>
        </w:rPr>
        <w:t xml:space="preserve">Saperatec </w:t>
      </w:r>
      <w:bookmarkStart w:id="1" w:name="_Hlk106709101"/>
      <w:r w:rsidRPr="00A04049">
        <w:rPr>
          <w:rFonts w:ascii="Verdana" w:hAnsi="Verdana"/>
          <w:sz w:val="20"/>
          <w:szCs w:val="20"/>
        </w:rPr>
        <w:t>develops wet-mechanical recycling proce</w:t>
      </w:r>
      <w:bookmarkStart w:id="2" w:name="_GoBack"/>
      <w:bookmarkEnd w:id="2"/>
      <w:r w:rsidRPr="00A04049">
        <w:rPr>
          <w:rFonts w:ascii="Verdana" w:hAnsi="Verdana"/>
          <w:sz w:val="20"/>
          <w:szCs w:val="20"/>
        </w:rPr>
        <w:t>sses for thin-layer composite materials made of plastic, metal, paper and glass</w:t>
      </w:r>
      <w:bookmarkEnd w:id="1"/>
      <w:r w:rsidRPr="00A04049">
        <w:rPr>
          <w:rFonts w:ascii="Verdana" w:hAnsi="Verdana"/>
          <w:sz w:val="20"/>
          <w:szCs w:val="20"/>
        </w:rPr>
        <w:t xml:space="preserve">. At its site in Dessau in Saxony-Anhalt, the company is building its first recycling plant for composite packaging made of plastic, aluminum and paper. </w:t>
      </w:r>
    </w:p>
    <w:p w14:paraId="578B26D1" w14:textId="3E9F4533" w:rsidR="00CD22A8" w:rsidRDefault="00A04049" w:rsidP="00A04049">
      <w:pPr>
        <w:autoSpaceDE w:val="0"/>
        <w:autoSpaceDN w:val="0"/>
        <w:spacing w:before="120" w:after="120" w:line="264" w:lineRule="auto"/>
        <w:rPr>
          <w:rFonts w:ascii="Verdana" w:hAnsi="Verdana"/>
          <w:sz w:val="20"/>
          <w:szCs w:val="20"/>
        </w:rPr>
      </w:pPr>
      <w:r>
        <w:rPr>
          <w:rFonts w:ascii="Verdana" w:hAnsi="Verdana"/>
          <w:sz w:val="20"/>
          <w:szCs w:val="20"/>
        </w:rPr>
        <w:t>Beginning in 2</w:t>
      </w:r>
      <w:r w:rsidR="00CD22A8" w:rsidRPr="00A04049">
        <w:rPr>
          <w:rFonts w:ascii="Verdana" w:hAnsi="Verdana"/>
          <w:sz w:val="20"/>
          <w:szCs w:val="20"/>
        </w:rPr>
        <w:t xml:space="preserve">023, </w:t>
      </w:r>
      <w:r>
        <w:rPr>
          <w:rFonts w:ascii="Verdana" w:hAnsi="Verdana"/>
          <w:sz w:val="20"/>
          <w:szCs w:val="20"/>
        </w:rPr>
        <w:t>approximately</w:t>
      </w:r>
      <w:r w:rsidR="00CD22A8" w:rsidRPr="00A04049">
        <w:rPr>
          <w:rFonts w:ascii="Verdana" w:hAnsi="Verdana"/>
          <w:sz w:val="20"/>
          <w:szCs w:val="20"/>
        </w:rPr>
        <w:t xml:space="preserve"> 18,000 tons of packaging waste will be processed </w:t>
      </w:r>
      <w:r>
        <w:rPr>
          <w:rFonts w:ascii="Verdana" w:hAnsi="Verdana"/>
          <w:sz w:val="20"/>
          <w:szCs w:val="20"/>
        </w:rPr>
        <w:t>at Saperatec’s facility</w:t>
      </w:r>
      <w:r w:rsidR="00CD22A8" w:rsidRPr="00A04049">
        <w:rPr>
          <w:rFonts w:ascii="Verdana" w:hAnsi="Verdana"/>
          <w:sz w:val="20"/>
          <w:szCs w:val="20"/>
        </w:rPr>
        <w:t xml:space="preserve"> every year</w:t>
      </w:r>
      <w:r>
        <w:rPr>
          <w:rFonts w:ascii="Verdana" w:hAnsi="Verdana"/>
          <w:sz w:val="20"/>
          <w:szCs w:val="20"/>
        </w:rPr>
        <w:t xml:space="preserve">, resulting in </w:t>
      </w:r>
      <w:r w:rsidR="00CD22A8" w:rsidRPr="00A04049">
        <w:rPr>
          <w:rFonts w:ascii="Verdana" w:hAnsi="Verdana"/>
          <w:sz w:val="20"/>
          <w:szCs w:val="20"/>
        </w:rPr>
        <w:t>high-quality</w:t>
      </w:r>
      <w:r>
        <w:rPr>
          <w:rFonts w:ascii="Verdana" w:hAnsi="Verdana"/>
          <w:sz w:val="20"/>
          <w:szCs w:val="20"/>
        </w:rPr>
        <w:t>, reusable</w:t>
      </w:r>
      <w:r w:rsidR="00CD22A8" w:rsidRPr="00A04049">
        <w:rPr>
          <w:rFonts w:ascii="Verdana" w:hAnsi="Verdana"/>
          <w:sz w:val="20"/>
          <w:szCs w:val="20"/>
        </w:rPr>
        <w:t xml:space="preserve"> </w:t>
      </w:r>
      <w:r w:rsidRPr="00A04049">
        <w:rPr>
          <w:rFonts w:ascii="Verdana" w:hAnsi="Verdana"/>
          <w:sz w:val="20"/>
          <w:szCs w:val="20"/>
        </w:rPr>
        <w:t xml:space="preserve">aluminum </w:t>
      </w:r>
      <w:r>
        <w:rPr>
          <w:rFonts w:ascii="Verdana" w:hAnsi="Verdana"/>
          <w:sz w:val="20"/>
          <w:szCs w:val="20"/>
        </w:rPr>
        <w:t xml:space="preserve">and </w:t>
      </w:r>
      <w:r w:rsidR="00CD22A8" w:rsidRPr="00A04049">
        <w:rPr>
          <w:rFonts w:ascii="Verdana" w:hAnsi="Verdana"/>
          <w:sz w:val="20"/>
          <w:szCs w:val="20"/>
        </w:rPr>
        <w:t xml:space="preserve">plastic recyclates. </w:t>
      </w:r>
      <w:r>
        <w:rPr>
          <w:rFonts w:ascii="Verdana" w:hAnsi="Verdana"/>
          <w:sz w:val="20"/>
          <w:szCs w:val="20"/>
        </w:rPr>
        <w:t xml:space="preserve">Through technology advancements, </w:t>
      </w:r>
      <w:r w:rsidR="00CD22A8" w:rsidRPr="00A04049">
        <w:rPr>
          <w:rFonts w:ascii="Verdana" w:hAnsi="Verdana"/>
          <w:sz w:val="20"/>
          <w:szCs w:val="20"/>
        </w:rPr>
        <w:t>th</w:t>
      </w:r>
      <w:r>
        <w:rPr>
          <w:rFonts w:ascii="Verdana" w:hAnsi="Verdana"/>
          <w:sz w:val="20"/>
          <w:szCs w:val="20"/>
        </w:rPr>
        <w:t>e</w:t>
      </w:r>
      <w:r w:rsidR="00CD22A8" w:rsidRPr="00A04049">
        <w:rPr>
          <w:rFonts w:ascii="Verdana" w:hAnsi="Verdana"/>
          <w:sz w:val="20"/>
          <w:szCs w:val="20"/>
        </w:rPr>
        <w:t xml:space="preserve"> </w:t>
      </w:r>
      <w:r w:rsidR="00E71523">
        <w:rPr>
          <w:rFonts w:ascii="Verdana" w:hAnsi="Verdana"/>
          <w:sz w:val="20"/>
          <w:szCs w:val="20"/>
        </w:rPr>
        <w:t>company</w:t>
      </w:r>
      <w:r w:rsidR="00CD22A8" w:rsidRPr="00A04049">
        <w:rPr>
          <w:rFonts w:ascii="Verdana" w:hAnsi="Verdana"/>
          <w:sz w:val="20"/>
          <w:szCs w:val="20"/>
        </w:rPr>
        <w:t xml:space="preserve"> </w:t>
      </w:r>
      <w:r>
        <w:rPr>
          <w:rFonts w:ascii="Verdana" w:hAnsi="Verdana"/>
          <w:sz w:val="20"/>
          <w:szCs w:val="20"/>
        </w:rPr>
        <w:t>aim</w:t>
      </w:r>
      <w:r w:rsidR="00E71523">
        <w:rPr>
          <w:rFonts w:ascii="Verdana" w:hAnsi="Verdana"/>
          <w:sz w:val="20"/>
          <w:szCs w:val="20"/>
        </w:rPr>
        <w:t>s</w:t>
      </w:r>
      <w:r w:rsidR="00CD22A8" w:rsidRPr="00A04049">
        <w:rPr>
          <w:rFonts w:ascii="Verdana" w:hAnsi="Verdana"/>
          <w:sz w:val="20"/>
          <w:szCs w:val="20"/>
        </w:rPr>
        <w:t xml:space="preserve"> to make important contribution</w:t>
      </w:r>
      <w:r>
        <w:rPr>
          <w:rFonts w:ascii="Verdana" w:hAnsi="Verdana"/>
          <w:sz w:val="20"/>
          <w:szCs w:val="20"/>
        </w:rPr>
        <w:t>s</w:t>
      </w:r>
      <w:r w:rsidR="00CD22A8" w:rsidRPr="00A04049">
        <w:rPr>
          <w:rFonts w:ascii="Verdana" w:hAnsi="Verdana"/>
          <w:sz w:val="20"/>
          <w:szCs w:val="20"/>
        </w:rPr>
        <w:t xml:space="preserve"> to</w:t>
      </w:r>
      <w:r>
        <w:rPr>
          <w:rFonts w:ascii="Verdana" w:hAnsi="Verdana"/>
          <w:sz w:val="20"/>
          <w:szCs w:val="20"/>
        </w:rPr>
        <w:t xml:space="preserve"> improving the</w:t>
      </w:r>
      <w:r w:rsidR="00CD22A8" w:rsidRPr="00A04049">
        <w:rPr>
          <w:rFonts w:ascii="Verdana" w:hAnsi="Verdana"/>
          <w:sz w:val="20"/>
          <w:szCs w:val="20"/>
        </w:rPr>
        <w:t xml:space="preserve"> sustainability of high-performance composite materials.</w:t>
      </w:r>
    </w:p>
    <w:p w14:paraId="2D33C171" w14:textId="4A24EB82" w:rsidR="00642464" w:rsidRPr="00551A00" w:rsidRDefault="00A04049" w:rsidP="001445F0">
      <w:pPr>
        <w:pStyle w:val="PlainText"/>
        <w:spacing w:line="288" w:lineRule="auto"/>
        <w:rPr>
          <w:rFonts w:ascii="Verdana" w:hAnsi="Verdana"/>
          <w:sz w:val="20"/>
          <w:szCs w:val="20"/>
        </w:rPr>
      </w:pPr>
      <w:r>
        <w:rPr>
          <w:rFonts w:ascii="Verdana" w:hAnsi="Verdana"/>
          <w:sz w:val="20"/>
          <w:szCs w:val="20"/>
        </w:rPr>
        <w:t xml:space="preserve">For more information, visit </w:t>
      </w:r>
      <w:hyperlink r:id="rId12" w:history="1">
        <w:r w:rsidRPr="00C323A7">
          <w:rPr>
            <w:rStyle w:val="Hyperlink"/>
            <w:rFonts w:ascii="Verdana" w:hAnsi="Verdana"/>
            <w:sz w:val="20"/>
            <w:szCs w:val="20"/>
          </w:rPr>
          <w:t>www.saperatec.de/en</w:t>
        </w:r>
      </w:hyperlink>
      <w:r>
        <w:rPr>
          <w:rFonts w:ascii="Verdana" w:hAnsi="Verdana"/>
          <w:sz w:val="20"/>
          <w:szCs w:val="20"/>
        </w:rPr>
        <w:t xml:space="preserve">. </w:t>
      </w:r>
    </w:p>
    <w:sectPr w:rsidR="00642464" w:rsidRPr="00551A00" w:rsidSect="00EE7D58">
      <w:pgSz w:w="12240" w:h="15840" w:code="1"/>
      <w:pgMar w:top="1152"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5F93" w16cex:dateUtc="2022-06-30T15: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335"/>
    <w:multiLevelType w:val="hybridMultilevel"/>
    <w:tmpl w:val="A4C0F52C"/>
    <w:lvl w:ilvl="0" w:tplc="4FFABF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680FFC"/>
    <w:multiLevelType w:val="hybridMultilevel"/>
    <w:tmpl w:val="BBD4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43F0E"/>
    <w:multiLevelType w:val="hybridMultilevel"/>
    <w:tmpl w:val="8826BD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23D304B8"/>
    <w:multiLevelType w:val="hybridMultilevel"/>
    <w:tmpl w:val="688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BFE"/>
    <w:multiLevelType w:val="hybridMultilevel"/>
    <w:tmpl w:val="B5DE986C"/>
    <w:lvl w:ilvl="0" w:tplc="E3DA9CF6">
      <w:start w:val="1"/>
      <w:numFmt w:val="bullet"/>
      <w:lvlText w:val="•"/>
      <w:lvlJc w:val="left"/>
      <w:pPr>
        <w:tabs>
          <w:tab w:val="num" w:pos="720"/>
        </w:tabs>
        <w:ind w:left="720" w:hanging="360"/>
      </w:pPr>
      <w:rPr>
        <w:rFonts w:ascii="Arial" w:hAnsi="Arial" w:hint="default"/>
      </w:rPr>
    </w:lvl>
    <w:lvl w:ilvl="1" w:tplc="0AFE0FF6" w:tentative="1">
      <w:start w:val="1"/>
      <w:numFmt w:val="bullet"/>
      <w:lvlText w:val="•"/>
      <w:lvlJc w:val="left"/>
      <w:pPr>
        <w:tabs>
          <w:tab w:val="num" w:pos="1440"/>
        </w:tabs>
        <w:ind w:left="1440" w:hanging="360"/>
      </w:pPr>
      <w:rPr>
        <w:rFonts w:ascii="Arial" w:hAnsi="Arial" w:hint="default"/>
      </w:rPr>
    </w:lvl>
    <w:lvl w:ilvl="2" w:tplc="D52463BA" w:tentative="1">
      <w:start w:val="1"/>
      <w:numFmt w:val="bullet"/>
      <w:lvlText w:val="•"/>
      <w:lvlJc w:val="left"/>
      <w:pPr>
        <w:tabs>
          <w:tab w:val="num" w:pos="2160"/>
        </w:tabs>
        <w:ind w:left="2160" w:hanging="360"/>
      </w:pPr>
      <w:rPr>
        <w:rFonts w:ascii="Arial" w:hAnsi="Arial" w:hint="default"/>
      </w:rPr>
    </w:lvl>
    <w:lvl w:ilvl="3" w:tplc="47062734" w:tentative="1">
      <w:start w:val="1"/>
      <w:numFmt w:val="bullet"/>
      <w:lvlText w:val="•"/>
      <w:lvlJc w:val="left"/>
      <w:pPr>
        <w:tabs>
          <w:tab w:val="num" w:pos="2880"/>
        </w:tabs>
        <w:ind w:left="2880" w:hanging="360"/>
      </w:pPr>
      <w:rPr>
        <w:rFonts w:ascii="Arial" w:hAnsi="Arial" w:hint="default"/>
      </w:rPr>
    </w:lvl>
    <w:lvl w:ilvl="4" w:tplc="62E8DA18" w:tentative="1">
      <w:start w:val="1"/>
      <w:numFmt w:val="bullet"/>
      <w:lvlText w:val="•"/>
      <w:lvlJc w:val="left"/>
      <w:pPr>
        <w:tabs>
          <w:tab w:val="num" w:pos="3600"/>
        </w:tabs>
        <w:ind w:left="3600" w:hanging="360"/>
      </w:pPr>
      <w:rPr>
        <w:rFonts w:ascii="Arial" w:hAnsi="Arial" w:hint="default"/>
      </w:rPr>
    </w:lvl>
    <w:lvl w:ilvl="5" w:tplc="88E0724A" w:tentative="1">
      <w:start w:val="1"/>
      <w:numFmt w:val="bullet"/>
      <w:lvlText w:val="•"/>
      <w:lvlJc w:val="left"/>
      <w:pPr>
        <w:tabs>
          <w:tab w:val="num" w:pos="4320"/>
        </w:tabs>
        <w:ind w:left="4320" w:hanging="360"/>
      </w:pPr>
      <w:rPr>
        <w:rFonts w:ascii="Arial" w:hAnsi="Arial" w:hint="default"/>
      </w:rPr>
    </w:lvl>
    <w:lvl w:ilvl="6" w:tplc="22847D06" w:tentative="1">
      <w:start w:val="1"/>
      <w:numFmt w:val="bullet"/>
      <w:lvlText w:val="•"/>
      <w:lvlJc w:val="left"/>
      <w:pPr>
        <w:tabs>
          <w:tab w:val="num" w:pos="5040"/>
        </w:tabs>
        <w:ind w:left="5040" w:hanging="360"/>
      </w:pPr>
      <w:rPr>
        <w:rFonts w:ascii="Arial" w:hAnsi="Arial" w:hint="default"/>
      </w:rPr>
    </w:lvl>
    <w:lvl w:ilvl="7" w:tplc="C3288362" w:tentative="1">
      <w:start w:val="1"/>
      <w:numFmt w:val="bullet"/>
      <w:lvlText w:val="•"/>
      <w:lvlJc w:val="left"/>
      <w:pPr>
        <w:tabs>
          <w:tab w:val="num" w:pos="5760"/>
        </w:tabs>
        <w:ind w:left="5760" w:hanging="360"/>
      </w:pPr>
      <w:rPr>
        <w:rFonts w:ascii="Arial" w:hAnsi="Arial" w:hint="default"/>
      </w:rPr>
    </w:lvl>
    <w:lvl w:ilvl="8" w:tplc="E8F23E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5B2CEE"/>
    <w:multiLevelType w:val="multilevel"/>
    <w:tmpl w:val="D11A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40570"/>
    <w:multiLevelType w:val="hybridMultilevel"/>
    <w:tmpl w:val="AA9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A7F2F"/>
    <w:multiLevelType w:val="hybridMultilevel"/>
    <w:tmpl w:val="786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82121"/>
    <w:multiLevelType w:val="hybridMultilevel"/>
    <w:tmpl w:val="EF18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0C44D0"/>
    <w:multiLevelType w:val="hybridMultilevel"/>
    <w:tmpl w:val="2EB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4"/>
  </w:num>
  <w:num w:numId="6">
    <w:abstractNumId w:val="5"/>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NjM2NTcysDQ3MbJQ0lEKTi0uzszPAykwqgUAB3jLZSwAAAA="/>
  </w:docVars>
  <w:rsids>
    <w:rsidRoot w:val="00FE74C6"/>
    <w:rsid w:val="00005740"/>
    <w:rsid w:val="00011B94"/>
    <w:rsid w:val="00012803"/>
    <w:rsid w:val="00013276"/>
    <w:rsid w:val="00013616"/>
    <w:rsid w:val="00026EC3"/>
    <w:rsid w:val="000365D6"/>
    <w:rsid w:val="00036D66"/>
    <w:rsid w:val="00040962"/>
    <w:rsid w:val="00041664"/>
    <w:rsid w:val="00052879"/>
    <w:rsid w:val="00062AB9"/>
    <w:rsid w:val="00065309"/>
    <w:rsid w:val="000742C1"/>
    <w:rsid w:val="000743DF"/>
    <w:rsid w:val="0007692D"/>
    <w:rsid w:val="0008116E"/>
    <w:rsid w:val="00082108"/>
    <w:rsid w:val="0008327C"/>
    <w:rsid w:val="00090B42"/>
    <w:rsid w:val="000949C5"/>
    <w:rsid w:val="000A5F9D"/>
    <w:rsid w:val="000C62F5"/>
    <w:rsid w:val="000D4311"/>
    <w:rsid w:val="000D55A8"/>
    <w:rsid w:val="000E7162"/>
    <w:rsid w:val="000F2252"/>
    <w:rsid w:val="00124A2F"/>
    <w:rsid w:val="00127E40"/>
    <w:rsid w:val="00133597"/>
    <w:rsid w:val="001445F0"/>
    <w:rsid w:val="00144E9E"/>
    <w:rsid w:val="0015207C"/>
    <w:rsid w:val="001529D0"/>
    <w:rsid w:val="001537DE"/>
    <w:rsid w:val="001645EF"/>
    <w:rsid w:val="00164A84"/>
    <w:rsid w:val="00172914"/>
    <w:rsid w:val="00183F29"/>
    <w:rsid w:val="00186633"/>
    <w:rsid w:val="00190812"/>
    <w:rsid w:val="001916A7"/>
    <w:rsid w:val="0019193F"/>
    <w:rsid w:val="001929A7"/>
    <w:rsid w:val="001963E0"/>
    <w:rsid w:val="00197A38"/>
    <w:rsid w:val="001B1110"/>
    <w:rsid w:val="001C2139"/>
    <w:rsid w:val="001D667B"/>
    <w:rsid w:val="001E5022"/>
    <w:rsid w:val="001F266E"/>
    <w:rsid w:val="001F31A1"/>
    <w:rsid w:val="001F3949"/>
    <w:rsid w:val="0020537E"/>
    <w:rsid w:val="002161AE"/>
    <w:rsid w:val="00221F5B"/>
    <w:rsid w:val="002258AF"/>
    <w:rsid w:val="002301E7"/>
    <w:rsid w:val="00244AAD"/>
    <w:rsid w:val="00255EDA"/>
    <w:rsid w:val="00264AF3"/>
    <w:rsid w:val="0026643F"/>
    <w:rsid w:val="0027067A"/>
    <w:rsid w:val="00284A93"/>
    <w:rsid w:val="00290837"/>
    <w:rsid w:val="0029653D"/>
    <w:rsid w:val="002A2EE2"/>
    <w:rsid w:val="002A3690"/>
    <w:rsid w:val="002A4022"/>
    <w:rsid w:val="002D1F9B"/>
    <w:rsid w:val="002F59D5"/>
    <w:rsid w:val="00300C33"/>
    <w:rsid w:val="003046C7"/>
    <w:rsid w:val="00306E44"/>
    <w:rsid w:val="003174A2"/>
    <w:rsid w:val="00322326"/>
    <w:rsid w:val="00324A28"/>
    <w:rsid w:val="0032511E"/>
    <w:rsid w:val="0032696A"/>
    <w:rsid w:val="00335047"/>
    <w:rsid w:val="003368CC"/>
    <w:rsid w:val="00340BEF"/>
    <w:rsid w:val="0035100A"/>
    <w:rsid w:val="00351503"/>
    <w:rsid w:val="00363D80"/>
    <w:rsid w:val="003646FE"/>
    <w:rsid w:val="00364ECD"/>
    <w:rsid w:val="003670F1"/>
    <w:rsid w:val="00375976"/>
    <w:rsid w:val="003829C0"/>
    <w:rsid w:val="0038387A"/>
    <w:rsid w:val="003879BF"/>
    <w:rsid w:val="00397C5B"/>
    <w:rsid w:val="003A04A2"/>
    <w:rsid w:val="003A05FB"/>
    <w:rsid w:val="003A1502"/>
    <w:rsid w:val="003A5DE0"/>
    <w:rsid w:val="003B7593"/>
    <w:rsid w:val="003B7B99"/>
    <w:rsid w:val="003C1CA9"/>
    <w:rsid w:val="003C2CC7"/>
    <w:rsid w:val="003C7379"/>
    <w:rsid w:val="003C7C92"/>
    <w:rsid w:val="003D032D"/>
    <w:rsid w:val="003D5EDE"/>
    <w:rsid w:val="003F7C9E"/>
    <w:rsid w:val="00404310"/>
    <w:rsid w:val="00417946"/>
    <w:rsid w:val="00421D2E"/>
    <w:rsid w:val="00430084"/>
    <w:rsid w:val="00432214"/>
    <w:rsid w:val="00433C55"/>
    <w:rsid w:val="00433E83"/>
    <w:rsid w:val="00435022"/>
    <w:rsid w:val="00437BF2"/>
    <w:rsid w:val="00440B11"/>
    <w:rsid w:val="00442571"/>
    <w:rsid w:val="0044748C"/>
    <w:rsid w:val="00471758"/>
    <w:rsid w:val="00471BE1"/>
    <w:rsid w:val="00475043"/>
    <w:rsid w:val="00475CE2"/>
    <w:rsid w:val="00475D0D"/>
    <w:rsid w:val="0048180E"/>
    <w:rsid w:val="00486513"/>
    <w:rsid w:val="0049019F"/>
    <w:rsid w:val="00490F6D"/>
    <w:rsid w:val="00494FA9"/>
    <w:rsid w:val="004A2A12"/>
    <w:rsid w:val="004A7744"/>
    <w:rsid w:val="004B2850"/>
    <w:rsid w:val="004B5F04"/>
    <w:rsid w:val="004B67E5"/>
    <w:rsid w:val="004C729C"/>
    <w:rsid w:val="004D35B1"/>
    <w:rsid w:val="004D494D"/>
    <w:rsid w:val="004E4DEB"/>
    <w:rsid w:val="004F17DF"/>
    <w:rsid w:val="004F3FC0"/>
    <w:rsid w:val="004F5940"/>
    <w:rsid w:val="00500B0E"/>
    <w:rsid w:val="00500D41"/>
    <w:rsid w:val="00510EDC"/>
    <w:rsid w:val="005155E5"/>
    <w:rsid w:val="00522E5E"/>
    <w:rsid w:val="0052683D"/>
    <w:rsid w:val="005312FB"/>
    <w:rsid w:val="0053422D"/>
    <w:rsid w:val="00540B0B"/>
    <w:rsid w:val="00551A00"/>
    <w:rsid w:val="00551BC2"/>
    <w:rsid w:val="0055297F"/>
    <w:rsid w:val="00555117"/>
    <w:rsid w:val="00555FD8"/>
    <w:rsid w:val="005565DB"/>
    <w:rsid w:val="0056571E"/>
    <w:rsid w:val="00566852"/>
    <w:rsid w:val="0057208E"/>
    <w:rsid w:val="0057529B"/>
    <w:rsid w:val="0058315D"/>
    <w:rsid w:val="005842F2"/>
    <w:rsid w:val="005A0492"/>
    <w:rsid w:val="005A755F"/>
    <w:rsid w:val="005B086F"/>
    <w:rsid w:val="005B423C"/>
    <w:rsid w:val="005B4432"/>
    <w:rsid w:val="005B7A79"/>
    <w:rsid w:val="005C3EE3"/>
    <w:rsid w:val="005D0EDD"/>
    <w:rsid w:val="005E088E"/>
    <w:rsid w:val="005E4008"/>
    <w:rsid w:val="005E5E14"/>
    <w:rsid w:val="005E7A3C"/>
    <w:rsid w:val="005F6A99"/>
    <w:rsid w:val="00600347"/>
    <w:rsid w:val="0061150A"/>
    <w:rsid w:val="00620276"/>
    <w:rsid w:val="00630A3F"/>
    <w:rsid w:val="006358B4"/>
    <w:rsid w:val="006414E9"/>
    <w:rsid w:val="00642464"/>
    <w:rsid w:val="00655A6E"/>
    <w:rsid w:val="006705DC"/>
    <w:rsid w:val="0067786E"/>
    <w:rsid w:val="0068436E"/>
    <w:rsid w:val="006917A3"/>
    <w:rsid w:val="00693FD0"/>
    <w:rsid w:val="00694D46"/>
    <w:rsid w:val="006A6D0A"/>
    <w:rsid w:val="006B0EBE"/>
    <w:rsid w:val="006B50D7"/>
    <w:rsid w:val="006B5C4D"/>
    <w:rsid w:val="006C1498"/>
    <w:rsid w:val="006C2EED"/>
    <w:rsid w:val="006C36E6"/>
    <w:rsid w:val="006F0700"/>
    <w:rsid w:val="006F75B0"/>
    <w:rsid w:val="007005C3"/>
    <w:rsid w:val="00716063"/>
    <w:rsid w:val="00724E5D"/>
    <w:rsid w:val="007305AD"/>
    <w:rsid w:val="00734086"/>
    <w:rsid w:val="00741D3B"/>
    <w:rsid w:val="00741DDA"/>
    <w:rsid w:val="00743627"/>
    <w:rsid w:val="00744CC4"/>
    <w:rsid w:val="00744E6D"/>
    <w:rsid w:val="00745A10"/>
    <w:rsid w:val="00755A72"/>
    <w:rsid w:val="00763CB1"/>
    <w:rsid w:val="007655FC"/>
    <w:rsid w:val="00782D87"/>
    <w:rsid w:val="007841B6"/>
    <w:rsid w:val="00791ABE"/>
    <w:rsid w:val="007939B1"/>
    <w:rsid w:val="0079680C"/>
    <w:rsid w:val="007B747B"/>
    <w:rsid w:val="007C039F"/>
    <w:rsid w:val="007C52AB"/>
    <w:rsid w:val="007C52EE"/>
    <w:rsid w:val="007D17B3"/>
    <w:rsid w:val="007D669C"/>
    <w:rsid w:val="007E5C9A"/>
    <w:rsid w:val="007F1138"/>
    <w:rsid w:val="007F72DF"/>
    <w:rsid w:val="00800FAE"/>
    <w:rsid w:val="0080206F"/>
    <w:rsid w:val="008055F2"/>
    <w:rsid w:val="008145E8"/>
    <w:rsid w:val="00814EE0"/>
    <w:rsid w:val="00834074"/>
    <w:rsid w:val="00837EAE"/>
    <w:rsid w:val="008511C1"/>
    <w:rsid w:val="00855DB3"/>
    <w:rsid w:val="008616A0"/>
    <w:rsid w:val="00885B2A"/>
    <w:rsid w:val="008B76EE"/>
    <w:rsid w:val="008C3BF8"/>
    <w:rsid w:val="008C6BC9"/>
    <w:rsid w:val="008D2D67"/>
    <w:rsid w:val="008F06CC"/>
    <w:rsid w:val="008F11BD"/>
    <w:rsid w:val="008F60ED"/>
    <w:rsid w:val="00905315"/>
    <w:rsid w:val="0092718C"/>
    <w:rsid w:val="009321D0"/>
    <w:rsid w:val="00937E7D"/>
    <w:rsid w:val="0095414A"/>
    <w:rsid w:val="0095447C"/>
    <w:rsid w:val="009554A0"/>
    <w:rsid w:val="0096132B"/>
    <w:rsid w:val="00965879"/>
    <w:rsid w:val="00980827"/>
    <w:rsid w:val="0098139F"/>
    <w:rsid w:val="009840C7"/>
    <w:rsid w:val="0099261E"/>
    <w:rsid w:val="009944C4"/>
    <w:rsid w:val="009961B3"/>
    <w:rsid w:val="009A18F1"/>
    <w:rsid w:val="009B5A33"/>
    <w:rsid w:val="009C2795"/>
    <w:rsid w:val="009C2E5A"/>
    <w:rsid w:val="009C34D1"/>
    <w:rsid w:val="009C663B"/>
    <w:rsid w:val="009E2732"/>
    <w:rsid w:val="009E2DAE"/>
    <w:rsid w:val="009E5C6A"/>
    <w:rsid w:val="009E63B3"/>
    <w:rsid w:val="009F0551"/>
    <w:rsid w:val="009F7473"/>
    <w:rsid w:val="009F7737"/>
    <w:rsid w:val="00A04049"/>
    <w:rsid w:val="00A073F9"/>
    <w:rsid w:val="00A15154"/>
    <w:rsid w:val="00A22E5D"/>
    <w:rsid w:val="00A31A0F"/>
    <w:rsid w:val="00A41CA8"/>
    <w:rsid w:val="00A56CCE"/>
    <w:rsid w:val="00A57790"/>
    <w:rsid w:val="00A604C2"/>
    <w:rsid w:val="00A61CC1"/>
    <w:rsid w:val="00A63168"/>
    <w:rsid w:val="00A648D3"/>
    <w:rsid w:val="00A6639E"/>
    <w:rsid w:val="00A665DE"/>
    <w:rsid w:val="00A673AF"/>
    <w:rsid w:val="00A702F8"/>
    <w:rsid w:val="00A84BDF"/>
    <w:rsid w:val="00A8549B"/>
    <w:rsid w:val="00AA27A0"/>
    <w:rsid w:val="00AA2DC1"/>
    <w:rsid w:val="00AA54A3"/>
    <w:rsid w:val="00AB0FDE"/>
    <w:rsid w:val="00AB6B2D"/>
    <w:rsid w:val="00AC4125"/>
    <w:rsid w:val="00AD029E"/>
    <w:rsid w:val="00AD1CA6"/>
    <w:rsid w:val="00AF0B02"/>
    <w:rsid w:val="00AF1557"/>
    <w:rsid w:val="00B01094"/>
    <w:rsid w:val="00B056AC"/>
    <w:rsid w:val="00B11616"/>
    <w:rsid w:val="00B22118"/>
    <w:rsid w:val="00B277C8"/>
    <w:rsid w:val="00B357C6"/>
    <w:rsid w:val="00B35C60"/>
    <w:rsid w:val="00B60F63"/>
    <w:rsid w:val="00B64251"/>
    <w:rsid w:val="00B66C5C"/>
    <w:rsid w:val="00B70698"/>
    <w:rsid w:val="00B75442"/>
    <w:rsid w:val="00B81340"/>
    <w:rsid w:val="00B813AC"/>
    <w:rsid w:val="00B82DBD"/>
    <w:rsid w:val="00B86DA1"/>
    <w:rsid w:val="00B96FCB"/>
    <w:rsid w:val="00BA40A9"/>
    <w:rsid w:val="00BB1498"/>
    <w:rsid w:val="00BB73F0"/>
    <w:rsid w:val="00BB7FA5"/>
    <w:rsid w:val="00BC2D28"/>
    <w:rsid w:val="00BC49A9"/>
    <w:rsid w:val="00BC6D39"/>
    <w:rsid w:val="00BD3DA1"/>
    <w:rsid w:val="00BE71A9"/>
    <w:rsid w:val="00C012EE"/>
    <w:rsid w:val="00C04443"/>
    <w:rsid w:val="00C15DFF"/>
    <w:rsid w:val="00C1683B"/>
    <w:rsid w:val="00C2735D"/>
    <w:rsid w:val="00C30E29"/>
    <w:rsid w:val="00C31A25"/>
    <w:rsid w:val="00C31F43"/>
    <w:rsid w:val="00C44A47"/>
    <w:rsid w:val="00C45778"/>
    <w:rsid w:val="00C57464"/>
    <w:rsid w:val="00C6114A"/>
    <w:rsid w:val="00C621EE"/>
    <w:rsid w:val="00C62AE3"/>
    <w:rsid w:val="00C66800"/>
    <w:rsid w:val="00C73C59"/>
    <w:rsid w:val="00C7798E"/>
    <w:rsid w:val="00C84754"/>
    <w:rsid w:val="00C96589"/>
    <w:rsid w:val="00CB30F8"/>
    <w:rsid w:val="00CB37F6"/>
    <w:rsid w:val="00CB59BA"/>
    <w:rsid w:val="00CC0F31"/>
    <w:rsid w:val="00CD1DBB"/>
    <w:rsid w:val="00CD22A8"/>
    <w:rsid w:val="00CD66B1"/>
    <w:rsid w:val="00CE19D2"/>
    <w:rsid w:val="00CE4F79"/>
    <w:rsid w:val="00CF149F"/>
    <w:rsid w:val="00D04AC8"/>
    <w:rsid w:val="00D23C8B"/>
    <w:rsid w:val="00D34C7F"/>
    <w:rsid w:val="00D411A4"/>
    <w:rsid w:val="00D44365"/>
    <w:rsid w:val="00D541AA"/>
    <w:rsid w:val="00D57FB0"/>
    <w:rsid w:val="00D707F2"/>
    <w:rsid w:val="00D775F8"/>
    <w:rsid w:val="00D82B56"/>
    <w:rsid w:val="00D8724F"/>
    <w:rsid w:val="00DA3C65"/>
    <w:rsid w:val="00DA7958"/>
    <w:rsid w:val="00DB4C12"/>
    <w:rsid w:val="00DB660A"/>
    <w:rsid w:val="00DE159E"/>
    <w:rsid w:val="00DE312F"/>
    <w:rsid w:val="00DE7A30"/>
    <w:rsid w:val="00DE7B91"/>
    <w:rsid w:val="00DF2552"/>
    <w:rsid w:val="00DF5A9E"/>
    <w:rsid w:val="00DF7D4B"/>
    <w:rsid w:val="00E04B5F"/>
    <w:rsid w:val="00E05E90"/>
    <w:rsid w:val="00E05EFE"/>
    <w:rsid w:val="00E06527"/>
    <w:rsid w:val="00E40012"/>
    <w:rsid w:val="00E407D4"/>
    <w:rsid w:val="00E545E6"/>
    <w:rsid w:val="00E54EC6"/>
    <w:rsid w:val="00E57C0E"/>
    <w:rsid w:val="00E63783"/>
    <w:rsid w:val="00E63F59"/>
    <w:rsid w:val="00E6458C"/>
    <w:rsid w:val="00E71523"/>
    <w:rsid w:val="00E7311E"/>
    <w:rsid w:val="00E77025"/>
    <w:rsid w:val="00E80BEB"/>
    <w:rsid w:val="00E82351"/>
    <w:rsid w:val="00E9557D"/>
    <w:rsid w:val="00EA016D"/>
    <w:rsid w:val="00EA4B4A"/>
    <w:rsid w:val="00ED1302"/>
    <w:rsid w:val="00ED6E74"/>
    <w:rsid w:val="00EE7D58"/>
    <w:rsid w:val="00EF0D8E"/>
    <w:rsid w:val="00EF2A16"/>
    <w:rsid w:val="00EF4412"/>
    <w:rsid w:val="00EF6413"/>
    <w:rsid w:val="00F10BAA"/>
    <w:rsid w:val="00F14F29"/>
    <w:rsid w:val="00F16B1E"/>
    <w:rsid w:val="00F2515B"/>
    <w:rsid w:val="00F34067"/>
    <w:rsid w:val="00F36C1A"/>
    <w:rsid w:val="00F36ECF"/>
    <w:rsid w:val="00F51734"/>
    <w:rsid w:val="00F558B9"/>
    <w:rsid w:val="00F61C85"/>
    <w:rsid w:val="00F639B2"/>
    <w:rsid w:val="00F71800"/>
    <w:rsid w:val="00F73C88"/>
    <w:rsid w:val="00F75326"/>
    <w:rsid w:val="00F76A80"/>
    <w:rsid w:val="00F90773"/>
    <w:rsid w:val="00F930BC"/>
    <w:rsid w:val="00FA031D"/>
    <w:rsid w:val="00FA57BF"/>
    <w:rsid w:val="00FB7948"/>
    <w:rsid w:val="00FC5753"/>
    <w:rsid w:val="00FC5B04"/>
    <w:rsid w:val="00FD1846"/>
    <w:rsid w:val="00FD2700"/>
    <w:rsid w:val="00FE0D0B"/>
    <w:rsid w:val="00FE3D8B"/>
    <w:rsid w:val="00FE74C6"/>
    <w:rsid w:val="00FF4E5C"/>
    <w:rsid w:val="00FF5B66"/>
    <w:rsid w:val="00FF7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25FE"/>
  <w15:docId w15:val="{00FBAE1B-BB43-4417-BED8-45A05282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74C6"/>
    <w:rPr>
      <w:rFonts w:cs="Times New Roman"/>
      <w:color w:val="0000FF"/>
      <w:u w:val="single"/>
    </w:rPr>
  </w:style>
  <w:style w:type="paragraph" w:styleId="PlainText">
    <w:name w:val="Plain Text"/>
    <w:basedOn w:val="Normal"/>
    <w:link w:val="PlainTextChar"/>
    <w:uiPriority w:val="99"/>
    <w:semiHidden/>
    <w:rsid w:val="00FE74C6"/>
    <w:rPr>
      <w:rFonts w:ascii="Consolas" w:eastAsia="Calibri" w:hAnsi="Consolas"/>
      <w:sz w:val="21"/>
      <w:szCs w:val="21"/>
    </w:rPr>
  </w:style>
  <w:style w:type="character" w:customStyle="1" w:styleId="PlainTextChar">
    <w:name w:val="Plain Text Char"/>
    <w:basedOn w:val="DefaultParagraphFont"/>
    <w:link w:val="PlainText"/>
    <w:uiPriority w:val="99"/>
    <w:semiHidden/>
    <w:rsid w:val="00FE74C6"/>
    <w:rPr>
      <w:rFonts w:ascii="Consolas" w:eastAsia="Calibri" w:hAnsi="Consolas" w:cs="Times New Roman"/>
      <w:sz w:val="21"/>
      <w:szCs w:val="21"/>
    </w:rPr>
  </w:style>
  <w:style w:type="paragraph" w:customStyle="1" w:styleId="Default">
    <w:name w:val="Default"/>
    <w:rsid w:val="00FE74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80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BE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00FAE"/>
    <w:rPr>
      <w:sz w:val="16"/>
      <w:szCs w:val="16"/>
    </w:rPr>
  </w:style>
  <w:style w:type="paragraph" w:styleId="CommentText">
    <w:name w:val="annotation text"/>
    <w:basedOn w:val="Normal"/>
    <w:link w:val="CommentTextChar"/>
    <w:uiPriority w:val="99"/>
    <w:unhideWhenUsed/>
    <w:rsid w:val="00800FAE"/>
    <w:rPr>
      <w:sz w:val="20"/>
      <w:szCs w:val="20"/>
    </w:rPr>
  </w:style>
  <w:style w:type="character" w:customStyle="1" w:styleId="CommentTextChar">
    <w:name w:val="Comment Text Char"/>
    <w:basedOn w:val="DefaultParagraphFont"/>
    <w:link w:val="CommentText"/>
    <w:uiPriority w:val="99"/>
    <w:rsid w:val="00800F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FAE"/>
    <w:rPr>
      <w:b/>
      <w:bCs/>
    </w:rPr>
  </w:style>
  <w:style w:type="character" w:customStyle="1" w:styleId="CommentSubjectChar">
    <w:name w:val="Comment Subject Char"/>
    <w:basedOn w:val="CommentTextChar"/>
    <w:link w:val="CommentSubject"/>
    <w:uiPriority w:val="99"/>
    <w:semiHidden/>
    <w:rsid w:val="00800FAE"/>
    <w:rPr>
      <w:rFonts w:ascii="Times New Roman" w:eastAsia="Times New Roman" w:hAnsi="Times New Roman" w:cs="Times New Roman"/>
      <w:b/>
      <w:bCs/>
      <w:sz w:val="20"/>
      <w:szCs w:val="20"/>
    </w:rPr>
  </w:style>
  <w:style w:type="paragraph" w:styleId="ListParagraph">
    <w:name w:val="List Paragraph"/>
    <w:basedOn w:val="Normal"/>
    <w:uiPriority w:val="34"/>
    <w:qFormat/>
    <w:rsid w:val="009C663B"/>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B4C12"/>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442571"/>
  </w:style>
  <w:style w:type="paragraph" w:customStyle="1" w:styleId="xmsonormal">
    <w:name w:val="x_msonormal"/>
    <w:basedOn w:val="Normal"/>
    <w:rsid w:val="00A648D3"/>
    <w:pPr>
      <w:spacing w:before="100" w:beforeAutospacing="1" w:after="100" w:afterAutospacing="1"/>
    </w:pPr>
  </w:style>
  <w:style w:type="character" w:styleId="UnresolvedMention">
    <w:name w:val="Unresolved Mention"/>
    <w:basedOn w:val="DefaultParagraphFont"/>
    <w:uiPriority w:val="99"/>
    <w:semiHidden/>
    <w:unhideWhenUsed/>
    <w:rsid w:val="00655A6E"/>
    <w:rPr>
      <w:color w:val="605E5C"/>
      <w:shd w:val="clear" w:color="auto" w:fill="E1DFDD"/>
    </w:rPr>
  </w:style>
  <w:style w:type="character" w:styleId="PlaceholderText">
    <w:name w:val="Placeholder Text"/>
    <w:basedOn w:val="DefaultParagraphFont"/>
    <w:uiPriority w:val="99"/>
    <w:semiHidden/>
    <w:rsid w:val="00F2515B"/>
    <w:rPr>
      <w:color w:val="808080"/>
    </w:rPr>
  </w:style>
  <w:style w:type="paragraph" w:styleId="Revision">
    <w:name w:val="Revision"/>
    <w:hidden/>
    <w:uiPriority w:val="99"/>
    <w:semiHidden/>
    <w:rsid w:val="005C3EE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4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838">
      <w:bodyDiv w:val="1"/>
      <w:marLeft w:val="0"/>
      <w:marRight w:val="0"/>
      <w:marTop w:val="0"/>
      <w:marBottom w:val="0"/>
      <w:divBdr>
        <w:top w:val="none" w:sz="0" w:space="0" w:color="auto"/>
        <w:left w:val="none" w:sz="0" w:space="0" w:color="auto"/>
        <w:bottom w:val="none" w:sz="0" w:space="0" w:color="auto"/>
        <w:right w:val="none" w:sz="0" w:space="0" w:color="auto"/>
      </w:divBdr>
    </w:div>
    <w:div w:id="246622613">
      <w:bodyDiv w:val="1"/>
      <w:marLeft w:val="0"/>
      <w:marRight w:val="0"/>
      <w:marTop w:val="0"/>
      <w:marBottom w:val="0"/>
      <w:divBdr>
        <w:top w:val="none" w:sz="0" w:space="0" w:color="auto"/>
        <w:left w:val="none" w:sz="0" w:space="0" w:color="auto"/>
        <w:bottom w:val="none" w:sz="0" w:space="0" w:color="auto"/>
        <w:right w:val="none" w:sz="0" w:space="0" w:color="auto"/>
      </w:divBdr>
    </w:div>
    <w:div w:id="403530826">
      <w:bodyDiv w:val="1"/>
      <w:marLeft w:val="0"/>
      <w:marRight w:val="0"/>
      <w:marTop w:val="0"/>
      <w:marBottom w:val="0"/>
      <w:divBdr>
        <w:top w:val="none" w:sz="0" w:space="0" w:color="auto"/>
        <w:left w:val="none" w:sz="0" w:space="0" w:color="auto"/>
        <w:bottom w:val="none" w:sz="0" w:space="0" w:color="auto"/>
        <w:right w:val="none" w:sz="0" w:space="0" w:color="auto"/>
      </w:divBdr>
    </w:div>
    <w:div w:id="528765510">
      <w:bodyDiv w:val="1"/>
      <w:marLeft w:val="0"/>
      <w:marRight w:val="0"/>
      <w:marTop w:val="0"/>
      <w:marBottom w:val="0"/>
      <w:divBdr>
        <w:top w:val="none" w:sz="0" w:space="0" w:color="auto"/>
        <w:left w:val="none" w:sz="0" w:space="0" w:color="auto"/>
        <w:bottom w:val="none" w:sz="0" w:space="0" w:color="auto"/>
        <w:right w:val="none" w:sz="0" w:space="0" w:color="auto"/>
      </w:divBdr>
    </w:div>
    <w:div w:id="640232002">
      <w:bodyDiv w:val="1"/>
      <w:marLeft w:val="0"/>
      <w:marRight w:val="0"/>
      <w:marTop w:val="0"/>
      <w:marBottom w:val="0"/>
      <w:divBdr>
        <w:top w:val="none" w:sz="0" w:space="0" w:color="auto"/>
        <w:left w:val="none" w:sz="0" w:space="0" w:color="auto"/>
        <w:bottom w:val="none" w:sz="0" w:space="0" w:color="auto"/>
        <w:right w:val="none" w:sz="0" w:space="0" w:color="auto"/>
      </w:divBdr>
    </w:div>
    <w:div w:id="646471470">
      <w:bodyDiv w:val="1"/>
      <w:marLeft w:val="0"/>
      <w:marRight w:val="0"/>
      <w:marTop w:val="0"/>
      <w:marBottom w:val="0"/>
      <w:divBdr>
        <w:top w:val="none" w:sz="0" w:space="0" w:color="auto"/>
        <w:left w:val="none" w:sz="0" w:space="0" w:color="auto"/>
        <w:bottom w:val="none" w:sz="0" w:space="0" w:color="auto"/>
        <w:right w:val="none" w:sz="0" w:space="0" w:color="auto"/>
      </w:divBdr>
    </w:div>
    <w:div w:id="701128384">
      <w:bodyDiv w:val="1"/>
      <w:marLeft w:val="0"/>
      <w:marRight w:val="0"/>
      <w:marTop w:val="0"/>
      <w:marBottom w:val="0"/>
      <w:divBdr>
        <w:top w:val="none" w:sz="0" w:space="0" w:color="auto"/>
        <w:left w:val="none" w:sz="0" w:space="0" w:color="auto"/>
        <w:bottom w:val="none" w:sz="0" w:space="0" w:color="auto"/>
        <w:right w:val="none" w:sz="0" w:space="0" w:color="auto"/>
      </w:divBdr>
    </w:div>
    <w:div w:id="723021884">
      <w:bodyDiv w:val="1"/>
      <w:marLeft w:val="0"/>
      <w:marRight w:val="0"/>
      <w:marTop w:val="0"/>
      <w:marBottom w:val="0"/>
      <w:divBdr>
        <w:top w:val="none" w:sz="0" w:space="0" w:color="auto"/>
        <w:left w:val="none" w:sz="0" w:space="0" w:color="auto"/>
        <w:bottom w:val="none" w:sz="0" w:space="0" w:color="auto"/>
        <w:right w:val="none" w:sz="0" w:space="0" w:color="auto"/>
      </w:divBdr>
    </w:div>
    <w:div w:id="746607402">
      <w:bodyDiv w:val="1"/>
      <w:marLeft w:val="0"/>
      <w:marRight w:val="0"/>
      <w:marTop w:val="0"/>
      <w:marBottom w:val="0"/>
      <w:divBdr>
        <w:top w:val="none" w:sz="0" w:space="0" w:color="auto"/>
        <w:left w:val="none" w:sz="0" w:space="0" w:color="auto"/>
        <w:bottom w:val="none" w:sz="0" w:space="0" w:color="auto"/>
        <w:right w:val="none" w:sz="0" w:space="0" w:color="auto"/>
      </w:divBdr>
    </w:div>
    <w:div w:id="955986787">
      <w:bodyDiv w:val="1"/>
      <w:marLeft w:val="0"/>
      <w:marRight w:val="0"/>
      <w:marTop w:val="0"/>
      <w:marBottom w:val="0"/>
      <w:divBdr>
        <w:top w:val="none" w:sz="0" w:space="0" w:color="auto"/>
        <w:left w:val="none" w:sz="0" w:space="0" w:color="auto"/>
        <w:bottom w:val="none" w:sz="0" w:space="0" w:color="auto"/>
        <w:right w:val="none" w:sz="0" w:space="0" w:color="auto"/>
      </w:divBdr>
    </w:div>
    <w:div w:id="1049719273">
      <w:bodyDiv w:val="1"/>
      <w:marLeft w:val="0"/>
      <w:marRight w:val="0"/>
      <w:marTop w:val="0"/>
      <w:marBottom w:val="0"/>
      <w:divBdr>
        <w:top w:val="none" w:sz="0" w:space="0" w:color="auto"/>
        <w:left w:val="none" w:sz="0" w:space="0" w:color="auto"/>
        <w:bottom w:val="none" w:sz="0" w:space="0" w:color="auto"/>
        <w:right w:val="none" w:sz="0" w:space="0" w:color="auto"/>
      </w:divBdr>
    </w:div>
    <w:div w:id="1131247955">
      <w:bodyDiv w:val="1"/>
      <w:marLeft w:val="0"/>
      <w:marRight w:val="0"/>
      <w:marTop w:val="0"/>
      <w:marBottom w:val="0"/>
      <w:divBdr>
        <w:top w:val="none" w:sz="0" w:space="0" w:color="auto"/>
        <w:left w:val="none" w:sz="0" w:space="0" w:color="auto"/>
        <w:bottom w:val="none" w:sz="0" w:space="0" w:color="auto"/>
        <w:right w:val="none" w:sz="0" w:space="0" w:color="auto"/>
      </w:divBdr>
      <w:divsChild>
        <w:div w:id="955870443">
          <w:marLeft w:val="0"/>
          <w:marRight w:val="0"/>
          <w:marTop w:val="0"/>
          <w:marBottom w:val="0"/>
          <w:divBdr>
            <w:top w:val="none" w:sz="0" w:space="0" w:color="auto"/>
            <w:left w:val="none" w:sz="0" w:space="0" w:color="auto"/>
            <w:bottom w:val="none" w:sz="0" w:space="0" w:color="auto"/>
            <w:right w:val="none" w:sz="0" w:space="0" w:color="auto"/>
          </w:divBdr>
        </w:div>
        <w:div w:id="681860662">
          <w:marLeft w:val="0"/>
          <w:marRight w:val="0"/>
          <w:marTop w:val="115"/>
          <w:marBottom w:val="184"/>
          <w:divBdr>
            <w:top w:val="none" w:sz="0" w:space="0" w:color="auto"/>
            <w:left w:val="none" w:sz="0" w:space="0" w:color="auto"/>
            <w:bottom w:val="none" w:sz="0" w:space="0" w:color="auto"/>
            <w:right w:val="none" w:sz="0" w:space="0" w:color="auto"/>
          </w:divBdr>
        </w:div>
        <w:div w:id="1456555335">
          <w:marLeft w:val="0"/>
          <w:marRight w:val="0"/>
          <w:marTop w:val="0"/>
          <w:marBottom w:val="0"/>
          <w:divBdr>
            <w:top w:val="none" w:sz="0" w:space="0" w:color="auto"/>
            <w:left w:val="none" w:sz="0" w:space="0" w:color="auto"/>
            <w:bottom w:val="none" w:sz="0" w:space="0" w:color="auto"/>
            <w:right w:val="none" w:sz="0" w:space="0" w:color="auto"/>
          </w:divBdr>
        </w:div>
      </w:divsChild>
    </w:div>
    <w:div w:id="1146975967">
      <w:bodyDiv w:val="1"/>
      <w:marLeft w:val="0"/>
      <w:marRight w:val="0"/>
      <w:marTop w:val="0"/>
      <w:marBottom w:val="0"/>
      <w:divBdr>
        <w:top w:val="none" w:sz="0" w:space="0" w:color="auto"/>
        <w:left w:val="none" w:sz="0" w:space="0" w:color="auto"/>
        <w:bottom w:val="none" w:sz="0" w:space="0" w:color="auto"/>
        <w:right w:val="none" w:sz="0" w:space="0" w:color="auto"/>
      </w:divBdr>
    </w:div>
    <w:div w:id="1163161634">
      <w:bodyDiv w:val="1"/>
      <w:marLeft w:val="0"/>
      <w:marRight w:val="0"/>
      <w:marTop w:val="0"/>
      <w:marBottom w:val="0"/>
      <w:divBdr>
        <w:top w:val="none" w:sz="0" w:space="0" w:color="auto"/>
        <w:left w:val="none" w:sz="0" w:space="0" w:color="auto"/>
        <w:bottom w:val="none" w:sz="0" w:space="0" w:color="auto"/>
        <w:right w:val="none" w:sz="0" w:space="0" w:color="auto"/>
      </w:divBdr>
    </w:div>
    <w:div w:id="1279069341">
      <w:bodyDiv w:val="1"/>
      <w:marLeft w:val="0"/>
      <w:marRight w:val="0"/>
      <w:marTop w:val="0"/>
      <w:marBottom w:val="0"/>
      <w:divBdr>
        <w:top w:val="none" w:sz="0" w:space="0" w:color="auto"/>
        <w:left w:val="none" w:sz="0" w:space="0" w:color="auto"/>
        <w:bottom w:val="none" w:sz="0" w:space="0" w:color="auto"/>
        <w:right w:val="none" w:sz="0" w:space="0" w:color="auto"/>
      </w:divBdr>
    </w:div>
    <w:div w:id="1355379903">
      <w:bodyDiv w:val="1"/>
      <w:marLeft w:val="0"/>
      <w:marRight w:val="0"/>
      <w:marTop w:val="0"/>
      <w:marBottom w:val="0"/>
      <w:divBdr>
        <w:top w:val="none" w:sz="0" w:space="0" w:color="auto"/>
        <w:left w:val="none" w:sz="0" w:space="0" w:color="auto"/>
        <w:bottom w:val="none" w:sz="0" w:space="0" w:color="auto"/>
        <w:right w:val="none" w:sz="0" w:space="0" w:color="auto"/>
      </w:divBdr>
    </w:div>
    <w:div w:id="1378047214">
      <w:bodyDiv w:val="1"/>
      <w:marLeft w:val="0"/>
      <w:marRight w:val="0"/>
      <w:marTop w:val="0"/>
      <w:marBottom w:val="0"/>
      <w:divBdr>
        <w:top w:val="none" w:sz="0" w:space="0" w:color="auto"/>
        <w:left w:val="none" w:sz="0" w:space="0" w:color="auto"/>
        <w:bottom w:val="none" w:sz="0" w:space="0" w:color="auto"/>
        <w:right w:val="none" w:sz="0" w:space="0" w:color="auto"/>
      </w:divBdr>
    </w:div>
    <w:div w:id="1433554059">
      <w:bodyDiv w:val="1"/>
      <w:marLeft w:val="0"/>
      <w:marRight w:val="0"/>
      <w:marTop w:val="0"/>
      <w:marBottom w:val="0"/>
      <w:divBdr>
        <w:top w:val="none" w:sz="0" w:space="0" w:color="auto"/>
        <w:left w:val="none" w:sz="0" w:space="0" w:color="auto"/>
        <w:bottom w:val="none" w:sz="0" w:space="0" w:color="auto"/>
        <w:right w:val="none" w:sz="0" w:space="0" w:color="auto"/>
      </w:divBdr>
    </w:div>
    <w:div w:id="1443455726">
      <w:bodyDiv w:val="1"/>
      <w:marLeft w:val="0"/>
      <w:marRight w:val="0"/>
      <w:marTop w:val="0"/>
      <w:marBottom w:val="0"/>
      <w:divBdr>
        <w:top w:val="none" w:sz="0" w:space="0" w:color="auto"/>
        <w:left w:val="none" w:sz="0" w:space="0" w:color="auto"/>
        <w:bottom w:val="none" w:sz="0" w:space="0" w:color="auto"/>
        <w:right w:val="none" w:sz="0" w:space="0" w:color="auto"/>
      </w:divBdr>
    </w:div>
    <w:div w:id="1461725437">
      <w:bodyDiv w:val="1"/>
      <w:marLeft w:val="0"/>
      <w:marRight w:val="0"/>
      <w:marTop w:val="0"/>
      <w:marBottom w:val="0"/>
      <w:divBdr>
        <w:top w:val="none" w:sz="0" w:space="0" w:color="auto"/>
        <w:left w:val="none" w:sz="0" w:space="0" w:color="auto"/>
        <w:bottom w:val="none" w:sz="0" w:space="0" w:color="auto"/>
        <w:right w:val="none" w:sz="0" w:space="0" w:color="auto"/>
      </w:divBdr>
    </w:div>
    <w:div w:id="1467428122">
      <w:bodyDiv w:val="1"/>
      <w:marLeft w:val="0"/>
      <w:marRight w:val="0"/>
      <w:marTop w:val="0"/>
      <w:marBottom w:val="0"/>
      <w:divBdr>
        <w:top w:val="none" w:sz="0" w:space="0" w:color="auto"/>
        <w:left w:val="none" w:sz="0" w:space="0" w:color="auto"/>
        <w:bottom w:val="none" w:sz="0" w:space="0" w:color="auto"/>
        <w:right w:val="none" w:sz="0" w:space="0" w:color="auto"/>
      </w:divBdr>
    </w:div>
    <w:div w:id="1640501662">
      <w:bodyDiv w:val="1"/>
      <w:marLeft w:val="0"/>
      <w:marRight w:val="0"/>
      <w:marTop w:val="0"/>
      <w:marBottom w:val="0"/>
      <w:divBdr>
        <w:top w:val="none" w:sz="0" w:space="0" w:color="auto"/>
        <w:left w:val="none" w:sz="0" w:space="0" w:color="auto"/>
        <w:bottom w:val="none" w:sz="0" w:space="0" w:color="auto"/>
        <w:right w:val="none" w:sz="0" w:space="0" w:color="auto"/>
      </w:divBdr>
    </w:div>
    <w:div w:id="1686440323">
      <w:bodyDiv w:val="1"/>
      <w:marLeft w:val="0"/>
      <w:marRight w:val="0"/>
      <w:marTop w:val="0"/>
      <w:marBottom w:val="0"/>
      <w:divBdr>
        <w:top w:val="none" w:sz="0" w:space="0" w:color="auto"/>
        <w:left w:val="none" w:sz="0" w:space="0" w:color="auto"/>
        <w:bottom w:val="none" w:sz="0" w:space="0" w:color="auto"/>
        <w:right w:val="none" w:sz="0" w:space="0" w:color="auto"/>
      </w:divBdr>
    </w:div>
    <w:div w:id="1811825586">
      <w:bodyDiv w:val="1"/>
      <w:marLeft w:val="0"/>
      <w:marRight w:val="0"/>
      <w:marTop w:val="0"/>
      <w:marBottom w:val="0"/>
      <w:divBdr>
        <w:top w:val="none" w:sz="0" w:space="0" w:color="auto"/>
        <w:left w:val="none" w:sz="0" w:space="0" w:color="auto"/>
        <w:bottom w:val="none" w:sz="0" w:space="0" w:color="auto"/>
        <w:right w:val="none" w:sz="0" w:space="0" w:color="auto"/>
      </w:divBdr>
      <w:divsChild>
        <w:div w:id="256448906">
          <w:marLeft w:val="446"/>
          <w:marRight w:val="0"/>
          <w:marTop w:val="0"/>
          <w:marBottom w:val="0"/>
          <w:divBdr>
            <w:top w:val="none" w:sz="0" w:space="0" w:color="auto"/>
            <w:left w:val="none" w:sz="0" w:space="0" w:color="auto"/>
            <w:bottom w:val="none" w:sz="0" w:space="0" w:color="auto"/>
            <w:right w:val="none" w:sz="0" w:space="0" w:color="auto"/>
          </w:divBdr>
        </w:div>
        <w:div w:id="1974675294">
          <w:marLeft w:val="446"/>
          <w:marRight w:val="0"/>
          <w:marTop w:val="0"/>
          <w:marBottom w:val="0"/>
          <w:divBdr>
            <w:top w:val="none" w:sz="0" w:space="0" w:color="auto"/>
            <w:left w:val="none" w:sz="0" w:space="0" w:color="auto"/>
            <w:bottom w:val="none" w:sz="0" w:space="0" w:color="auto"/>
            <w:right w:val="none" w:sz="0" w:space="0" w:color="auto"/>
          </w:divBdr>
        </w:div>
        <w:div w:id="1653634195">
          <w:marLeft w:val="446"/>
          <w:marRight w:val="0"/>
          <w:marTop w:val="0"/>
          <w:marBottom w:val="0"/>
          <w:divBdr>
            <w:top w:val="none" w:sz="0" w:space="0" w:color="auto"/>
            <w:left w:val="none" w:sz="0" w:space="0" w:color="auto"/>
            <w:bottom w:val="none" w:sz="0" w:space="0" w:color="auto"/>
            <w:right w:val="none" w:sz="0" w:space="0" w:color="auto"/>
          </w:divBdr>
        </w:div>
        <w:div w:id="2042777889">
          <w:marLeft w:val="446"/>
          <w:marRight w:val="0"/>
          <w:marTop w:val="0"/>
          <w:marBottom w:val="0"/>
          <w:divBdr>
            <w:top w:val="none" w:sz="0" w:space="0" w:color="auto"/>
            <w:left w:val="none" w:sz="0" w:space="0" w:color="auto"/>
            <w:bottom w:val="none" w:sz="0" w:space="0" w:color="auto"/>
            <w:right w:val="none" w:sz="0" w:space="0" w:color="auto"/>
          </w:divBdr>
        </w:div>
      </w:divsChild>
    </w:div>
    <w:div w:id="1878277901">
      <w:bodyDiv w:val="1"/>
      <w:marLeft w:val="0"/>
      <w:marRight w:val="0"/>
      <w:marTop w:val="0"/>
      <w:marBottom w:val="0"/>
      <w:divBdr>
        <w:top w:val="none" w:sz="0" w:space="0" w:color="auto"/>
        <w:left w:val="none" w:sz="0" w:space="0" w:color="auto"/>
        <w:bottom w:val="none" w:sz="0" w:space="0" w:color="auto"/>
        <w:right w:val="none" w:sz="0" w:space="0" w:color="auto"/>
      </w:divBdr>
    </w:div>
    <w:div w:id="1892374782">
      <w:bodyDiv w:val="1"/>
      <w:marLeft w:val="0"/>
      <w:marRight w:val="0"/>
      <w:marTop w:val="0"/>
      <w:marBottom w:val="0"/>
      <w:divBdr>
        <w:top w:val="none" w:sz="0" w:space="0" w:color="auto"/>
        <w:left w:val="none" w:sz="0" w:space="0" w:color="auto"/>
        <w:bottom w:val="none" w:sz="0" w:space="0" w:color="auto"/>
        <w:right w:val="none" w:sz="0" w:space="0" w:color="auto"/>
      </w:divBdr>
    </w:div>
    <w:div w:id="1935353782">
      <w:bodyDiv w:val="1"/>
      <w:marLeft w:val="0"/>
      <w:marRight w:val="0"/>
      <w:marTop w:val="0"/>
      <w:marBottom w:val="0"/>
      <w:divBdr>
        <w:top w:val="none" w:sz="0" w:space="0" w:color="auto"/>
        <w:left w:val="none" w:sz="0" w:space="0" w:color="auto"/>
        <w:bottom w:val="none" w:sz="0" w:space="0" w:color="auto"/>
        <w:right w:val="none" w:sz="0" w:space="0" w:color="auto"/>
      </w:divBdr>
      <w:divsChild>
        <w:div w:id="1671641028">
          <w:marLeft w:val="0"/>
          <w:marRight w:val="0"/>
          <w:marTop w:val="0"/>
          <w:marBottom w:val="0"/>
          <w:divBdr>
            <w:top w:val="none" w:sz="0" w:space="0" w:color="auto"/>
            <w:left w:val="none" w:sz="0" w:space="0" w:color="auto"/>
            <w:bottom w:val="none" w:sz="0" w:space="0" w:color="auto"/>
            <w:right w:val="none" w:sz="0" w:space="0" w:color="auto"/>
          </w:divBdr>
        </w:div>
      </w:divsChild>
    </w:div>
    <w:div w:id="1940140724">
      <w:bodyDiv w:val="1"/>
      <w:marLeft w:val="0"/>
      <w:marRight w:val="0"/>
      <w:marTop w:val="0"/>
      <w:marBottom w:val="0"/>
      <w:divBdr>
        <w:top w:val="none" w:sz="0" w:space="0" w:color="auto"/>
        <w:left w:val="none" w:sz="0" w:space="0" w:color="auto"/>
        <w:bottom w:val="none" w:sz="0" w:space="0" w:color="auto"/>
        <w:right w:val="none" w:sz="0" w:space="0" w:color="auto"/>
      </w:divBdr>
    </w:div>
    <w:div w:id="2015567324">
      <w:bodyDiv w:val="1"/>
      <w:marLeft w:val="0"/>
      <w:marRight w:val="0"/>
      <w:marTop w:val="0"/>
      <w:marBottom w:val="0"/>
      <w:divBdr>
        <w:top w:val="none" w:sz="0" w:space="0" w:color="auto"/>
        <w:left w:val="none" w:sz="0" w:space="0" w:color="auto"/>
        <w:bottom w:val="none" w:sz="0" w:space="0" w:color="auto"/>
        <w:right w:val="none" w:sz="0" w:space="0" w:color="auto"/>
      </w:divBdr>
    </w:div>
    <w:div w:id="2021006617">
      <w:bodyDiv w:val="1"/>
      <w:marLeft w:val="0"/>
      <w:marRight w:val="0"/>
      <w:marTop w:val="0"/>
      <w:marBottom w:val="0"/>
      <w:divBdr>
        <w:top w:val="none" w:sz="0" w:space="0" w:color="auto"/>
        <w:left w:val="none" w:sz="0" w:space="0" w:color="auto"/>
        <w:bottom w:val="none" w:sz="0" w:space="0" w:color="auto"/>
        <w:right w:val="none" w:sz="0" w:space="0" w:color="auto"/>
      </w:divBdr>
    </w:div>
    <w:div w:id="2066876834">
      <w:bodyDiv w:val="1"/>
      <w:marLeft w:val="0"/>
      <w:marRight w:val="0"/>
      <w:marTop w:val="0"/>
      <w:marBottom w:val="0"/>
      <w:divBdr>
        <w:top w:val="none" w:sz="0" w:space="0" w:color="auto"/>
        <w:left w:val="none" w:sz="0" w:space="0" w:color="auto"/>
        <w:bottom w:val="none" w:sz="0" w:space="0" w:color="auto"/>
        <w:right w:val="none" w:sz="0" w:space="0" w:color="auto"/>
      </w:divBdr>
    </w:div>
    <w:div w:id="2082671907">
      <w:bodyDiv w:val="1"/>
      <w:marLeft w:val="0"/>
      <w:marRight w:val="0"/>
      <w:marTop w:val="0"/>
      <w:marBottom w:val="0"/>
      <w:divBdr>
        <w:top w:val="none" w:sz="0" w:space="0" w:color="auto"/>
        <w:left w:val="none" w:sz="0" w:space="0" w:color="auto"/>
        <w:bottom w:val="none" w:sz="0" w:space="0" w:color="auto"/>
        <w:right w:val="none" w:sz="0" w:space="0" w:color="auto"/>
      </w:divBdr>
    </w:div>
    <w:div w:id="2096585708">
      <w:bodyDiv w:val="1"/>
      <w:marLeft w:val="0"/>
      <w:marRight w:val="0"/>
      <w:marTop w:val="0"/>
      <w:marBottom w:val="0"/>
      <w:divBdr>
        <w:top w:val="none" w:sz="0" w:space="0" w:color="auto"/>
        <w:left w:val="none" w:sz="0" w:space="0" w:color="auto"/>
        <w:bottom w:val="none" w:sz="0" w:space="0" w:color="auto"/>
        <w:right w:val="none" w:sz="0" w:space="0" w:color="auto"/>
      </w:divBdr>
    </w:div>
    <w:div w:id="2136945814">
      <w:bodyDiv w:val="1"/>
      <w:marLeft w:val="0"/>
      <w:marRight w:val="0"/>
      <w:marTop w:val="0"/>
      <w:marBottom w:val="0"/>
      <w:divBdr>
        <w:top w:val="none" w:sz="0" w:space="0" w:color="auto"/>
        <w:left w:val="none" w:sz="0" w:space="0" w:color="auto"/>
        <w:bottom w:val="none" w:sz="0" w:space="0" w:color="auto"/>
        <w:right w:val="none" w:sz="0" w:space="0" w:color="auto"/>
      </w:divBdr>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peratec.de/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environment/plastic-pollution-is-growing-relentlessly-as-waste-management-and-recycling-fall-short.ht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mailto:cdale@turchette.com"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ed2c29-c7ee-420a-8709-064487497984" xsi:nil="true"/>
    <lcf76f155ced4ddcb4097134ff3c332f xmlns="8506b4af-fd4d-4ac7-bb4f-26d04457b7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B90F0752A0E14BB597519FDEB4E6AD" ma:contentTypeVersion="16" ma:contentTypeDescription="Ein neues Dokument erstellen." ma:contentTypeScope="" ma:versionID="f4d8e178d8eafa58452bfcf27d0d92f7">
  <xsd:schema xmlns:xsd="http://www.w3.org/2001/XMLSchema" xmlns:xs="http://www.w3.org/2001/XMLSchema" xmlns:p="http://schemas.microsoft.com/office/2006/metadata/properties" xmlns:ns2="8506b4af-fd4d-4ac7-bb4f-26d04457b7fa" xmlns:ns3="76ed2c29-c7ee-420a-8709-064487497984" targetNamespace="http://schemas.microsoft.com/office/2006/metadata/properties" ma:root="true" ma:fieldsID="ba998d173e757aef3ff1c6501edb38dd" ns2:_="" ns3:_="">
    <xsd:import namespace="8506b4af-fd4d-4ac7-bb4f-26d04457b7fa"/>
    <xsd:import namespace="76ed2c29-c7ee-420a-8709-0644874979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6b4af-fd4d-4ac7-bb4f-26d04457b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de66fe2-a164-4592-bb36-7bf85bf66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ed2c29-c7ee-420a-8709-06448749798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a30cf27-01cb-4a8a-8c82-f64814915c98}" ma:internalName="TaxCatchAll" ma:showField="CatchAllData" ma:web="76ed2c29-c7ee-420a-8709-064487497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F7F3-23A5-4633-8BA1-37E57D548D2F}">
  <ds:schemaRefs>
    <ds:schemaRef ds:uri="http://schemas.microsoft.com/sharepoint/v3/contenttype/forms"/>
  </ds:schemaRefs>
</ds:datastoreItem>
</file>

<file path=customXml/itemProps2.xml><?xml version="1.0" encoding="utf-8"?>
<ds:datastoreItem xmlns:ds="http://schemas.openxmlformats.org/officeDocument/2006/customXml" ds:itemID="{ACFD31D7-CD7F-4E0E-AC69-B67035DC0361}">
  <ds:schemaRefs>
    <ds:schemaRef ds:uri="http://schemas.microsoft.com/office/2006/metadata/properties"/>
    <ds:schemaRef ds:uri="http://schemas.microsoft.com/office/infopath/2007/PartnerControls"/>
    <ds:schemaRef ds:uri="76ed2c29-c7ee-420a-8709-064487497984"/>
    <ds:schemaRef ds:uri="8506b4af-fd4d-4ac7-bb4f-26d04457b7fa"/>
  </ds:schemaRefs>
</ds:datastoreItem>
</file>

<file path=customXml/itemProps3.xml><?xml version="1.0" encoding="utf-8"?>
<ds:datastoreItem xmlns:ds="http://schemas.openxmlformats.org/officeDocument/2006/customXml" ds:itemID="{031AC9A6-0A83-4556-8039-D79AA250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6b4af-fd4d-4ac7-bb4f-26d04457b7fa"/>
    <ds:schemaRef ds:uri="76ed2c29-c7ee-420a-8709-064487497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0F64D-AD6A-4182-854C-F2633BEE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Christopher Dale</cp:lastModifiedBy>
  <cp:revision>4</cp:revision>
  <cp:lastPrinted>2017-07-18T13:47:00Z</cp:lastPrinted>
  <dcterms:created xsi:type="dcterms:W3CDTF">2022-07-05T14:53:00Z</dcterms:created>
  <dcterms:modified xsi:type="dcterms:W3CDTF">2022-07-05T14:58:00Z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0x01010008FD6A196648E946AB96C291DA4E9760</vt:lpwstr>
  </property>
</Properties>
</file>