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5F1178" w14:textId="153E9F68" w:rsidR="002E4977" w:rsidRPr="00AB39C8" w:rsidRDefault="00157867" w:rsidP="00942847">
      <w:pPr>
        <w:tabs>
          <w:tab w:val="left" w:pos="5670"/>
          <w:tab w:val="left" w:pos="5954"/>
        </w:tabs>
        <w:spacing w:line="360" w:lineRule="auto"/>
        <w:ind w:left="708" w:right="1985"/>
        <w:rPr>
          <w:rFonts w:ascii="Segoe UI" w:hAnsi="Segoe UI" w:cs="Segoe UI"/>
          <w:b/>
          <w:bCs/>
          <w:sz w:val="20"/>
          <w:szCs w:val="20"/>
          <w:u w:val="single"/>
          <w:lang w:val="en-GB"/>
        </w:rPr>
      </w:pPr>
      <w:r w:rsidRPr="00BE02E9">
        <w:rPr>
          <w:rFonts w:ascii="Segoe UI" w:hAnsi="Segoe UI" w:cs="Segoe UI"/>
          <w:b/>
          <w:bCs/>
          <w:sz w:val="20"/>
          <w:szCs w:val="20"/>
          <w:u w:val="single"/>
          <w:lang w:val="en-US"/>
        </w:rPr>
        <w:t xml:space="preserve">MULTIVAC Costa Rica at the </w:t>
      </w:r>
      <w:proofErr w:type="spellStart"/>
      <w:r w:rsidRPr="00BE02E9">
        <w:rPr>
          <w:rFonts w:ascii="Segoe UI" w:hAnsi="Segoe UI" w:cs="Segoe UI"/>
          <w:b/>
          <w:bCs/>
          <w:sz w:val="20"/>
          <w:szCs w:val="20"/>
          <w:u w:val="single"/>
          <w:lang w:val="en-US"/>
        </w:rPr>
        <w:t>CaciaCon</w:t>
      </w:r>
      <w:proofErr w:type="spellEnd"/>
      <w:r w:rsidRPr="00BE02E9">
        <w:rPr>
          <w:rFonts w:ascii="Segoe UI" w:hAnsi="Segoe UI" w:cs="Segoe UI"/>
          <w:b/>
          <w:bCs/>
          <w:sz w:val="20"/>
          <w:szCs w:val="20"/>
          <w:u w:val="single"/>
          <w:lang w:val="en-US"/>
        </w:rPr>
        <w:t xml:space="preserve"> XXVII Conference</w:t>
      </w:r>
    </w:p>
    <w:p w14:paraId="5B2E3096" w14:textId="77777777" w:rsidR="00D64D07" w:rsidRPr="00AB39C8" w:rsidRDefault="00D64D07" w:rsidP="00042FC1">
      <w:pPr>
        <w:tabs>
          <w:tab w:val="left" w:pos="5670"/>
          <w:tab w:val="left" w:pos="5954"/>
        </w:tabs>
        <w:spacing w:line="360" w:lineRule="auto"/>
        <w:ind w:left="708" w:right="1985"/>
        <w:rPr>
          <w:rFonts w:ascii="Segoe UI" w:hAnsi="Segoe UI" w:cs="Segoe UI"/>
          <w:b/>
          <w:bCs/>
          <w:sz w:val="20"/>
          <w:szCs w:val="20"/>
          <w:lang w:val="en-GB"/>
        </w:rPr>
      </w:pPr>
    </w:p>
    <w:p w14:paraId="3A03158C" w14:textId="5A7A75EE" w:rsidR="004C1327" w:rsidRPr="00BE02E9" w:rsidRDefault="009A04C3" w:rsidP="003566D3">
      <w:pPr>
        <w:tabs>
          <w:tab w:val="left" w:pos="5670"/>
          <w:tab w:val="left" w:pos="5954"/>
        </w:tabs>
        <w:spacing w:line="360" w:lineRule="auto"/>
        <w:ind w:left="708" w:right="1985"/>
        <w:rPr>
          <w:rFonts w:ascii="Segoe UI" w:hAnsi="Segoe UI" w:cs="Segoe UI"/>
          <w:b/>
          <w:bCs/>
          <w:sz w:val="28"/>
          <w:szCs w:val="20"/>
          <w:lang w:val="en-US"/>
        </w:rPr>
      </w:pPr>
      <w:r w:rsidRPr="00BE02E9">
        <w:rPr>
          <w:rFonts w:ascii="Segoe UI" w:hAnsi="Segoe UI" w:cs="Segoe UI"/>
          <w:b/>
          <w:bCs/>
          <w:sz w:val="28"/>
          <w:szCs w:val="20"/>
          <w:lang w:val="en-US"/>
        </w:rPr>
        <w:t>High-ranking event with the "Wow effect"</w:t>
      </w:r>
    </w:p>
    <w:p w14:paraId="052346D3" w14:textId="02546167" w:rsidR="00B0597B" w:rsidRPr="00BE02E9" w:rsidRDefault="00890E9E" w:rsidP="0088242A">
      <w:pPr>
        <w:tabs>
          <w:tab w:val="left" w:pos="5670"/>
          <w:tab w:val="left" w:pos="5954"/>
        </w:tabs>
        <w:spacing w:before="240" w:after="240" w:line="360" w:lineRule="auto"/>
        <w:ind w:left="708" w:right="1985"/>
        <w:rPr>
          <w:rFonts w:ascii="Segoe UI" w:hAnsi="Segoe UI" w:cs="Segoe UI"/>
          <w:b/>
          <w:sz w:val="20"/>
          <w:szCs w:val="20"/>
          <w:lang w:val="en-US"/>
        </w:rPr>
      </w:pPr>
      <w:proofErr w:type="spellStart"/>
      <w:r w:rsidRPr="00BE02E9">
        <w:rPr>
          <w:rFonts w:ascii="Segoe UI" w:hAnsi="Segoe UI" w:cs="Segoe UI"/>
          <w:b/>
          <w:sz w:val="20"/>
          <w:szCs w:val="20"/>
          <w:lang w:val="en-US"/>
        </w:rPr>
        <w:t>Wolfertschwenden</w:t>
      </w:r>
      <w:proofErr w:type="spellEnd"/>
      <w:r w:rsidRPr="00BE02E9">
        <w:rPr>
          <w:rFonts w:ascii="Segoe UI" w:hAnsi="Segoe UI" w:cs="Segoe UI"/>
          <w:b/>
          <w:sz w:val="20"/>
          <w:szCs w:val="20"/>
          <w:lang w:val="en-US"/>
        </w:rPr>
        <w:t xml:space="preserve">, </w:t>
      </w:r>
      <w:r w:rsidR="00BE02E9" w:rsidRPr="00BE02E9">
        <w:rPr>
          <w:rFonts w:ascii="Segoe UI" w:hAnsi="Segoe UI" w:cs="Segoe UI"/>
          <w:b/>
          <w:sz w:val="20"/>
          <w:szCs w:val="20"/>
          <w:lang w:val="en-US"/>
        </w:rPr>
        <w:t>3</w:t>
      </w:r>
      <w:r w:rsidR="00BE02E9">
        <w:rPr>
          <w:rFonts w:ascii="Segoe UI" w:hAnsi="Segoe UI" w:cs="Segoe UI"/>
          <w:b/>
          <w:sz w:val="20"/>
          <w:szCs w:val="20"/>
          <w:lang w:val="en-US"/>
        </w:rPr>
        <w:t>0</w:t>
      </w:r>
      <w:r w:rsidRPr="00BE02E9">
        <w:rPr>
          <w:rFonts w:ascii="Segoe UI" w:hAnsi="Segoe UI" w:cs="Segoe UI"/>
          <w:b/>
          <w:sz w:val="20"/>
          <w:szCs w:val="20"/>
          <w:lang w:val="en-US"/>
        </w:rPr>
        <w:t xml:space="preserve"> August 2022 – With its cultivated image and classic closeness to its customers, MULTIVAC Costa Rica was on show with its own exhibition stand at the </w:t>
      </w:r>
      <w:proofErr w:type="spellStart"/>
      <w:r w:rsidRPr="00BE02E9">
        <w:rPr>
          <w:rFonts w:ascii="Segoe UI" w:hAnsi="Segoe UI" w:cs="Segoe UI"/>
          <w:b/>
          <w:sz w:val="20"/>
          <w:szCs w:val="20"/>
          <w:lang w:val="en-US"/>
        </w:rPr>
        <w:t>CaciaCon</w:t>
      </w:r>
      <w:proofErr w:type="spellEnd"/>
      <w:r w:rsidRPr="00BE02E9">
        <w:rPr>
          <w:rFonts w:ascii="Segoe UI" w:hAnsi="Segoe UI" w:cs="Segoe UI"/>
          <w:b/>
          <w:sz w:val="20"/>
          <w:szCs w:val="20"/>
          <w:lang w:val="en-US"/>
        </w:rPr>
        <w:t xml:space="preserve"> XXVII Conference in San Jose in the middle of July. The event is among the most important trade fair highlights for the food industry in Central America. There was therefore great interest from around 1,500 visitors in the exhibits of the companies in attendance - particularly in those from MULTIVAC's wide range of products and services. </w:t>
      </w:r>
    </w:p>
    <w:p w14:paraId="2B990EFC" w14:textId="028AAB79" w:rsidR="0088242A" w:rsidRPr="00BE02E9" w:rsidRDefault="00DB6C4D" w:rsidP="0088242A">
      <w:pPr>
        <w:tabs>
          <w:tab w:val="left" w:pos="5670"/>
          <w:tab w:val="left" w:pos="5954"/>
        </w:tabs>
        <w:spacing w:before="240" w:after="240" w:line="360" w:lineRule="auto"/>
        <w:ind w:left="708" w:right="1985"/>
        <w:rPr>
          <w:rFonts w:ascii="Segoe UI" w:hAnsi="Segoe UI" w:cs="Segoe UI"/>
          <w:bCs/>
          <w:sz w:val="20"/>
          <w:szCs w:val="20"/>
          <w:lang w:val="en-US"/>
        </w:rPr>
      </w:pPr>
      <w:r w:rsidRPr="00BE02E9">
        <w:rPr>
          <w:rFonts w:ascii="Segoe UI" w:hAnsi="Segoe UI" w:cs="Segoe UI"/>
          <w:bCs/>
          <w:sz w:val="20"/>
          <w:szCs w:val="20"/>
          <w:lang w:val="en-US"/>
        </w:rPr>
        <w:t xml:space="preserve">It was the first event of its type since the enforced Corona break, and it offered plenty of opportunities to present the latest innovations - something on which the visitors and around 60 exhibitors were all agreed. The high-quality industry meeting point, which takes place every two years, is also an ideal platform for exchanging constructive views. And the participants? Entrepreneurs and top business managers, as well as those operational managers from retail, marketing and logistics, plus food engineers, suppliers of all kinds, and representatives from political and economic interests. </w:t>
      </w:r>
    </w:p>
    <w:p w14:paraId="03122E72" w14:textId="21C1BB47" w:rsidR="0002731B" w:rsidRPr="00BE02E9" w:rsidRDefault="0002731B" w:rsidP="00B0597B">
      <w:pPr>
        <w:tabs>
          <w:tab w:val="left" w:pos="5670"/>
          <w:tab w:val="left" w:pos="5954"/>
        </w:tabs>
        <w:spacing w:before="240" w:after="240" w:line="360" w:lineRule="auto"/>
        <w:ind w:left="708" w:right="1985"/>
        <w:rPr>
          <w:rFonts w:ascii="Segoe UI" w:hAnsi="Segoe UI" w:cs="Segoe UI"/>
          <w:b/>
          <w:sz w:val="20"/>
          <w:szCs w:val="20"/>
          <w:lang w:val="en-US"/>
        </w:rPr>
      </w:pPr>
      <w:r w:rsidRPr="00BE02E9">
        <w:rPr>
          <w:rFonts w:ascii="Segoe UI" w:hAnsi="Segoe UI" w:cs="Segoe UI"/>
          <w:b/>
          <w:sz w:val="20"/>
          <w:szCs w:val="20"/>
          <w:lang w:val="en-US"/>
        </w:rPr>
        <w:t>A platform "par excellence"</w:t>
      </w:r>
    </w:p>
    <w:p w14:paraId="210DF233" w14:textId="6225B1B3" w:rsidR="003B467D" w:rsidRPr="00BE02E9" w:rsidRDefault="00BE6642" w:rsidP="009A04C3">
      <w:pPr>
        <w:tabs>
          <w:tab w:val="left" w:pos="5670"/>
          <w:tab w:val="left" w:pos="5954"/>
        </w:tabs>
        <w:spacing w:before="240" w:after="240" w:line="360" w:lineRule="auto"/>
        <w:ind w:left="708" w:right="1985"/>
        <w:rPr>
          <w:rFonts w:ascii="Segoe UI" w:eastAsia="Times New Roman" w:hAnsi="Segoe UI" w:cs="Segoe UI"/>
          <w:sz w:val="20"/>
          <w:szCs w:val="20"/>
          <w:lang w:val="en-US"/>
        </w:rPr>
      </w:pPr>
      <w:r w:rsidRPr="00BE02E9">
        <w:rPr>
          <w:rFonts w:ascii="Segoe UI" w:hAnsi="Segoe UI" w:cs="Segoe UI"/>
          <w:bCs/>
          <w:sz w:val="20"/>
          <w:szCs w:val="20"/>
          <w:lang w:val="en-US"/>
        </w:rPr>
        <w:t xml:space="preserve">The conference is </w:t>
      </w:r>
      <w:proofErr w:type="spellStart"/>
      <w:r w:rsidRPr="00BE02E9">
        <w:rPr>
          <w:rFonts w:ascii="Segoe UI" w:hAnsi="Segoe UI" w:cs="Segoe UI"/>
          <w:bCs/>
          <w:sz w:val="20"/>
          <w:szCs w:val="20"/>
          <w:lang w:val="en-US"/>
        </w:rPr>
        <w:t>organised</w:t>
      </w:r>
      <w:proofErr w:type="spellEnd"/>
      <w:r w:rsidRPr="00BE02E9">
        <w:rPr>
          <w:rFonts w:ascii="Segoe UI" w:hAnsi="Segoe UI" w:cs="Segoe UI"/>
          <w:bCs/>
          <w:sz w:val="20"/>
          <w:szCs w:val="20"/>
          <w:lang w:val="en-US"/>
        </w:rPr>
        <w:t xml:space="preserve"> by </w:t>
      </w:r>
      <w:proofErr w:type="spellStart"/>
      <w:r w:rsidRPr="00BE02E9">
        <w:rPr>
          <w:rFonts w:ascii="Segoe UI" w:hAnsi="Segoe UI" w:cs="Segoe UI"/>
          <w:bCs/>
          <w:sz w:val="20"/>
          <w:szCs w:val="20"/>
          <w:lang w:val="en-US"/>
        </w:rPr>
        <w:t>Cacia</w:t>
      </w:r>
      <w:proofErr w:type="spellEnd"/>
      <w:r w:rsidRPr="00BE02E9">
        <w:rPr>
          <w:rFonts w:ascii="Segoe UI" w:hAnsi="Segoe UI" w:cs="Segoe UI"/>
          <w:bCs/>
          <w:sz w:val="20"/>
          <w:szCs w:val="20"/>
          <w:lang w:val="en-US"/>
        </w:rPr>
        <w:t xml:space="preserve">. Founded 47 years ago by local producers and internationally operating companies in the food and drinks industry, this not-for-profit </w:t>
      </w:r>
      <w:proofErr w:type="spellStart"/>
      <w:r w:rsidRPr="00BE02E9">
        <w:rPr>
          <w:rFonts w:ascii="Segoe UI" w:hAnsi="Segoe UI" w:cs="Segoe UI"/>
          <w:bCs/>
          <w:sz w:val="20"/>
          <w:szCs w:val="20"/>
          <w:lang w:val="en-US"/>
        </w:rPr>
        <w:t>organisation</w:t>
      </w:r>
      <w:proofErr w:type="spellEnd"/>
      <w:r w:rsidRPr="00BE02E9">
        <w:rPr>
          <w:rFonts w:ascii="Segoe UI" w:hAnsi="Segoe UI" w:cs="Segoe UI"/>
          <w:bCs/>
          <w:sz w:val="20"/>
          <w:szCs w:val="20"/>
          <w:lang w:val="en-US"/>
        </w:rPr>
        <w:t xml:space="preserve"> has set itself the target of establishing a well-balanced legal and regulatory framework for the sector in this region.</w:t>
      </w:r>
      <w:r w:rsidRPr="00BE02E9">
        <w:rPr>
          <w:rFonts w:ascii="Segoe UI" w:hAnsi="Segoe UI" w:cs="Segoe UI"/>
          <w:sz w:val="20"/>
          <w:szCs w:val="20"/>
          <w:lang w:val="en-US"/>
        </w:rPr>
        <w:t xml:space="preserve"> The </w:t>
      </w:r>
      <w:proofErr w:type="spellStart"/>
      <w:r w:rsidRPr="00BE02E9">
        <w:rPr>
          <w:rFonts w:ascii="Segoe UI" w:hAnsi="Segoe UI" w:cs="Segoe UI"/>
          <w:sz w:val="20"/>
          <w:szCs w:val="20"/>
          <w:lang w:val="en-US"/>
        </w:rPr>
        <w:t>organisation</w:t>
      </w:r>
      <w:proofErr w:type="spellEnd"/>
      <w:r w:rsidRPr="00BE02E9">
        <w:rPr>
          <w:rFonts w:ascii="Segoe UI" w:hAnsi="Segoe UI" w:cs="Segoe UI"/>
          <w:sz w:val="20"/>
          <w:szCs w:val="20"/>
          <w:lang w:val="en-US"/>
        </w:rPr>
        <w:t xml:space="preserve"> is also involved in ecological, economic, political and technological matters, as well as their effects on the business climate in general and the interests of the </w:t>
      </w:r>
      <w:proofErr w:type="gramStart"/>
      <w:r w:rsidRPr="00BE02E9">
        <w:rPr>
          <w:rFonts w:ascii="Segoe UI" w:hAnsi="Segoe UI" w:cs="Segoe UI"/>
          <w:sz w:val="20"/>
          <w:szCs w:val="20"/>
          <w:lang w:val="en-US"/>
        </w:rPr>
        <w:t>producers in particular</w:t>
      </w:r>
      <w:proofErr w:type="gramEnd"/>
      <w:r w:rsidRPr="00BE02E9">
        <w:rPr>
          <w:rFonts w:ascii="Segoe UI" w:hAnsi="Segoe UI" w:cs="Segoe UI"/>
          <w:sz w:val="20"/>
          <w:szCs w:val="20"/>
          <w:lang w:val="en-US"/>
        </w:rPr>
        <w:t>. Established specialists in many fields use the various forums to discuss the central topics of the day, and they also shed light on a wide range of solutions and strategies.</w:t>
      </w:r>
      <w:r w:rsidRPr="00BE02E9">
        <w:rPr>
          <w:rFonts w:ascii="Segoe UI" w:eastAsia="Times New Roman" w:hAnsi="Segoe UI" w:cs="Segoe UI"/>
          <w:sz w:val="20"/>
          <w:szCs w:val="20"/>
          <w:lang w:val="en-US"/>
        </w:rPr>
        <w:t xml:space="preserve"> </w:t>
      </w:r>
    </w:p>
    <w:p w14:paraId="12D2987F" w14:textId="539CFD14" w:rsidR="00873FDC" w:rsidRPr="00BE02E9" w:rsidRDefault="003B467D" w:rsidP="00AE536D">
      <w:pPr>
        <w:tabs>
          <w:tab w:val="left" w:pos="5670"/>
          <w:tab w:val="left" w:pos="5954"/>
        </w:tabs>
        <w:spacing w:before="240" w:after="240" w:line="360" w:lineRule="auto"/>
        <w:ind w:left="708" w:right="1985"/>
        <w:rPr>
          <w:rFonts w:ascii="Segoe UI" w:hAnsi="Segoe UI" w:cs="Segoe UI"/>
          <w:bCs/>
          <w:sz w:val="20"/>
          <w:szCs w:val="20"/>
          <w:lang w:val="en-US"/>
        </w:rPr>
      </w:pPr>
      <w:r w:rsidRPr="00BE02E9">
        <w:rPr>
          <w:rFonts w:ascii="Segoe UI" w:eastAsia="Times New Roman" w:hAnsi="Segoe UI" w:cs="Segoe UI"/>
          <w:sz w:val="20"/>
          <w:szCs w:val="20"/>
          <w:lang w:val="en-US"/>
        </w:rPr>
        <w:lastRenderedPageBreak/>
        <w:t xml:space="preserve">For MULTIVAC the </w:t>
      </w:r>
      <w:proofErr w:type="spellStart"/>
      <w:r w:rsidRPr="00BE02E9">
        <w:rPr>
          <w:rFonts w:ascii="Segoe UI" w:eastAsia="Times New Roman" w:hAnsi="Segoe UI" w:cs="Segoe UI"/>
          <w:sz w:val="20"/>
          <w:szCs w:val="20"/>
          <w:lang w:val="en-US"/>
        </w:rPr>
        <w:t>CaciaCon</w:t>
      </w:r>
      <w:proofErr w:type="spellEnd"/>
      <w:r w:rsidRPr="00BE02E9">
        <w:rPr>
          <w:rFonts w:ascii="Segoe UI" w:eastAsia="Times New Roman" w:hAnsi="Segoe UI" w:cs="Segoe UI"/>
          <w:sz w:val="20"/>
          <w:szCs w:val="20"/>
          <w:lang w:val="en-US"/>
        </w:rPr>
        <w:t xml:space="preserve"> is an excellent opportunity to strengthen its own brand in Central America. “Constructive dialogue with high-ranking representatives, customers and business partners is of inestimable value in our ambitious growth strategy,” says Jairo Rodriguez, Managing Director of MULTIVAC Central America and Caribbean. Particularly pleasing was the fact, that the President of </w:t>
      </w:r>
      <w:r w:rsidRPr="00BE02E9">
        <w:rPr>
          <w:rFonts w:ascii="Segoe UI" w:hAnsi="Segoe UI" w:cs="Segoe UI"/>
          <w:bCs/>
          <w:sz w:val="20"/>
          <w:szCs w:val="20"/>
          <w:lang w:val="en-US"/>
        </w:rPr>
        <w:t xml:space="preserve">Costa Rica, </w:t>
      </w:r>
      <w:proofErr w:type="spellStart"/>
      <w:r w:rsidRPr="00BE02E9">
        <w:rPr>
          <w:rFonts w:ascii="Segoe UI" w:hAnsi="Segoe UI" w:cs="Segoe UI"/>
          <w:bCs/>
          <w:sz w:val="20"/>
          <w:szCs w:val="20"/>
          <w:lang w:val="en-US"/>
        </w:rPr>
        <w:t>Mr</w:t>
      </w:r>
      <w:proofErr w:type="spellEnd"/>
      <w:r w:rsidRPr="00BE02E9">
        <w:rPr>
          <w:rFonts w:ascii="Segoe UI" w:hAnsi="Segoe UI" w:cs="Segoe UI"/>
          <w:bCs/>
          <w:sz w:val="20"/>
          <w:szCs w:val="20"/>
          <w:lang w:val="en-US"/>
        </w:rPr>
        <w:t xml:space="preserve"> Rodrigo Chaves, explicitly found the time during his visit to gather information on the MULTIVAC stand about the company's range of products and services, as well as learning about the machine manufacturer's comprehensive expertise in all areas of processing and packaging.</w:t>
      </w:r>
    </w:p>
    <w:p w14:paraId="3915C998" w14:textId="741459E3" w:rsidR="0002731B" w:rsidRPr="00BE02E9" w:rsidRDefault="0002731B" w:rsidP="009A04C3">
      <w:pPr>
        <w:tabs>
          <w:tab w:val="left" w:pos="5670"/>
          <w:tab w:val="left" w:pos="5954"/>
        </w:tabs>
        <w:spacing w:before="240" w:after="240" w:line="360" w:lineRule="auto"/>
        <w:ind w:left="708" w:right="1985"/>
        <w:rPr>
          <w:rFonts w:ascii="Segoe UI" w:eastAsia="Times New Roman" w:hAnsi="Segoe UI" w:cs="Segoe UI"/>
          <w:b/>
          <w:bCs/>
          <w:sz w:val="20"/>
          <w:szCs w:val="20"/>
          <w:lang w:val="en-US"/>
        </w:rPr>
      </w:pPr>
      <w:r w:rsidRPr="00BE02E9">
        <w:rPr>
          <w:rFonts w:ascii="Segoe UI" w:eastAsia="Times New Roman" w:hAnsi="Segoe UI" w:cs="Segoe UI"/>
          <w:b/>
          <w:bCs/>
          <w:sz w:val="20"/>
          <w:szCs w:val="20"/>
          <w:lang w:val="en-US"/>
        </w:rPr>
        <w:t>Sparkling prospects for the future</w:t>
      </w:r>
    </w:p>
    <w:p w14:paraId="728EEAAD" w14:textId="30756FFD" w:rsidR="0002731B" w:rsidRPr="00BE02E9" w:rsidRDefault="00023000" w:rsidP="009A04C3">
      <w:pPr>
        <w:tabs>
          <w:tab w:val="left" w:pos="5670"/>
          <w:tab w:val="left" w:pos="5954"/>
        </w:tabs>
        <w:spacing w:before="240" w:after="240" w:line="360" w:lineRule="auto"/>
        <w:ind w:left="708" w:right="1985"/>
        <w:rPr>
          <w:rFonts w:ascii="Segoe UI" w:eastAsia="Times New Roman" w:hAnsi="Segoe UI" w:cs="Segoe UI"/>
          <w:sz w:val="20"/>
          <w:szCs w:val="20"/>
          <w:lang w:val="en-US"/>
        </w:rPr>
      </w:pPr>
      <w:r w:rsidRPr="00BE02E9">
        <w:rPr>
          <w:rFonts w:ascii="Segoe UI" w:eastAsia="Times New Roman" w:hAnsi="Segoe UI" w:cs="Segoe UI"/>
          <w:sz w:val="20"/>
          <w:szCs w:val="20"/>
          <w:lang w:val="en-US"/>
        </w:rPr>
        <w:t xml:space="preserve">Viewed overall, the Central American and Caribbean markets offer plenty of sales opportunities for MULTIVAC. Up to now there have still been relatively few machines in the region used for food processing and packaging of products. In 2019 the import quota of machines into Costa Rica amounted to only 60 million dollars. At the top was the Dominican Republic with around 82 million dollars, followed by Guatemala with 78 million dollars. </w:t>
      </w:r>
    </w:p>
    <w:p w14:paraId="51001E50" w14:textId="7D432A05" w:rsidR="000A27D5" w:rsidRPr="00BE02E9" w:rsidRDefault="0002731B" w:rsidP="009A04C3">
      <w:pPr>
        <w:tabs>
          <w:tab w:val="left" w:pos="5670"/>
          <w:tab w:val="left" w:pos="5954"/>
        </w:tabs>
        <w:spacing w:before="240" w:after="240" w:line="360" w:lineRule="auto"/>
        <w:ind w:left="708" w:right="1985"/>
        <w:rPr>
          <w:rFonts w:ascii="Segoe UI" w:hAnsi="Segoe UI" w:cs="Segoe UI"/>
          <w:sz w:val="20"/>
          <w:szCs w:val="20"/>
          <w:lang w:val="en-US"/>
        </w:rPr>
      </w:pPr>
      <w:r w:rsidRPr="00BE02E9">
        <w:rPr>
          <w:rFonts w:ascii="Segoe UI" w:eastAsia="Times New Roman" w:hAnsi="Segoe UI" w:cs="Segoe UI"/>
          <w:sz w:val="20"/>
          <w:szCs w:val="20"/>
          <w:lang w:val="en-US"/>
        </w:rPr>
        <w:t xml:space="preserve">But in recent years a change has been noticeable. Created by the corona pandemic and the changed </w:t>
      </w:r>
      <w:proofErr w:type="spellStart"/>
      <w:r w:rsidRPr="00BE02E9">
        <w:rPr>
          <w:rFonts w:ascii="Segoe UI" w:eastAsia="Times New Roman" w:hAnsi="Segoe UI" w:cs="Segoe UI"/>
          <w:sz w:val="20"/>
          <w:szCs w:val="20"/>
          <w:lang w:val="en-US"/>
        </w:rPr>
        <w:t>behaviour</w:t>
      </w:r>
      <w:proofErr w:type="spellEnd"/>
      <w:r w:rsidRPr="00BE02E9">
        <w:rPr>
          <w:rFonts w:ascii="Segoe UI" w:eastAsia="Times New Roman" w:hAnsi="Segoe UI" w:cs="Segoe UI"/>
          <w:sz w:val="20"/>
          <w:szCs w:val="20"/>
          <w:lang w:val="en-US"/>
        </w:rPr>
        <w:t xml:space="preserve"> of consumers, the demand in the region for more securely processed and packaged local food has increased dramatically. Hygiene standards are also becoming more rigorous. And </w:t>
      </w:r>
      <w:proofErr w:type="gramStart"/>
      <w:r w:rsidRPr="00BE02E9">
        <w:rPr>
          <w:rFonts w:ascii="Segoe UI" w:eastAsia="Times New Roman" w:hAnsi="Segoe UI" w:cs="Segoe UI"/>
          <w:sz w:val="20"/>
          <w:szCs w:val="20"/>
          <w:lang w:val="en-US"/>
        </w:rPr>
        <w:t>last but not least</w:t>
      </w:r>
      <w:proofErr w:type="gramEnd"/>
      <w:r w:rsidRPr="00BE02E9">
        <w:rPr>
          <w:rFonts w:ascii="Segoe UI" w:eastAsia="Times New Roman" w:hAnsi="Segoe UI" w:cs="Segoe UI"/>
          <w:sz w:val="20"/>
          <w:szCs w:val="20"/>
          <w:lang w:val="en-US"/>
        </w:rPr>
        <w:t xml:space="preserve">, the lack of personnel and the pressure of competition are having an effect on the degree of automation within food companies. </w:t>
      </w:r>
      <w:r w:rsidRPr="00BE02E9">
        <w:rPr>
          <w:rFonts w:ascii="Segoe UI" w:hAnsi="Segoe UI" w:cs="Segoe UI"/>
          <w:sz w:val="20"/>
          <w:szCs w:val="20"/>
          <w:lang w:val="en-US"/>
        </w:rPr>
        <w:t>“We will therefore continue to expand our capacity, as well as focus systematically on the needs of our customers and intensify our level of sales and support,” says Jairo Rodriguez.</w:t>
      </w:r>
    </w:p>
    <w:p w14:paraId="4E965E93" w14:textId="232B2A79" w:rsidR="00927194" w:rsidRPr="00BE02E9" w:rsidRDefault="00927194" w:rsidP="00B0597B">
      <w:pPr>
        <w:tabs>
          <w:tab w:val="left" w:pos="5670"/>
          <w:tab w:val="left" w:pos="5954"/>
        </w:tabs>
        <w:spacing w:before="240" w:after="240" w:line="360" w:lineRule="auto"/>
        <w:ind w:left="708" w:right="1985"/>
        <w:rPr>
          <w:rFonts w:ascii="Segoe UI" w:hAnsi="Segoe UI" w:cs="Segoe UI"/>
          <w:sz w:val="20"/>
          <w:szCs w:val="20"/>
          <w:lang w:val="en-US"/>
        </w:rPr>
      </w:pPr>
      <w:r w:rsidRPr="00BE02E9">
        <w:rPr>
          <w:rFonts w:ascii="Segoe UI" w:hAnsi="Segoe UI" w:cs="Segoe UI"/>
          <w:sz w:val="20"/>
          <w:szCs w:val="20"/>
          <w:lang w:val="en-US"/>
        </w:rPr>
        <w:t>[3,6</w:t>
      </w:r>
      <w:r w:rsidR="00BE02E9">
        <w:rPr>
          <w:rFonts w:ascii="Segoe UI" w:hAnsi="Segoe UI" w:cs="Segoe UI"/>
          <w:sz w:val="20"/>
          <w:szCs w:val="20"/>
          <w:lang w:val="en-US"/>
        </w:rPr>
        <w:t>80</w:t>
      </w:r>
      <w:r w:rsidRPr="00BE02E9">
        <w:rPr>
          <w:rFonts w:ascii="Segoe UI" w:hAnsi="Segoe UI" w:cs="Segoe UI"/>
          <w:sz w:val="20"/>
          <w:szCs w:val="20"/>
          <w:lang w:val="en-US"/>
        </w:rPr>
        <w:t xml:space="preserve"> characters incl. spaces]</w:t>
      </w:r>
    </w:p>
    <w:p w14:paraId="79B717F2" w14:textId="77777777" w:rsidR="00B129D2" w:rsidRPr="00BE02E9" w:rsidRDefault="00B129D2" w:rsidP="00B129D2">
      <w:pPr>
        <w:spacing w:line="360" w:lineRule="auto"/>
        <w:ind w:right="1985"/>
        <w:jc w:val="both"/>
        <w:rPr>
          <w:rFonts w:ascii="Segoe UI" w:hAnsi="Segoe UI" w:cs="Segoe UI"/>
          <w:b/>
          <w:bCs/>
          <w:color w:val="000000"/>
          <w:sz w:val="20"/>
          <w:szCs w:val="20"/>
          <w:lang w:val="en-US"/>
        </w:rPr>
      </w:pPr>
    </w:p>
    <w:p w14:paraId="001EAA5C" w14:textId="77777777" w:rsidR="00927194" w:rsidRPr="00BE02E9" w:rsidRDefault="00927194" w:rsidP="00927194">
      <w:pPr>
        <w:spacing w:line="360" w:lineRule="auto"/>
        <w:ind w:left="708" w:right="1985"/>
        <w:jc w:val="both"/>
        <w:rPr>
          <w:rFonts w:ascii="Segoe UI" w:hAnsi="Segoe UI" w:cs="Segoe UI"/>
          <w:b/>
          <w:bCs/>
          <w:color w:val="000000"/>
          <w:sz w:val="20"/>
          <w:szCs w:val="20"/>
          <w:lang w:val="en-US"/>
        </w:rPr>
      </w:pPr>
    </w:p>
    <w:p w14:paraId="337A403F" w14:textId="77777777" w:rsidR="006B18F3" w:rsidRPr="00BE02E9" w:rsidRDefault="00927194" w:rsidP="006B18F3">
      <w:pPr>
        <w:tabs>
          <w:tab w:val="left" w:pos="5670"/>
          <w:tab w:val="left" w:pos="5954"/>
        </w:tabs>
        <w:spacing w:line="360" w:lineRule="auto"/>
        <w:ind w:left="708" w:right="1985"/>
        <w:rPr>
          <w:rFonts w:ascii="Segoe UI" w:hAnsi="Segoe UI" w:cs="Segoe UI"/>
          <w:b/>
          <w:sz w:val="20"/>
          <w:szCs w:val="20"/>
          <w:lang w:val="en-US"/>
        </w:rPr>
      </w:pPr>
      <w:r w:rsidRPr="00BE02E9">
        <w:rPr>
          <w:rFonts w:ascii="Segoe UI" w:hAnsi="Segoe UI" w:cs="Segoe UI"/>
          <w:b/>
          <w:sz w:val="20"/>
          <w:szCs w:val="20"/>
          <w:lang w:val="en-US"/>
        </w:rPr>
        <w:t>About MULTIVAC</w:t>
      </w:r>
    </w:p>
    <w:p w14:paraId="73FF8CE6" w14:textId="0176BA71" w:rsidR="006B18F3" w:rsidRPr="00493097" w:rsidRDefault="006B18F3" w:rsidP="00290BF4">
      <w:pPr>
        <w:tabs>
          <w:tab w:val="left" w:pos="5670"/>
          <w:tab w:val="left" w:pos="5954"/>
        </w:tabs>
        <w:spacing w:line="360" w:lineRule="auto"/>
        <w:ind w:left="708" w:right="1985"/>
        <w:jc w:val="both"/>
        <w:rPr>
          <w:rFonts w:ascii="Segoe UI" w:hAnsi="Segoe UI" w:cs="Segoe UI"/>
          <w:iCs/>
          <w:sz w:val="20"/>
          <w:szCs w:val="20"/>
        </w:rPr>
      </w:pPr>
      <w:r w:rsidRPr="00BE02E9">
        <w:rPr>
          <w:rFonts w:ascii="Segoe UI" w:hAnsi="Segoe UI" w:cs="Segoe UI"/>
          <w:iCs/>
          <w:sz w:val="20"/>
          <w:szCs w:val="20"/>
          <w:lang w:val="en-US"/>
        </w:rPr>
        <w:lastRenderedPageBreak/>
        <w:t xml:space="preserve">MULTIVAC is one of the leading providers worldwide of packaging solutions for food products of all types, life science, and healthcare products, as well as industrial items. The MULTIVAC portfolio covers virtually all requirements of processors and producers in terms of pack design, output and resource efficiency. It comprises a wide range of packaging technologies, as well as automation solutions, labelers, and quality control systems. The product range is rounded off with solutions upstream of the packaging process in the areas of portioning and processing, as well as bakery technology. Thanks to our extensive expertise in packaging lines, all modules can be integrated into complete solutions. This means that MULTIVAC solutions guarantee a high level of operational and process reliability, as well as efficiency. The MULTIVAC Group has approximately 6,900 employees worldwide, with some 2,400 based at its headquarters in </w:t>
      </w:r>
      <w:proofErr w:type="spellStart"/>
      <w:r w:rsidRPr="00BE02E9">
        <w:rPr>
          <w:rFonts w:ascii="Segoe UI" w:hAnsi="Segoe UI" w:cs="Segoe UI"/>
          <w:iCs/>
          <w:sz w:val="20"/>
          <w:szCs w:val="20"/>
          <w:lang w:val="en-US"/>
        </w:rPr>
        <w:t>Wolfertschwenden</w:t>
      </w:r>
      <w:proofErr w:type="spellEnd"/>
      <w:r w:rsidRPr="00BE02E9">
        <w:rPr>
          <w:rFonts w:ascii="Segoe UI" w:hAnsi="Segoe UI" w:cs="Segoe UI"/>
          <w:iCs/>
          <w:sz w:val="20"/>
          <w:szCs w:val="20"/>
          <w:lang w:val="en-US"/>
        </w:rPr>
        <w:t xml:space="preserve">. With over 80 subsidiaries, the Group is represented on all continents. More than 1,000 sales advisors and service technicians throughout the world use their know-how and experience to the benefit of customers, and they ensure all installed MULTIVAC machines are utilized to their maximum. </w:t>
      </w:r>
      <w:r>
        <w:rPr>
          <w:rFonts w:ascii="Segoe UI" w:hAnsi="Segoe UI" w:cs="Segoe UI"/>
          <w:iCs/>
          <w:sz w:val="20"/>
          <w:szCs w:val="20"/>
        </w:rPr>
        <w:t xml:space="preserve">Further </w:t>
      </w:r>
      <w:proofErr w:type="spellStart"/>
      <w:r>
        <w:rPr>
          <w:rFonts w:ascii="Segoe UI" w:hAnsi="Segoe UI" w:cs="Segoe UI"/>
          <w:iCs/>
          <w:sz w:val="20"/>
          <w:szCs w:val="20"/>
        </w:rPr>
        <w:t>information</w:t>
      </w:r>
      <w:proofErr w:type="spellEnd"/>
      <w:r>
        <w:rPr>
          <w:rFonts w:ascii="Segoe UI" w:hAnsi="Segoe UI" w:cs="Segoe UI"/>
          <w:iCs/>
          <w:sz w:val="20"/>
          <w:szCs w:val="20"/>
        </w:rPr>
        <w:t xml:space="preserve"> </w:t>
      </w:r>
      <w:proofErr w:type="spellStart"/>
      <w:r>
        <w:rPr>
          <w:rFonts w:ascii="Segoe UI" w:hAnsi="Segoe UI" w:cs="Segoe UI"/>
          <w:iCs/>
          <w:sz w:val="20"/>
          <w:szCs w:val="20"/>
        </w:rPr>
        <w:t>can</w:t>
      </w:r>
      <w:proofErr w:type="spellEnd"/>
      <w:r>
        <w:rPr>
          <w:rFonts w:ascii="Segoe UI" w:hAnsi="Segoe UI" w:cs="Segoe UI"/>
          <w:iCs/>
          <w:sz w:val="20"/>
          <w:szCs w:val="20"/>
        </w:rPr>
        <w:t xml:space="preserve"> </w:t>
      </w:r>
      <w:proofErr w:type="spellStart"/>
      <w:r>
        <w:rPr>
          <w:rFonts w:ascii="Segoe UI" w:hAnsi="Segoe UI" w:cs="Segoe UI"/>
          <w:iCs/>
          <w:sz w:val="20"/>
          <w:szCs w:val="20"/>
        </w:rPr>
        <w:t>be</w:t>
      </w:r>
      <w:proofErr w:type="spellEnd"/>
      <w:r>
        <w:rPr>
          <w:rFonts w:ascii="Segoe UI" w:hAnsi="Segoe UI" w:cs="Segoe UI"/>
          <w:iCs/>
          <w:sz w:val="20"/>
          <w:szCs w:val="20"/>
        </w:rPr>
        <w:t xml:space="preserve"> found at:</w:t>
      </w:r>
      <w:r>
        <w:t xml:space="preserve"> </w:t>
      </w:r>
      <w:hyperlink r:id="rId8" w:history="1">
        <w:r>
          <w:rPr>
            <w:rStyle w:val="Hyperlink"/>
            <w:rFonts w:ascii="Segoe UI" w:hAnsi="Segoe UI" w:cs="Segoe UI"/>
            <w:color w:val="auto"/>
            <w:sz w:val="20"/>
            <w:szCs w:val="20"/>
            <w:u w:val="none"/>
          </w:rPr>
          <w:t>www.multivac.com</w:t>
        </w:r>
      </w:hyperlink>
      <w:r>
        <w:t>.</w:t>
      </w:r>
      <w:r>
        <w:rPr>
          <w:rFonts w:ascii="Segoe UI" w:hAnsi="Segoe UI" w:cs="Segoe UI"/>
          <w:iCs/>
          <w:sz w:val="20"/>
          <w:szCs w:val="20"/>
        </w:rPr>
        <w:t xml:space="preserve"> </w:t>
      </w:r>
    </w:p>
    <w:p w14:paraId="2DCD3DE1" w14:textId="77777777" w:rsidR="006B18F3" w:rsidRPr="00493097" w:rsidRDefault="006B18F3" w:rsidP="008F55E3">
      <w:pPr>
        <w:autoSpaceDE w:val="0"/>
        <w:autoSpaceDN w:val="0"/>
        <w:adjustRightInd w:val="0"/>
        <w:spacing w:line="360" w:lineRule="auto"/>
        <w:ind w:left="708" w:right="1985"/>
        <w:jc w:val="both"/>
        <w:rPr>
          <w:rFonts w:ascii="Segoe UI" w:hAnsi="Segoe UI" w:cs="Segoe UI"/>
          <w:i/>
          <w:sz w:val="20"/>
          <w:szCs w:val="20"/>
        </w:rPr>
      </w:pPr>
    </w:p>
    <w:tbl>
      <w:tblPr>
        <w:tblW w:w="8437" w:type="dxa"/>
        <w:tblInd w:w="-108" w:type="dxa"/>
        <w:tblLook w:val="04A0" w:firstRow="1" w:lastRow="0" w:firstColumn="1" w:lastColumn="0" w:noHBand="0" w:noVBand="1"/>
      </w:tblPr>
      <w:tblGrid>
        <w:gridCol w:w="8437"/>
      </w:tblGrid>
      <w:tr w:rsidR="008F55E3" w:rsidRPr="00493097" w14:paraId="70C05D12" w14:textId="77777777" w:rsidTr="003C3B47">
        <w:tc>
          <w:tcPr>
            <w:tcW w:w="8437" w:type="dxa"/>
          </w:tcPr>
          <w:p w14:paraId="35CBB0FD" w14:textId="77777777" w:rsidR="008F55E3" w:rsidRPr="00BE02E9" w:rsidRDefault="008F55E3" w:rsidP="008F55E3">
            <w:pPr>
              <w:autoSpaceDE w:val="0"/>
              <w:autoSpaceDN w:val="0"/>
              <w:adjustRightInd w:val="0"/>
              <w:spacing w:line="276" w:lineRule="auto"/>
              <w:ind w:left="708" w:right="1985"/>
              <w:jc w:val="both"/>
              <w:rPr>
                <w:rFonts w:ascii="Segoe UI" w:hAnsi="Segoe UI" w:cs="Segoe UI"/>
                <w:b/>
                <w:color w:val="000000"/>
                <w:sz w:val="20"/>
                <w:szCs w:val="20"/>
                <w:lang w:val="en-US"/>
              </w:rPr>
            </w:pPr>
            <w:r w:rsidRPr="00BE02E9">
              <w:rPr>
                <w:rFonts w:ascii="Segoe UI" w:hAnsi="Segoe UI" w:cs="Segoe UI"/>
                <w:b/>
                <w:color w:val="000000"/>
                <w:sz w:val="20"/>
                <w:szCs w:val="20"/>
                <w:lang w:val="en-US"/>
              </w:rPr>
              <w:t>Company enquiries</w:t>
            </w:r>
          </w:p>
          <w:p w14:paraId="6251A1FD" w14:textId="77777777" w:rsidR="008F55E3" w:rsidRPr="00493097" w:rsidRDefault="008F55E3" w:rsidP="008F55E3">
            <w:pPr>
              <w:autoSpaceDE w:val="0"/>
              <w:autoSpaceDN w:val="0"/>
              <w:adjustRightInd w:val="0"/>
              <w:spacing w:line="276" w:lineRule="auto"/>
              <w:ind w:left="708" w:right="1985"/>
              <w:jc w:val="both"/>
              <w:rPr>
                <w:rFonts w:ascii="Segoe UI" w:hAnsi="Segoe UI" w:cs="Segoe UI"/>
                <w:color w:val="000000"/>
                <w:sz w:val="20"/>
                <w:szCs w:val="20"/>
                <w:lang w:val="en-US"/>
              </w:rPr>
            </w:pPr>
            <w:r w:rsidRPr="00BE02E9">
              <w:rPr>
                <w:rFonts w:ascii="Segoe UI" w:hAnsi="Segoe UI" w:cs="Segoe UI"/>
                <w:color w:val="000000"/>
                <w:sz w:val="20"/>
                <w:szCs w:val="20"/>
                <w:lang w:val="en-US"/>
              </w:rPr>
              <w:t xml:space="preserve">MULTIVAC Sepp </w:t>
            </w:r>
            <w:proofErr w:type="spellStart"/>
            <w:r w:rsidRPr="00BE02E9">
              <w:rPr>
                <w:rFonts w:ascii="Segoe UI" w:hAnsi="Segoe UI" w:cs="Segoe UI"/>
                <w:color w:val="000000"/>
                <w:sz w:val="20"/>
                <w:szCs w:val="20"/>
                <w:lang w:val="en-US"/>
              </w:rPr>
              <w:t>Haggenmüller</w:t>
            </w:r>
            <w:proofErr w:type="spellEnd"/>
            <w:r w:rsidRPr="00BE02E9">
              <w:rPr>
                <w:rFonts w:ascii="Segoe UI" w:hAnsi="Segoe UI" w:cs="Segoe UI"/>
                <w:color w:val="000000"/>
                <w:sz w:val="20"/>
                <w:szCs w:val="20"/>
                <w:lang w:val="en-US"/>
              </w:rPr>
              <w:t xml:space="preserve"> SE &amp; Co. </w:t>
            </w:r>
            <w:r>
              <w:rPr>
                <w:rFonts w:ascii="Segoe UI" w:hAnsi="Segoe UI" w:cs="Segoe UI"/>
                <w:color w:val="000000"/>
                <w:sz w:val="20"/>
                <w:szCs w:val="20"/>
              </w:rPr>
              <w:t>KG</w:t>
            </w:r>
          </w:p>
        </w:tc>
      </w:tr>
      <w:tr w:rsidR="008F55E3" w:rsidRPr="00493097" w14:paraId="2FCD7E4C" w14:textId="77777777" w:rsidTr="003C3B47">
        <w:tc>
          <w:tcPr>
            <w:tcW w:w="8437" w:type="dxa"/>
          </w:tcPr>
          <w:p w14:paraId="1EBF668A" w14:textId="705F9DB4" w:rsidR="008F55E3" w:rsidRPr="00493097" w:rsidRDefault="0080255A" w:rsidP="008F55E3">
            <w:pPr>
              <w:spacing w:line="276" w:lineRule="auto"/>
              <w:ind w:left="708"/>
              <w:rPr>
                <w:rFonts w:ascii="Segoe UI" w:hAnsi="Segoe UI" w:cs="Segoe UI"/>
                <w:sz w:val="20"/>
                <w:szCs w:val="20"/>
              </w:rPr>
            </w:pPr>
            <w:r>
              <w:rPr>
                <w:rFonts w:ascii="Segoe UI" w:hAnsi="Segoe UI" w:cs="Segoe UI"/>
                <w:sz w:val="20"/>
                <w:szCs w:val="20"/>
              </w:rPr>
              <w:t>Stefan Weigl (PR Manager)</w:t>
            </w:r>
          </w:p>
        </w:tc>
      </w:tr>
      <w:tr w:rsidR="008F55E3" w:rsidRPr="00493097" w14:paraId="48D46CEE" w14:textId="77777777" w:rsidTr="003C3B47">
        <w:tc>
          <w:tcPr>
            <w:tcW w:w="8437" w:type="dxa"/>
          </w:tcPr>
          <w:p w14:paraId="7972EBFE" w14:textId="77777777" w:rsidR="008F55E3" w:rsidRPr="00493097" w:rsidRDefault="008F55E3" w:rsidP="008F55E3">
            <w:pPr>
              <w:spacing w:line="276" w:lineRule="auto"/>
              <w:ind w:left="708"/>
              <w:rPr>
                <w:rFonts w:ascii="Segoe UI" w:hAnsi="Segoe UI" w:cs="Segoe UI"/>
                <w:sz w:val="20"/>
                <w:szCs w:val="20"/>
              </w:rPr>
            </w:pPr>
            <w:r>
              <w:rPr>
                <w:rFonts w:ascii="Segoe UI" w:hAnsi="Segoe UI" w:cs="Segoe UI"/>
                <w:sz w:val="20"/>
                <w:szCs w:val="20"/>
              </w:rPr>
              <w:t xml:space="preserve">Bahnhofstr. 4 </w:t>
            </w:r>
          </w:p>
        </w:tc>
      </w:tr>
      <w:tr w:rsidR="008F55E3" w:rsidRPr="00493097" w14:paraId="439BF540" w14:textId="77777777" w:rsidTr="003C3B47">
        <w:tc>
          <w:tcPr>
            <w:tcW w:w="8437" w:type="dxa"/>
          </w:tcPr>
          <w:p w14:paraId="1863B178" w14:textId="77777777" w:rsidR="008F55E3" w:rsidRPr="00493097" w:rsidRDefault="008F55E3" w:rsidP="008F55E3">
            <w:pPr>
              <w:spacing w:line="276" w:lineRule="auto"/>
              <w:ind w:left="708"/>
              <w:rPr>
                <w:rFonts w:ascii="Segoe UI" w:hAnsi="Segoe UI" w:cs="Segoe UI"/>
                <w:sz w:val="20"/>
                <w:szCs w:val="20"/>
              </w:rPr>
            </w:pPr>
            <w:r>
              <w:rPr>
                <w:rFonts w:ascii="Segoe UI" w:hAnsi="Segoe UI" w:cs="Segoe UI"/>
                <w:sz w:val="20"/>
                <w:szCs w:val="20"/>
              </w:rPr>
              <w:t>D-87787 Wolfertschwenden Germany</w:t>
            </w:r>
          </w:p>
        </w:tc>
      </w:tr>
      <w:tr w:rsidR="008F55E3" w:rsidRPr="00493097" w14:paraId="4CCD1CF5" w14:textId="77777777" w:rsidTr="003C3B47">
        <w:tc>
          <w:tcPr>
            <w:tcW w:w="8437" w:type="dxa"/>
          </w:tcPr>
          <w:p w14:paraId="511C7BFB" w14:textId="710F004D" w:rsidR="008F55E3" w:rsidRPr="00493097" w:rsidRDefault="008F55E3" w:rsidP="008F55E3">
            <w:pPr>
              <w:spacing w:line="276" w:lineRule="auto"/>
              <w:ind w:left="708"/>
              <w:rPr>
                <w:rFonts w:ascii="Segoe UI" w:hAnsi="Segoe UI" w:cs="Segoe UI"/>
                <w:sz w:val="20"/>
                <w:szCs w:val="20"/>
              </w:rPr>
            </w:pPr>
            <w:r>
              <w:rPr>
                <w:rFonts w:ascii="Segoe UI" w:hAnsi="Segoe UI" w:cs="Segoe UI"/>
                <w:sz w:val="20"/>
                <w:szCs w:val="20"/>
              </w:rPr>
              <w:t>Tel.: +49 (0) 8334 601 – 1544</w:t>
            </w:r>
          </w:p>
        </w:tc>
      </w:tr>
      <w:tr w:rsidR="008F55E3" w:rsidRPr="00493097" w14:paraId="752BC8D0" w14:textId="77777777" w:rsidTr="003C3B47">
        <w:tc>
          <w:tcPr>
            <w:tcW w:w="8437" w:type="dxa"/>
          </w:tcPr>
          <w:p w14:paraId="73DCB57F" w14:textId="71D37951" w:rsidR="008F55E3" w:rsidRPr="00493097" w:rsidRDefault="008F55E3" w:rsidP="00633EB0">
            <w:pPr>
              <w:spacing w:line="276" w:lineRule="auto"/>
              <w:ind w:left="708"/>
              <w:rPr>
                <w:rFonts w:ascii="Segoe UI" w:hAnsi="Segoe UI" w:cs="Segoe UI"/>
                <w:sz w:val="20"/>
                <w:szCs w:val="20"/>
                <w:lang w:val="pt-PT"/>
              </w:rPr>
            </w:pPr>
            <w:r>
              <w:rPr>
                <w:rFonts w:ascii="Segoe UI" w:hAnsi="Segoe UI" w:cs="Segoe UI"/>
                <w:sz w:val="20"/>
                <w:szCs w:val="20"/>
              </w:rPr>
              <w:t xml:space="preserve">E-mail: </w:t>
            </w:r>
            <w:r>
              <w:rPr>
                <w:rFonts w:ascii="Segoe UI" w:hAnsi="Segoe UI" w:cs="Segoe UI"/>
                <w:color w:val="000000"/>
                <w:sz w:val="20"/>
                <w:szCs w:val="20"/>
              </w:rPr>
              <w:t>stefan.weigl@multivac.de</w:t>
            </w:r>
          </w:p>
        </w:tc>
      </w:tr>
      <w:tr w:rsidR="008F55E3" w:rsidRPr="00493097" w14:paraId="0FD6F807" w14:textId="77777777" w:rsidTr="003C3B47">
        <w:trPr>
          <w:trHeight w:val="63"/>
        </w:trPr>
        <w:tc>
          <w:tcPr>
            <w:tcW w:w="8437" w:type="dxa"/>
          </w:tcPr>
          <w:p w14:paraId="2BC3C12F" w14:textId="77777777" w:rsidR="008F55E3" w:rsidRPr="00493097" w:rsidRDefault="00BE02E9" w:rsidP="008F55E3">
            <w:pPr>
              <w:spacing w:line="276" w:lineRule="auto"/>
              <w:ind w:left="708"/>
              <w:rPr>
                <w:rFonts w:ascii="Segoe UI" w:hAnsi="Segoe UI" w:cs="Segoe UI"/>
                <w:sz w:val="20"/>
                <w:szCs w:val="20"/>
              </w:rPr>
            </w:pPr>
            <w:hyperlink r:id="rId9" w:history="1">
              <w:r w:rsidR="004F00A9">
                <w:rPr>
                  <w:rStyle w:val="Hyperlink"/>
                  <w:rFonts w:ascii="Segoe UI" w:hAnsi="Segoe UI" w:cs="Segoe UI"/>
                  <w:color w:val="auto"/>
                  <w:sz w:val="20"/>
                  <w:szCs w:val="20"/>
                  <w:u w:val="none"/>
                </w:rPr>
                <w:t>www.multivac.com</w:t>
              </w:r>
            </w:hyperlink>
          </w:p>
        </w:tc>
      </w:tr>
    </w:tbl>
    <w:p w14:paraId="25563609" w14:textId="77777777" w:rsidR="008F55E3" w:rsidRPr="00493097" w:rsidRDefault="008F55E3" w:rsidP="00E30FCB">
      <w:pPr>
        <w:tabs>
          <w:tab w:val="left" w:pos="1622"/>
        </w:tabs>
        <w:rPr>
          <w:rFonts w:ascii="Segoe UI" w:hAnsi="Segoe UI" w:cs="Segoe UI"/>
          <w:sz w:val="20"/>
          <w:szCs w:val="20"/>
        </w:rPr>
      </w:pPr>
    </w:p>
    <w:tbl>
      <w:tblPr>
        <w:tblW w:w="8437" w:type="dxa"/>
        <w:tblInd w:w="-108" w:type="dxa"/>
        <w:tblLook w:val="04A0" w:firstRow="1" w:lastRow="0" w:firstColumn="1" w:lastColumn="0" w:noHBand="0" w:noVBand="1"/>
      </w:tblPr>
      <w:tblGrid>
        <w:gridCol w:w="8437"/>
      </w:tblGrid>
      <w:tr w:rsidR="008F55E3" w:rsidRPr="00493097" w14:paraId="4F221310" w14:textId="77777777" w:rsidTr="003C3B47">
        <w:tc>
          <w:tcPr>
            <w:tcW w:w="8437" w:type="dxa"/>
          </w:tcPr>
          <w:p w14:paraId="7763BA67" w14:textId="77777777" w:rsidR="008F55E3" w:rsidRPr="00493097" w:rsidRDefault="008F55E3" w:rsidP="008F55E3">
            <w:pPr>
              <w:autoSpaceDE w:val="0"/>
              <w:autoSpaceDN w:val="0"/>
              <w:adjustRightInd w:val="0"/>
              <w:spacing w:line="276" w:lineRule="auto"/>
              <w:ind w:left="708" w:right="1985"/>
              <w:jc w:val="both"/>
              <w:rPr>
                <w:rFonts w:ascii="Segoe UI" w:hAnsi="Segoe UI" w:cs="Segoe UI"/>
                <w:b/>
                <w:color w:val="000000"/>
                <w:sz w:val="20"/>
                <w:szCs w:val="20"/>
              </w:rPr>
            </w:pPr>
            <w:r>
              <w:rPr>
                <w:rFonts w:ascii="Segoe UI" w:hAnsi="Segoe UI" w:cs="Segoe UI"/>
                <w:b/>
                <w:color w:val="000000"/>
                <w:sz w:val="20"/>
                <w:szCs w:val="20"/>
              </w:rPr>
              <w:t>Press</w:t>
            </w:r>
            <w:r>
              <w:rPr>
                <w:b/>
                <w:bCs/>
              </w:rPr>
              <w:t xml:space="preserve"> </w:t>
            </w:r>
            <w:r>
              <w:rPr>
                <w:rFonts w:ascii="Segoe UI" w:hAnsi="Segoe UI" w:cs="Segoe UI"/>
                <w:b/>
                <w:color w:val="000000"/>
                <w:sz w:val="20"/>
                <w:szCs w:val="20"/>
              </w:rPr>
              <w:t>contact</w:t>
            </w:r>
          </w:p>
          <w:p w14:paraId="47F2F808" w14:textId="77777777" w:rsidR="008F55E3" w:rsidRPr="00493097" w:rsidRDefault="008F55E3" w:rsidP="008F55E3">
            <w:pPr>
              <w:autoSpaceDE w:val="0"/>
              <w:autoSpaceDN w:val="0"/>
              <w:adjustRightInd w:val="0"/>
              <w:spacing w:line="276" w:lineRule="auto"/>
              <w:ind w:left="708" w:right="1985"/>
              <w:jc w:val="both"/>
              <w:rPr>
                <w:rFonts w:ascii="Segoe UI" w:hAnsi="Segoe UI" w:cs="Segoe UI"/>
                <w:color w:val="000000"/>
                <w:sz w:val="20"/>
                <w:szCs w:val="20"/>
              </w:rPr>
            </w:pPr>
            <w:r>
              <w:rPr>
                <w:rFonts w:ascii="Segoe UI" w:hAnsi="Segoe UI" w:cs="Segoe UI"/>
                <w:color w:val="000000"/>
                <w:sz w:val="20"/>
                <w:szCs w:val="20"/>
              </w:rPr>
              <w:t>REDAKON</w:t>
            </w:r>
          </w:p>
        </w:tc>
      </w:tr>
      <w:tr w:rsidR="008F55E3" w:rsidRPr="00493097" w14:paraId="295BCBA5" w14:textId="77777777" w:rsidTr="003C3B47">
        <w:tc>
          <w:tcPr>
            <w:tcW w:w="8437" w:type="dxa"/>
          </w:tcPr>
          <w:p w14:paraId="69422394" w14:textId="77777777" w:rsidR="008F55E3" w:rsidRPr="00493097" w:rsidRDefault="008F55E3" w:rsidP="008F55E3">
            <w:pPr>
              <w:spacing w:line="276" w:lineRule="auto"/>
              <w:ind w:left="708"/>
              <w:rPr>
                <w:rFonts w:ascii="Segoe UI" w:hAnsi="Segoe UI" w:cs="Segoe UI"/>
                <w:sz w:val="20"/>
                <w:szCs w:val="20"/>
              </w:rPr>
            </w:pPr>
            <w:r>
              <w:rPr>
                <w:rFonts w:ascii="Segoe UI" w:hAnsi="Segoe UI" w:cs="Segoe UI"/>
                <w:sz w:val="20"/>
                <w:szCs w:val="20"/>
              </w:rPr>
              <w:t>Vera Sebastian</w:t>
            </w:r>
          </w:p>
        </w:tc>
      </w:tr>
      <w:tr w:rsidR="008F55E3" w:rsidRPr="00493097" w14:paraId="3B169C8D" w14:textId="77777777" w:rsidTr="003C3B47">
        <w:tc>
          <w:tcPr>
            <w:tcW w:w="8437" w:type="dxa"/>
          </w:tcPr>
          <w:p w14:paraId="41A03B7A" w14:textId="77777777" w:rsidR="008F55E3" w:rsidRPr="00493097" w:rsidRDefault="008F55E3" w:rsidP="008F55E3">
            <w:pPr>
              <w:spacing w:line="276" w:lineRule="auto"/>
              <w:ind w:left="708"/>
              <w:rPr>
                <w:rFonts w:ascii="Segoe UI" w:hAnsi="Segoe UI" w:cs="Segoe UI"/>
                <w:sz w:val="20"/>
                <w:szCs w:val="20"/>
              </w:rPr>
            </w:pPr>
            <w:r>
              <w:rPr>
                <w:rFonts w:ascii="Segoe UI" w:hAnsi="Segoe UI" w:cs="Segoe UI"/>
                <w:sz w:val="20"/>
                <w:szCs w:val="20"/>
              </w:rPr>
              <w:t>Seestr. 18</w:t>
            </w:r>
          </w:p>
        </w:tc>
      </w:tr>
      <w:tr w:rsidR="008F55E3" w:rsidRPr="00493097" w14:paraId="781DAA71" w14:textId="77777777" w:rsidTr="003C3B47">
        <w:tc>
          <w:tcPr>
            <w:tcW w:w="8437" w:type="dxa"/>
          </w:tcPr>
          <w:p w14:paraId="6D808FE8" w14:textId="77777777" w:rsidR="008F55E3" w:rsidRPr="00493097" w:rsidRDefault="008F55E3" w:rsidP="008F55E3">
            <w:pPr>
              <w:spacing w:line="276" w:lineRule="auto"/>
              <w:ind w:left="708"/>
              <w:rPr>
                <w:rFonts w:ascii="Segoe UI" w:hAnsi="Segoe UI" w:cs="Segoe UI"/>
                <w:sz w:val="20"/>
                <w:szCs w:val="20"/>
              </w:rPr>
            </w:pPr>
            <w:r>
              <w:rPr>
                <w:rFonts w:ascii="Segoe UI" w:hAnsi="Segoe UI" w:cs="Segoe UI"/>
                <w:sz w:val="20"/>
                <w:szCs w:val="20"/>
              </w:rPr>
              <w:t>D-80802 Munich</w:t>
            </w:r>
          </w:p>
        </w:tc>
      </w:tr>
      <w:tr w:rsidR="008F55E3" w:rsidRPr="00493097" w14:paraId="734B1033" w14:textId="77777777" w:rsidTr="003C3B47">
        <w:tc>
          <w:tcPr>
            <w:tcW w:w="8437" w:type="dxa"/>
          </w:tcPr>
          <w:p w14:paraId="2520B84C" w14:textId="77777777" w:rsidR="008F55E3" w:rsidRPr="00493097" w:rsidRDefault="008F55E3" w:rsidP="008F55E3">
            <w:pPr>
              <w:spacing w:line="276" w:lineRule="auto"/>
              <w:ind w:left="708"/>
              <w:rPr>
                <w:rFonts w:ascii="Segoe UI" w:hAnsi="Segoe UI" w:cs="Segoe UI"/>
                <w:sz w:val="20"/>
                <w:szCs w:val="20"/>
              </w:rPr>
            </w:pPr>
            <w:r>
              <w:rPr>
                <w:rFonts w:ascii="Segoe UI" w:hAnsi="Segoe UI" w:cs="Segoe UI"/>
                <w:color w:val="000000"/>
                <w:sz w:val="20"/>
                <w:szCs w:val="20"/>
              </w:rPr>
              <w:t xml:space="preserve">Tel.: </w:t>
            </w:r>
            <w:r>
              <w:rPr>
                <w:rFonts w:ascii="Segoe UI" w:hAnsi="Segoe UI" w:cs="Segoe UI"/>
                <w:sz w:val="20"/>
                <w:szCs w:val="20"/>
              </w:rPr>
              <w:t>+49 (0) 89 – 31 20 338-21</w:t>
            </w:r>
          </w:p>
        </w:tc>
      </w:tr>
      <w:tr w:rsidR="008F55E3" w:rsidRPr="00493097" w14:paraId="632A56D2" w14:textId="77777777" w:rsidTr="003C3B47">
        <w:tc>
          <w:tcPr>
            <w:tcW w:w="8437" w:type="dxa"/>
          </w:tcPr>
          <w:p w14:paraId="21B97781" w14:textId="77777777" w:rsidR="008F55E3" w:rsidRPr="00493097" w:rsidRDefault="008F55E3" w:rsidP="008F55E3">
            <w:pPr>
              <w:spacing w:line="276" w:lineRule="auto"/>
              <w:ind w:left="708"/>
              <w:rPr>
                <w:rFonts w:ascii="Segoe UI" w:hAnsi="Segoe UI" w:cs="Segoe UI"/>
                <w:sz w:val="20"/>
                <w:szCs w:val="20"/>
                <w:lang w:val="pt-PT"/>
              </w:rPr>
            </w:pPr>
            <w:r>
              <w:rPr>
                <w:rFonts w:ascii="Segoe UI" w:hAnsi="Segoe UI" w:cs="Segoe UI"/>
                <w:color w:val="000000"/>
                <w:sz w:val="20"/>
                <w:szCs w:val="20"/>
              </w:rPr>
              <w:t xml:space="preserve">E-mail: vera.sebastian@redakon.com </w:t>
            </w:r>
          </w:p>
        </w:tc>
      </w:tr>
    </w:tbl>
    <w:p w14:paraId="6A5190A6" w14:textId="77777777" w:rsidR="008F55E3" w:rsidRPr="00493097" w:rsidRDefault="00A27F12" w:rsidP="003C3B47">
      <w:pPr>
        <w:spacing w:line="276" w:lineRule="auto"/>
        <w:ind w:left="600"/>
        <w:rPr>
          <w:rFonts w:ascii="Segoe UI" w:hAnsi="Segoe UI" w:cs="Segoe UI"/>
          <w:color w:val="000000"/>
          <w:sz w:val="20"/>
          <w:szCs w:val="20"/>
        </w:rPr>
      </w:pPr>
      <w:r>
        <w:rPr>
          <w:rFonts w:ascii="Segoe UI" w:hAnsi="Segoe UI" w:cs="Segoe UI"/>
          <w:color w:val="000000"/>
          <w:sz w:val="20"/>
          <w:szCs w:val="20"/>
        </w:rPr>
        <w:t xml:space="preserve">  www.redakon.com</w:t>
      </w:r>
    </w:p>
    <w:sectPr w:rsidR="008F55E3" w:rsidRPr="00493097" w:rsidSect="00057B3F">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F21B06" w14:textId="77777777" w:rsidR="004F00A9" w:rsidRDefault="004F00A9" w:rsidP="00DE6B13">
      <w:r>
        <w:separator/>
      </w:r>
    </w:p>
  </w:endnote>
  <w:endnote w:type="continuationSeparator" w:id="0">
    <w:p w14:paraId="7A5884B1" w14:textId="77777777" w:rsidR="004F00A9" w:rsidRDefault="004F00A9" w:rsidP="00DE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Sans">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altName w:val="Times Roman"/>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733BA1" w14:textId="77777777" w:rsidR="004F00A9" w:rsidRDefault="004F00A9" w:rsidP="00DE6B13">
      <w:r>
        <w:separator/>
      </w:r>
    </w:p>
  </w:footnote>
  <w:footnote w:type="continuationSeparator" w:id="0">
    <w:p w14:paraId="33335BA1" w14:textId="77777777" w:rsidR="004F00A9" w:rsidRDefault="004F00A9" w:rsidP="00DE6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C14A9" w14:textId="77777777" w:rsidR="008010FE" w:rsidRDefault="008010FE" w:rsidP="008010FE">
    <w:pPr>
      <w:pStyle w:val="Kopfzeile"/>
      <w:jc w:val="right"/>
      <w:rPr>
        <w:rFonts w:ascii="Arial" w:hAnsi="Arial" w:cs="Arial"/>
        <w:sz w:val="20"/>
        <w:szCs w:val="20"/>
      </w:rPr>
    </w:pPr>
    <w:r>
      <w:rPr>
        <w:rFonts w:ascii="Arial" w:hAnsi="Arial" w:cs="Arial"/>
        <w:noProof/>
        <w:sz w:val="20"/>
        <w:szCs w:val="20"/>
      </w:rPr>
      <w:drawing>
        <wp:inline distT="0" distB="0" distL="0" distR="0" wp14:anchorId="6727B9EE" wp14:editId="57066362">
          <wp:extent cx="1926000" cy="252000"/>
          <wp:effectExtent l="0" t="0" r="0" b="0"/>
          <wp:docPr id="3" name="Grafik 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enthält.&#10;&#10;Automatisch generierte Beschreibung"/>
                  <pic:cNvPicPr/>
                </pic:nvPicPr>
                <pic:blipFill>
                  <a:blip r:embed="rId1"/>
                  <a:stretch>
                    <a:fillRect/>
                  </a:stretch>
                </pic:blipFill>
                <pic:spPr>
                  <a:xfrm>
                    <a:off x="0" y="0"/>
                    <a:ext cx="1926000" cy="252000"/>
                  </a:xfrm>
                  <a:prstGeom prst="rect">
                    <a:avLst/>
                  </a:prstGeom>
                </pic:spPr>
              </pic:pic>
            </a:graphicData>
          </a:graphic>
        </wp:inline>
      </w:drawing>
    </w:r>
  </w:p>
  <w:p w14:paraId="06D0ED33" w14:textId="39B1E85E" w:rsidR="00CC3353" w:rsidRPr="0010528D" w:rsidRDefault="00BE02E9" w:rsidP="00A94748">
    <w:pPr>
      <w:pStyle w:val="Kopfzeile"/>
      <w:rPr>
        <w:rFonts w:ascii="Arial" w:hAnsi="Arial" w:cs="Arial"/>
        <w:sz w:val="20"/>
        <w:szCs w:val="20"/>
      </w:rPr>
    </w:pPr>
    <w:r>
      <w:rPr>
        <w:rFonts w:ascii="Arial" w:hAnsi="Arial" w:cs="Arial"/>
        <w:sz w:val="20"/>
        <w:szCs w:val="20"/>
      </w:rPr>
      <w:t>50</w:t>
    </w:r>
    <w:r w:rsidR="005C509E">
      <w:rPr>
        <w:rFonts w:ascii="Arial" w:hAnsi="Arial" w:cs="Arial"/>
        <w:sz w:val="20"/>
        <w:szCs w:val="20"/>
      </w:rPr>
      <w:t>-22</w:t>
    </w:r>
  </w:p>
  <w:p w14:paraId="182871AE" w14:textId="77777777" w:rsidR="00CC3353" w:rsidRDefault="00D92CC2" w:rsidP="00DE6B13">
    <w:pPr>
      <w:pStyle w:val="Kopfzeile"/>
      <w:jc w:val="right"/>
    </w:pPr>
    <w:r>
      <w:rPr>
        <w:noProof/>
      </w:rPr>
      <mc:AlternateContent>
        <mc:Choice Requires="wps">
          <w:drawing>
            <wp:anchor distT="0" distB="0" distL="114300" distR="114300" simplePos="0" relativeHeight="251658240" behindDoc="0" locked="0" layoutInCell="1" allowOverlap="1" wp14:anchorId="090FA918" wp14:editId="38D6A2BC">
              <wp:simplePos x="0" y="0"/>
              <wp:positionH relativeFrom="column">
                <wp:posOffset>-782320</wp:posOffset>
              </wp:positionH>
              <wp:positionV relativeFrom="paragraph">
                <wp:posOffset>298450</wp:posOffset>
              </wp:positionV>
              <wp:extent cx="1146175" cy="9081135"/>
              <wp:effectExtent l="0" t="3175" r="0" b="254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908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DD5CC" w14:textId="77777777" w:rsidR="000175D1" w:rsidRPr="00123945" w:rsidRDefault="000175D1" w:rsidP="003A4254">
                          <w:pPr>
                            <w:jc w:val="center"/>
                            <w:rPr>
                              <w:rFonts w:ascii="Segoe UI" w:hAnsi="Segoe UI" w:cs="Segoe UI"/>
                              <w:b/>
                              <w:color w:val="AEAAAA"/>
                              <w:spacing w:val="160"/>
                              <w:sz w:val="112"/>
                              <w:szCs w:val="112"/>
                            </w:rPr>
                          </w:pPr>
                          <w:r>
                            <w:rPr>
                              <w:rFonts w:ascii="Segoe UI" w:hAnsi="Segoe UI" w:cs="Segoe UI"/>
                              <w:b/>
                              <w:color w:val="AEAAAA"/>
                              <w:spacing w:val="160"/>
                              <w:sz w:val="112"/>
                              <w:szCs w:val="112"/>
                            </w:rPr>
                            <w:t>PRESS RELEASE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type w14:anchorId="090FA918" id="_x0000_t202" coordsize="21600,21600" o:spt="202" path="m,l,21600r21600,l21600,xe">
              <v:stroke joinstyle="miter"/>
              <v:path gradientshapeok="t" o:connecttype="rect"/>
            </v:shapetype>
            <v:shape id="Text Box 4" o:spid="_x0000_s1026" type="#_x0000_t202" style="position:absolute;left:0;text-align:left;margin-left:-61.6pt;margin-top:23.5pt;width:90.25pt;height:71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" stroked="f">
              <v:textbox style="layout-flow:vertical;mso-layout-flow-alt:bottom-to-top">
                <w:txbxContent>
                  <w:p w14:paraId="1D2DD5CC" w14:textId="77777777" w:rsidR="000175D1" w:rsidRPr="00123945" w:rsidRDefault="000175D1" w:rsidP="003A4254">
                    <w:pPr>
                      <w:jc w:val="center"/>
                      <w:rPr>
                        <w:rFonts w:ascii="Segoe UI" w:hAnsi="Segoe UI" w:cs="Segoe UI"/>
                        <w:b/>
                        <w:color w:val="AEAAAA"/>
                        <w:spacing w:val="160"/>
                        <w:sz w:val="112"/>
                        <w:szCs w:val="112"/>
                      </w:rPr>
                    </w:pPr>
                    <w:r>
                      <w:rPr>
                        <w:rFonts w:ascii="Segoe UI" w:hAnsi="Segoe UI" w:cs="Segoe UI"/>
                        <w:b/>
                        <w:color w:val="AEAAAA"/>
                        <w:spacing w:val="160"/>
                        <w:sz w:val="112"/>
                        <w:szCs w:val="112"/>
                      </w:rPr>
                      <w:t xml:space="preserve">PRESS RELEASE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54433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1949BA"/>
    <w:multiLevelType w:val="hybridMultilevel"/>
    <w:tmpl w:val="459CED8C"/>
    <w:lvl w:ilvl="0" w:tplc="96F0DC8A">
      <w:start w:val="1"/>
      <w:numFmt w:val="bullet"/>
      <w:lvlText w:val="•"/>
      <w:lvlJc w:val="left"/>
      <w:pPr>
        <w:tabs>
          <w:tab w:val="num" w:pos="720"/>
        </w:tabs>
        <w:ind w:left="720" w:hanging="360"/>
      </w:pPr>
      <w:rPr>
        <w:rFonts w:ascii="Times New Roman" w:hAnsi="Times New Roman" w:hint="default"/>
      </w:rPr>
    </w:lvl>
    <w:lvl w:ilvl="1" w:tplc="1EBEB584">
      <w:start w:val="1"/>
      <w:numFmt w:val="bullet"/>
      <w:lvlText w:val="•"/>
      <w:lvlJc w:val="left"/>
      <w:pPr>
        <w:tabs>
          <w:tab w:val="num" w:pos="1440"/>
        </w:tabs>
        <w:ind w:left="1440" w:hanging="360"/>
      </w:pPr>
      <w:rPr>
        <w:rFonts w:ascii="Times New Roman" w:hAnsi="Times New Roman" w:hint="default"/>
      </w:rPr>
    </w:lvl>
    <w:lvl w:ilvl="2" w:tplc="1D9660B2" w:tentative="1">
      <w:start w:val="1"/>
      <w:numFmt w:val="bullet"/>
      <w:lvlText w:val="•"/>
      <w:lvlJc w:val="left"/>
      <w:pPr>
        <w:tabs>
          <w:tab w:val="num" w:pos="2160"/>
        </w:tabs>
        <w:ind w:left="2160" w:hanging="360"/>
      </w:pPr>
      <w:rPr>
        <w:rFonts w:ascii="Times New Roman" w:hAnsi="Times New Roman" w:hint="default"/>
      </w:rPr>
    </w:lvl>
    <w:lvl w:ilvl="3" w:tplc="0148781A" w:tentative="1">
      <w:start w:val="1"/>
      <w:numFmt w:val="bullet"/>
      <w:lvlText w:val="•"/>
      <w:lvlJc w:val="left"/>
      <w:pPr>
        <w:tabs>
          <w:tab w:val="num" w:pos="2880"/>
        </w:tabs>
        <w:ind w:left="2880" w:hanging="360"/>
      </w:pPr>
      <w:rPr>
        <w:rFonts w:ascii="Times New Roman" w:hAnsi="Times New Roman" w:hint="default"/>
      </w:rPr>
    </w:lvl>
    <w:lvl w:ilvl="4" w:tplc="FDE876AE" w:tentative="1">
      <w:start w:val="1"/>
      <w:numFmt w:val="bullet"/>
      <w:lvlText w:val="•"/>
      <w:lvlJc w:val="left"/>
      <w:pPr>
        <w:tabs>
          <w:tab w:val="num" w:pos="3600"/>
        </w:tabs>
        <w:ind w:left="3600" w:hanging="360"/>
      </w:pPr>
      <w:rPr>
        <w:rFonts w:ascii="Times New Roman" w:hAnsi="Times New Roman" w:hint="default"/>
      </w:rPr>
    </w:lvl>
    <w:lvl w:ilvl="5" w:tplc="96363198" w:tentative="1">
      <w:start w:val="1"/>
      <w:numFmt w:val="bullet"/>
      <w:lvlText w:val="•"/>
      <w:lvlJc w:val="left"/>
      <w:pPr>
        <w:tabs>
          <w:tab w:val="num" w:pos="4320"/>
        </w:tabs>
        <w:ind w:left="4320" w:hanging="360"/>
      </w:pPr>
      <w:rPr>
        <w:rFonts w:ascii="Times New Roman" w:hAnsi="Times New Roman" w:hint="default"/>
      </w:rPr>
    </w:lvl>
    <w:lvl w:ilvl="6" w:tplc="090A3BCA" w:tentative="1">
      <w:start w:val="1"/>
      <w:numFmt w:val="bullet"/>
      <w:lvlText w:val="•"/>
      <w:lvlJc w:val="left"/>
      <w:pPr>
        <w:tabs>
          <w:tab w:val="num" w:pos="5040"/>
        </w:tabs>
        <w:ind w:left="5040" w:hanging="360"/>
      </w:pPr>
      <w:rPr>
        <w:rFonts w:ascii="Times New Roman" w:hAnsi="Times New Roman" w:hint="default"/>
      </w:rPr>
    </w:lvl>
    <w:lvl w:ilvl="7" w:tplc="19344204" w:tentative="1">
      <w:start w:val="1"/>
      <w:numFmt w:val="bullet"/>
      <w:lvlText w:val="•"/>
      <w:lvlJc w:val="left"/>
      <w:pPr>
        <w:tabs>
          <w:tab w:val="num" w:pos="5760"/>
        </w:tabs>
        <w:ind w:left="5760" w:hanging="360"/>
      </w:pPr>
      <w:rPr>
        <w:rFonts w:ascii="Times New Roman" w:hAnsi="Times New Roman" w:hint="default"/>
      </w:rPr>
    </w:lvl>
    <w:lvl w:ilvl="8" w:tplc="FCFC002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C16AC7"/>
    <w:multiLevelType w:val="multilevel"/>
    <w:tmpl w:val="376EF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6687E26"/>
    <w:multiLevelType w:val="hybridMultilevel"/>
    <w:tmpl w:val="746E25A8"/>
    <w:lvl w:ilvl="0" w:tplc="12F8246C">
      <w:start w:val="1"/>
      <w:numFmt w:val="bullet"/>
      <w:lvlText w:val="•"/>
      <w:lvlJc w:val="left"/>
      <w:pPr>
        <w:tabs>
          <w:tab w:val="num" w:pos="720"/>
        </w:tabs>
        <w:ind w:left="720" w:hanging="360"/>
      </w:pPr>
      <w:rPr>
        <w:rFonts w:ascii="Arial" w:hAnsi="Arial" w:hint="default"/>
      </w:rPr>
    </w:lvl>
    <w:lvl w:ilvl="1" w:tplc="B2B09E5C">
      <w:start w:val="1984"/>
      <w:numFmt w:val="bullet"/>
      <w:lvlText w:val="–"/>
      <w:lvlJc w:val="left"/>
      <w:pPr>
        <w:tabs>
          <w:tab w:val="num" w:pos="1440"/>
        </w:tabs>
        <w:ind w:left="1440" w:hanging="360"/>
      </w:pPr>
      <w:rPr>
        <w:rFonts w:ascii="Arial" w:hAnsi="Arial" w:hint="default"/>
      </w:rPr>
    </w:lvl>
    <w:lvl w:ilvl="2" w:tplc="CBE46290" w:tentative="1">
      <w:start w:val="1"/>
      <w:numFmt w:val="bullet"/>
      <w:lvlText w:val="•"/>
      <w:lvlJc w:val="left"/>
      <w:pPr>
        <w:tabs>
          <w:tab w:val="num" w:pos="2160"/>
        </w:tabs>
        <w:ind w:left="2160" w:hanging="360"/>
      </w:pPr>
      <w:rPr>
        <w:rFonts w:ascii="Arial" w:hAnsi="Arial" w:hint="default"/>
      </w:rPr>
    </w:lvl>
    <w:lvl w:ilvl="3" w:tplc="8C7AA31C" w:tentative="1">
      <w:start w:val="1"/>
      <w:numFmt w:val="bullet"/>
      <w:lvlText w:val="•"/>
      <w:lvlJc w:val="left"/>
      <w:pPr>
        <w:tabs>
          <w:tab w:val="num" w:pos="2880"/>
        </w:tabs>
        <w:ind w:left="2880" w:hanging="360"/>
      </w:pPr>
      <w:rPr>
        <w:rFonts w:ascii="Arial" w:hAnsi="Arial" w:hint="default"/>
      </w:rPr>
    </w:lvl>
    <w:lvl w:ilvl="4" w:tplc="E80CAF5C" w:tentative="1">
      <w:start w:val="1"/>
      <w:numFmt w:val="bullet"/>
      <w:lvlText w:val="•"/>
      <w:lvlJc w:val="left"/>
      <w:pPr>
        <w:tabs>
          <w:tab w:val="num" w:pos="3600"/>
        </w:tabs>
        <w:ind w:left="3600" w:hanging="360"/>
      </w:pPr>
      <w:rPr>
        <w:rFonts w:ascii="Arial" w:hAnsi="Arial" w:hint="default"/>
      </w:rPr>
    </w:lvl>
    <w:lvl w:ilvl="5" w:tplc="F7E84388" w:tentative="1">
      <w:start w:val="1"/>
      <w:numFmt w:val="bullet"/>
      <w:lvlText w:val="•"/>
      <w:lvlJc w:val="left"/>
      <w:pPr>
        <w:tabs>
          <w:tab w:val="num" w:pos="4320"/>
        </w:tabs>
        <w:ind w:left="4320" w:hanging="360"/>
      </w:pPr>
      <w:rPr>
        <w:rFonts w:ascii="Arial" w:hAnsi="Arial" w:hint="default"/>
      </w:rPr>
    </w:lvl>
    <w:lvl w:ilvl="6" w:tplc="0F08F0D2" w:tentative="1">
      <w:start w:val="1"/>
      <w:numFmt w:val="bullet"/>
      <w:lvlText w:val="•"/>
      <w:lvlJc w:val="left"/>
      <w:pPr>
        <w:tabs>
          <w:tab w:val="num" w:pos="5040"/>
        </w:tabs>
        <w:ind w:left="5040" w:hanging="360"/>
      </w:pPr>
      <w:rPr>
        <w:rFonts w:ascii="Arial" w:hAnsi="Arial" w:hint="default"/>
      </w:rPr>
    </w:lvl>
    <w:lvl w:ilvl="7" w:tplc="6A7A4FD2" w:tentative="1">
      <w:start w:val="1"/>
      <w:numFmt w:val="bullet"/>
      <w:lvlText w:val="•"/>
      <w:lvlJc w:val="left"/>
      <w:pPr>
        <w:tabs>
          <w:tab w:val="num" w:pos="5760"/>
        </w:tabs>
        <w:ind w:left="5760" w:hanging="360"/>
      </w:pPr>
      <w:rPr>
        <w:rFonts w:ascii="Arial" w:hAnsi="Arial" w:hint="default"/>
      </w:rPr>
    </w:lvl>
    <w:lvl w:ilvl="8" w:tplc="9B4E96D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6D96B80"/>
    <w:multiLevelType w:val="hybridMultilevel"/>
    <w:tmpl w:val="CA2CB7B2"/>
    <w:lvl w:ilvl="0" w:tplc="C27E0680">
      <w:start w:val="1"/>
      <w:numFmt w:val="bullet"/>
      <w:lvlText w:val="•"/>
      <w:lvlJc w:val="left"/>
      <w:pPr>
        <w:tabs>
          <w:tab w:val="num" w:pos="720"/>
        </w:tabs>
        <w:ind w:left="720" w:hanging="360"/>
      </w:pPr>
      <w:rPr>
        <w:rFonts w:ascii="Arial" w:hAnsi="Arial" w:hint="default"/>
      </w:rPr>
    </w:lvl>
    <w:lvl w:ilvl="1" w:tplc="ADF64008" w:tentative="1">
      <w:start w:val="1"/>
      <w:numFmt w:val="bullet"/>
      <w:lvlText w:val="•"/>
      <w:lvlJc w:val="left"/>
      <w:pPr>
        <w:tabs>
          <w:tab w:val="num" w:pos="1440"/>
        </w:tabs>
        <w:ind w:left="1440" w:hanging="360"/>
      </w:pPr>
      <w:rPr>
        <w:rFonts w:ascii="Arial" w:hAnsi="Arial" w:hint="default"/>
      </w:rPr>
    </w:lvl>
    <w:lvl w:ilvl="2" w:tplc="DC96266A" w:tentative="1">
      <w:start w:val="1"/>
      <w:numFmt w:val="bullet"/>
      <w:lvlText w:val="•"/>
      <w:lvlJc w:val="left"/>
      <w:pPr>
        <w:tabs>
          <w:tab w:val="num" w:pos="2160"/>
        </w:tabs>
        <w:ind w:left="2160" w:hanging="360"/>
      </w:pPr>
      <w:rPr>
        <w:rFonts w:ascii="Arial" w:hAnsi="Arial" w:hint="default"/>
      </w:rPr>
    </w:lvl>
    <w:lvl w:ilvl="3" w:tplc="F920D986" w:tentative="1">
      <w:start w:val="1"/>
      <w:numFmt w:val="bullet"/>
      <w:lvlText w:val="•"/>
      <w:lvlJc w:val="left"/>
      <w:pPr>
        <w:tabs>
          <w:tab w:val="num" w:pos="2880"/>
        </w:tabs>
        <w:ind w:left="2880" w:hanging="360"/>
      </w:pPr>
      <w:rPr>
        <w:rFonts w:ascii="Arial" w:hAnsi="Arial" w:hint="default"/>
      </w:rPr>
    </w:lvl>
    <w:lvl w:ilvl="4" w:tplc="8216E95E" w:tentative="1">
      <w:start w:val="1"/>
      <w:numFmt w:val="bullet"/>
      <w:lvlText w:val="•"/>
      <w:lvlJc w:val="left"/>
      <w:pPr>
        <w:tabs>
          <w:tab w:val="num" w:pos="3600"/>
        </w:tabs>
        <w:ind w:left="3600" w:hanging="360"/>
      </w:pPr>
      <w:rPr>
        <w:rFonts w:ascii="Arial" w:hAnsi="Arial" w:hint="default"/>
      </w:rPr>
    </w:lvl>
    <w:lvl w:ilvl="5" w:tplc="5C50CA3C" w:tentative="1">
      <w:start w:val="1"/>
      <w:numFmt w:val="bullet"/>
      <w:lvlText w:val="•"/>
      <w:lvlJc w:val="left"/>
      <w:pPr>
        <w:tabs>
          <w:tab w:val="num" w:pos="4320"/>
        </w:tabs>
        <w:ind w:left="4320" w:hanging="360"/>
      </w:pPr>
      <w:rPr>
        <w:rFonts w:ascii="Arial" w:hAnsi="Arial" w:hint="default"/>
      </w:rPr>
    </w:lvl>
    <w:lvl w:ilvl="6" w:tplc="1A987FDC" w:tentative="1">
      <w:start w:val="1"/>
      <w:numFmt w:val="bullet"/>
      <w:lvlText w:val="•"/>
      <w:lvlJc w:val="left"/>
      <w:pPr>
        <w:tabs>
          <w:tab w:val="num" w:pos="5040"/>
        </w:tabs>
        <w:ind w:left="5040" w:hanging="360"/>
      </w:pPr>
      <w:rPr>
        <w:rFonts w:ascii="Arial" w:hAnsi="Arial" w:hint="default"/>
      </w:rPr>
    </w:lvl>
    <w:lvl w:ilvl="7" w:tplc="911A1470" w:tentative="1">
      <w:start w:val="1"/>
      <w:numFmt w:val="bullet"/>
      <w:lvlText w:val="•"/>
      <w:lvlJc w:val="left"/>
      <w:pPr>
        <w:tabs>
          <w:tab w:val="num" w:pos="5760"/>
        </w:tabs>
        <w:ind w:left="5760" w:hanging="360"/>
      </w:pPr>
      <w:rPr>
        <w:rFonts w:ascii="Arial" w:hAnsi="Arial" w:hint="default"/>
      </w:rPr>
    </w:lvl>
    <w:lvl w:ilvl="8" w:tplc="75F6C5C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7673205"/>
    <w:multiLevelType w:val="hybridMultilevel"/>
    <w:tmpl w:val="27DC935A"/>
    <w:lvl w:ilvl="0" w:tplc="6F28EA54">
      <w:start w:val="1"/>
      <w:numFmt w:val="bullet"/>
      <w:lvlText w:val="•"/>
      <w:lvlJc w:val="left"/>
      <w:pPr>
        <w:tabs>
          <w:tab w:val="num" w:pos="720"/>
        </w:tabs>
        <w:ind w:left="720" w:hanging="360"/>
      </w:pPr>
      <w:rPr>
        <w:rFonts w:ascii="Arial" w:hAnsi="Arial" w:hint="default"/>
      </w:rPr>
    </w:lvl>
    <w:lvl w:ilvl="1" w:tplc="2834C082" w:tentative="1">
      <w:start w:val="1"/>
      <w:numFmt w:val="bullet"/>
      <w:lvlText w:val="•"/>
      <w:lvlJc w:val="left"/>
      <w:pPr>
        <w:tabs>
          <w:tab w:val="num" w:pos="1440"/>
        </w:tabs>
        <w:ind w:left="1440" w:hanging="360"/>
      </w:pPr>
      <w:rPr>
        <w:rFonts w:ascii="Arial" w:hAnsi="Arial" w:hint="default"/>
      </w:rPr>
    </w:lvl>
    <w:lvl w:ilvl="2" w:tplc="C7B4C6FA" w:tentative="1">
      <w:start w:val="1"/>
      <w:numFmt w:val="bullet"/>
      <w:lvlText w:val="•"/>
      <w:lvlJc w:val="left"/>
      <w:pPr>
        <w:tabs>
          <w:tab w:val="num" w:pos="2160"/>
        </w:tabs>
        <w:ind w:left="2160" w:hanging="360"/>
      </w:pPr>
      <w:rPr>
        <w:rFonts w:ascii="Arial" w:hAnsi="Arial" w:hint="default"/>
      </w:rPr>
    </w:lvl>
    <w:lvl w:ilvl="3" w:tplc="F4249474" w:tentative="1">
      <w:start w:val="1"/>
      <w:numFmt w:val="bullet"/>
      <w:lvlText w:val="•"/>
      <w:lvlJc w:val="left"/>
      <w:pPr>
        <w:tabs>
          <w:tab w:val="num" w:pos="2880"/>
        </w:tabs>
        <w:ind w:left="2880" w:hanging="360"/>
      </w:pPr>
      <w:rPr>
        <w:rFonts w:ascii="Arial" w:hAnsi="Arial" w:hint="default"/>
      </w:rPr>
    </w:lvl>
    <w:lvl w:ilvl="4" w:tplc="CBB46A86" w:tentative="1">
      <w:start w:val="1"/>
      <w:numFmt w:val="bullet"/>
      <w:lvlText w:val="•"/>
      <w:lvlJc w:val="left"/>
      <w:pPr>
        <w:tabs>
          <w:tab w:val="num" w:pos="3600"/>
        </w:tabs>
        <w:ind w:left="3600" w:hanging="360"/>
      </w:pPr>
      <w:rPr>
        <w:rFonts w:ascii="Arial" w:hAnsi="Arial" w:hint="default"/>
      </w:rPr>
    </w:lvl>
    <w:lvl w:ilvl="5" w:tplc="30520A84" w:tentative="1">
      <w:start w:val="1"/>
      <w:numFmt w:val="bullet"/>
      <w:lvlText w:val="•"/>
      <w:lvlJc w:val="left"/>
      <w:pPr>
        <w:tabs>
          <w:tab w:val="num" w:pos="4320"/>
        </w:tabs>
        <w:ind w:left="4320" w:hanging="360"/>
      </w:pPr>
      <w:rPr>
        <w:rFonts w:ascii="Arial" w:hAnsi="Arial" w:hint="default"/>
      </w:rPr>
    </w:lvl>
    <w:lvl w:ilvl="6" w:tplc="A84E306E" w:tentative="1">
      <w:start w:val="1"/>
      <w:numFmt w:val="bullet"/>
      <w:lvlText w:val="•"/>
      <w:lvlJc w:val="left"/>
      <w:pPr>
        <w:tabs>
          <w:tab w:val="num" w:pos="5040"/>
        </w:tabs>
        <w:ind w:left="5040" w:hanging="360"/>
      </w:pPr>
      <w:rPr>
        <w:rFonts w:ascii="Arial" w:hAnsi="Arial" w:hint="default"/>
      </w:rPr>
    </w:lvl>
    <w:lvl w:ilvl="7" w:tplc="337EF446" w:tentative="1">
      <w:start w:val="1"/>
      <w:numFmt w:val="bullet"/>
      <w:lvlText w:val="•"/>
      <w:lvlJc w:val="left"/>
      <w:pPr>
        <w:tabs>
          <w:tab w:val="num" w:pos="5760"/>
        </w:tabs>
        <w:ind w:left="5760" w:hanging="360"/>
      </w:pPr>
      <w:rPr>
        <w:rFonts w:ascii="Arial" w:hAnsi="Arial" w:hint="default"/>
      </w:rPr>
    </w:lvl>
    <w:lvl w:ilvl="8" w:tplc="CA4EAC4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8DC1CCC"/>
    <w:multiLevelType w:val="hybridMultilevel"/>
    <w:tmpl w:val="DE8E94C8"/>
    <w:lvl w:ilvl="0" w:tplc="5AF4B31E">
      <w:start w:val="1"/>
      <w:numFmt w:val="bullet"/>
      <w:lvlText w:val="•"/>
      <w:lvlJc w:val="left"/>
      <w:pPr>
        <w:tabs>
          <w:tab w:val="num" w:pos="720"/>
        </w:tabs>
        <w:ind w:left="720" w:hanging="360"/>
      </w:pPr>
      <w:rPr>
        <w:rFonts w:ascii="Times New Roman" w:hAnsi="Times New Roman" w:hint="default"/>
      </w:rPr>
    </w:lvl>
    <w:lvl w:ilvl="1" w:tplc="1810A2EA" w:tentative="1">
      <w:start w:val="1"/>
      <w:numFmt w:val="bullet"/>
      <w:lvlText w:val="•"/>
      <w:lvlJc w:val="left"/>
      <w:pPr>
        <w:tabs>
          <w:tab w:val="num" w:pos="1440"/>
        </w:tabs>
        <w:ind w:left="1440" w:hanging="360"/>
      </w:pPr>
      <w:rPr>
        <w:rFonts w:ascii="Times New Roman" w:hAnsi="Times New Roman" w:hint="default"/>
      </w:rPr>
    </w:lvl>
    <w:lvl w:ilvl="2" w:tplc="6A84ABEC" w:tentative="1">
      <w:start w:val="1"/>
      <w:numFmt w:val="bullet"/>
      <w:lvlText w:val="•"/>
      <w:lvlJc w:val="left"/>
      <w:pPr>
        <w:tabs>
          <w:tab w:val="num" w:pos="2160"/>
        </w:tabs>
        <w:ind w:left="2160" w:hanging="360"/>
      </w:pPr>
      <w:rPr>
        <w:rFonts w:ascii="Times New Roman" w:hAnsi="Times New Roman" w:hint="default"/>
      </w:rPr>
    </w:lvl>
    <w:lvl w:ilvl="3" w:tplc="0CE6430C" w:tentative="1">
      <w:start w:val="1"/>
      <w:numFmt w:val="bullet"/>
      <w:lvlText w:val="•"/>
      <w:lvlJc w:val="left"/>
      <w:pPr>
        <w:tabs>
          <w:tab w:val="num" w:pos="2880"/>
        </w:tabs>
        <w:ind w:left="2880" w:hanging="360"/>
      </w:pPr>
      <w:rPr>
        <w:rFonts w:ascii="Times New Roman" w:hAnsi="Times New Roman" w:hint="default"/>
      </w:rPr>
    </w:lvl>
    <w:lvl w:ilvl="4" w:tplc="96A85056" w:tentative="1">
      <w:start w:val="1"/>
      <w:numFmt w:val="bullet"/>
      <w:lvlText w:val="•"/>
      <w:lvlJc w:val="left"/>
      <w:pPr>
        <w:tabs>
          <w:tab w:val="num" w:pos="3600"/>
        </w:tabs>
        <w:ind w:left="3600" w:hanging="360"/>
      </w:pPr>
      <w:rPr>
        <w:rFonts w:ascii="Times New Roman" w:hAnsi="Times New Roman" w:hint="default"/>
      </w:rPr>
    </w:lvl>
    <w:lvl w:ilvl="5" w:tplc="6D9C9A02" w:tentative="1">
      <w:start w:val="1"/>
      <w:numFmt w:val="bullet"/>
      <w:lvlText w:val="•"/>
      <w:lvlJc w:val="left"/>
      <w:pPr>
        <w:tabs>
          <w:tab w:val="num" w:pos="4320"/>
        </w:tabs>
        <w:ind w:left="4320" w:hanging="360"/>
      </w:pPr>
      <w:rPr>
        <w:rFonts w:ascii="Times New Roman" w:hAnsi="Times New Roman" w:hint="default"/>
      </w:rPr>
    </w:lvl>
    <w:lvl w:ilvl="6" w:tplc="AC84D254" w:tentative="1">
      <w:start w:val="1"/>
      <w:numFmt w:val="bullet"/>
      <w:lvlText w:val="•"/>
      <w:lvlJc w:val="left"/>
      <w:pPr>
        <w:tabs>
          <w:tab w:val="num" w:pos="5040"/>
        </w:tabs>
        <w:ind w:left="5040" w:hanging="360"/>
      </w:pPr>
      <w:rPr>
        <w:rFonts w:ascii="Times New Roman" w:hAnsi="Times New Roman" w:hint="default"/>
      </w:rPr>
    </w:lvl>
    <w:lvl w:ilvl="7" w:tplc="9B84AB30" w:tentative="1">
      <w:start w:val="1"/>
      <w:numFmt w:val="bullet"/>
      <w:lvlText w:val="•"/>
      <w:lvlJc w:val="left"/>
      <w:pPr>
        <w:tabs>
          <w:tab w:val="num" w:pos="5760"/>
        </w:tabs>
        <w:ind w:left="5760" w:hanging="360"/>
      </w:pPr>
      <w:rPr>
        <w:rFonts w:ascii="Times New Roman" w:hAnsi="Times New Roman" w:hint="default"/>
      </w:rPr>
    </w:lvl>
    <w:lvl w:ilvl="8" w:tplc="ED403F5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67A0AC6"/>
    <w:multiLevelType w:val="hybridMultilevel"/>
    <w:tmpl w:val="1DB86B96"/>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8" w15:restartNumberingAfterBreak="0">
    <w:nsid w:val="18814EDD"/>
    <w:multiLevelType w:val="hybridMultilevel"/>
    <w:tmpl w:val="358492AC"/>
    <w:lvl w:ilvl="0" w:tplc="915E49EC">
      <w:numFmt w:val="bullet"/>
      <w:lvlText w:val="-"/>
      <w:lvlJc w:val="left"/>
      <w:pPr>
        <w:ind w:left="1211" w:hanging="360"/>
      </w:pPr>
      <w:rPr>
        <w:rFonts w:ascii="Arial" w:eastAsia="MS Mincho" w:hAnsi="Arial" w:cs="Arial" w:hint="default"/>
      </w:rPr>
    </w:lvl>
    <w:lvl w:ilvl="1" w:tplc="04070003" w:tentative="1">
      <w:start w:val="1"/>
      <w:numFmt w:val="bullet"/>
      <w:lvlText w:val="o"/>
      <w:lvlJc w:val="left"/>
      <w:pPr>
        <w:ind w:left="1931" w:hanging="360"/>
      </w:pPr>
      <w:rPr>
        <w:rFonts w:ascii="Courier New" w:hAnsi="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9" w15:restartNumberingAfterBreak="0">
    <w:nsid w:val="1A7F3AEB"/>
    <w:multiLevelType w:val="hybridMultilevel"/>
    <w:tmpl w:val="25CEDCD6"/>
    <w:lvl w:ilvl="0" w:tplc="000F0409">
      <w:start w:val="1"/>
      <w:numFmt w:val="decimal"/>
      <w:lvlText w:val="%1."/>
      <w:lvlJc w:val="left"/>
      <w:pPr>
        <w:tabs>
          <w:tab w:val="num" w:pos="720"/>
        </w:tabs>
        <w:ind w:left="720" w:hanging="360"/>
      </w:pPr>
    </w:lvl>
    <w:lvl w:ilvl="1" w:tplc="00190409">
      <w:start w:val="1"/>
      <w:numFmt w:val="bullet"/>
      <w:lvlText w:val=""/>
      <w:lvlJc w:val="left"/>
      <w:pPr>
        <w:tabs>
          <w:tab w:val="num" w:pos="1440"/>
        </w:tabs>
        <w:ind w:left="1440" w:hanging="360"/>
      </w:pPr>
      <w:rPr>
        <w:rFonts w:ascii="Symbol" w:hAnsi="Symbol" w:hint="default"/>
        <w:sz w:val="22"/>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1DF91840"/>
    <w:multiLevelType w:val="hybridMultilevel"/>
    <w:tmpl w:val="E46A3B3C"/>
    <w:lvl w:ilvl="0" w:tplc="915E49EC">
      <w:numFmt w:val="bullet"/>
      <w:lvlText w:val="-"/>
      <w:lvlJc w:val="left"/>
      <w:pPr>
        <w:ind w:left="2062" w:hanging="360"/>
      </w:pPr>
      <w:rPr>
        <w:rFonts w:ascii="Arial" w:eastAsia="MS Mincho" w:hAnsi="Arial" w:cs="Arial" w:hint="default"/>
      </w:rPr>
    </w:lvl>
    <w:lvl w:ilvl="1" w:tplc="04070003" w:tentative="1">
      <w:start w:val="1"/>
      <w:numFmt w:val="bullet"/>
      <w:lvlText w:val="o"/>
      <w:lvlJc w:val="left"/>
      <w:pPr>
        <w:ind w:left="2291" w:hanging="360"/>
      </w:pPr>
      <w:rPr>
        <w:rFonts w:ascii="Courier New" w:hAnsi="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11" w15:restartNumberingAfterBreak="0">
    <w:nsid w:val="1F635516"/>
    <w:multiLevelType w:val="hybridMultilevel"/>
    <w:tmpl w:val="FB72DDF6"/>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12" w15:restartNumberingAfterBreak="0">
    <w:nsid w:val="2C4749A0"/>
    <w:multiLevelType w:val="multilevel"/>
    <w:tmpl w:val="70B64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FB4A0A"/>
    <w:multiLevelType w:val="hybridMultilevel"/>
    <w:tmpl w:val="3692D9F8"/>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4" w15:restartNumberingAfterBreak="0">
    <w:nsid w:val="2F43698B"/>
    <w:multiLevelType w:val="hybridMultilevel"/>
    <w:tmpl w:val="B0FC34F8"/>
    <w:lvl w:ilvl="0" w:tplc="7A582738">
      <w:start w:val="1"/>
      <w:numFmt w:val="bullet"/>
      <w:lvlText w:val="•"/>
      <w:lvlJc w:val="left"/>
      <w:pPr>
        <w:tabs>
          <w:tab w:val="num" w:pos="720"/>
        </w:tabs>
        <w:ind w:left="720" w:hanging="360"/>
      </w:pPr>
      <w:rPr>
        <w:rFonts w:ascii="Times New Roman" w:hAnsi="Times New Roman" w:hint="default"/>
      </w:rPr>
    </w:lvl>
    <w:lvl w:ilvl="1" w:tplc="FE20CC3C">
      <w:start w:val="1"/>
      <w:numFmt w:val="bullet"/>
      <w:lvlText w:val="•"/>
      <w:lvlJc w:val="left"/>
      <w:pPr>
        <w:tabs>
          <w:tab w:val="num" w:pos="1440"/>
        </w:tabs>
        <w:ind w:left="1440" w:hanging="360"/>
      </w:pPr>
      <w:rPr>
        <w:rFonts w:ascii="Times New Roman" w:hAnsi="Times New Roman" w:hint="default"/>
      </w:rPr>
    </w:lvl>
    <w:lvl w:ilvl="2" w:tplc="D8E6AFB0" w:tentative="1">
      <w:start w:val="1"/>
      <w:numFmt w:val="bullet"/>
      <w:lvlText w:val="•"/>
      <w:lvlJc w:val="left"/>
      <w:pPr>
        <w:tabs>
          <w:tab w:val="num" w:pos="2160"/>
        </w:tabs>
        <w:ind w:left="2160" w:hanging="360"/>
      </w:pPr>
      <w:rPr>
        <w:rFonts w:ascii="Times New Roman" w:hAnsi="Times New Roman" w:hint="default"/>
      </w:rPr>
    </w:lvl>
    <w:lvl w:ilvl="3" w:tplc="98928FE6" w:tentative="1">
      <w:start w:val="1"/>
      <w:numFmt w:val="bullet"/>
      <w:lvlText w:val="•"/>
      <w:lvlJc w:val="left"/>
      <w:pPr>
        <w:tabs>
          <w:tab w:val="num" w:pos="2880"/>
        </w:tabs>
        <w:ind w:left="2880" w:hanging="360"/>
      </w:pPr>
      <w:rPr>
        <w:rFonts w:ascii="Times New Roman" w:hAnsi="Times New Roman" w:hint="default"/>
      </w:rPr>
    </w:lvl>
    <w:lvl w:ilvl="4" w:tplc="07FCB59C" w:tentative="1">
      <w:start w:val="1"/>
      <w:numFmt w:val="bullet"/>
      <w:lvlText w:val="•"/>
      <w:lvlJc w:val="left"/>
      <w:pPr>
        <w:tabs>
          <w:tab w:val="num" w:pos="3600"/>
        </w:tabs>
        <w:ind w:left="3600" w:hanging="360"/>
      </w:pPr>
      <w:rPr>
        <w:rFonts w:ascii="Times New Roman" w:hAnsi="Times New Roman" w:hint="default"/>
      </w:rPr>
    </w:lvl>
    <w:lvl w:ilvl="5" w:tplc="911A32D6" w:tentative="1">
      <w:start w:val="1"/>
      <w:numFmt w:val="bullet"/>
      <w:lvlText w:val="•"/>
      <w:lvlJc w:val="left"/>
      <w:pPr>
        <w:tabs>
          <w:tab w:val="num" w:pos="4320"/>
        </w:tabs>
        <w:ind w:left="4320" w:hanging="360"/>
      </w:pPr>
      <w:rPr>
        <w:rFonts w:ascii="Times New Roman" w:hAnsi="Times New Roman" w:hint="default"/>
      </w:rPr>
    </w:lvl>
    <w:lvl w:ilvl="6" w:tplc="B470DB7E" w:tentative="1">
      <w:start w:val="1"/>
      <w:numFmt w:val="bullet"/>
      <w:lvlText w:val="•"/>
      <w:lvlJc w:val="left"/>
      <w:pPr>
        <w:tabs>
          <w:tab w:val="num" w:pos="5040"/>
        </w:tabs>
        <w:ind w:left="5040" w:hanging="360"/>
      </w:pPr>
      <w:rPr>
        <w:rFonts w:ascii="Times New Roman" w:hAnsi="Times New Roman" w:hint="default"/>
      </w:rPr>
    </w:lvl>
    <w:lvl w:ilvl="7" w:tplc="07CEADB8" w:tentative="1">
      <w:start w:val="1"/>
      <w:numFmt w:val="bullet"/>
      <w:lvlText w:val="•"/>
      <w:lvlJc w:val="left"/>
      <w:pPr>
        <w:tabs>
          <w:tab w:val="num" w:pos="5760"/>
        </w:tabs>
        <w:ind w:left="5760" w:hanging="360"/>
      </w:pPr>
      <w:rPr>
        <w:rFonts w:ascii="Times New Roman" w:hAnsi="Times New Roman" w:hint="default"/>
      </w:rPr>
    </w:lvl>
    <w:lvl w:ilvl="8" w:tplc="0BC0271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134551C"/>
    <w:multiLevelType w:val="hybridMultilevel"/>
    <w:tmpl w:val="972CF69E"/>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16" w15:restartNumberingAfterBreak="0">
    <w:nsid w:val="413C6D6C"/>
    <w:multiLevelType w:val="multilevel"/>
    <w:tmpl w:val="4CFCB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C02D5E"/>
    <w:multiLevelType w:val="hybridMultilevel"/>
    <w:tmpl w:val="515A74DE"/>
    <w:lvl w:ilvl="0" w:tplc="9BFC9784">
      <w:numFmt w:val="bullet"/>
      <w:lvlText w:val="-"/>
      <w:lvlJc w:val="left"/>
      <w:pPr>
        <w:tabs>
          <w:tab w:val="num" w:pos="1065"/>
        </w:tabs>
        <w:ind w:left="1065" w:hanging="705"/>
      </w:pPr>
      <w:rPr>
        <w:rFonts w:ascii="Times New Roman" w:eastAsia="MS Mincho"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601E08"/>
    <w:multiLevelType w:val="hybridMultilevel"/>
    <w:tmpl w:val="FD22CCF4"/>
    <w:lvl w:ilvl="0" w:tplc="1540807E">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9" w15:restartNumberingAfterBreak="0">
    <w:nsid w:val="4CE776CD"/>
    <w:multiLevelType w:val="hybridMultilevel"/>
    <w:tmpl w:val="DBFE2F42"/>
    <w:lvl w:ilvl="0" w:tplc="635E6EA6">
      <w:start w:val="1"/>
      <w:numFmt w:val="bullet"/>
      <w:lvlText w:val="•"/>
      <w:lvlJc w:val="left"/>
      <w:pPr>
        <w:tabs>
          <w:tab w:val="num" w:pos="720"/>
        </w:tabs>
        <w:ind w:left="720" w:hanging="360"/>
      </w:pPr>
      <w:rPr>
        <w:rFonts w:ascii="Arial" w:hAnsi="Arial" w:hint="default"/>
      </w:rPr>
    </w:lvl>
    <w:lvl w:ilvl="1" w:tplc="54E8C77A" w:tentative="1">
      <w:start w:val="1"/>
      <w:numFmt w:val="bullet"/>
      <w:lvlText w:val="•"/>
      <w:lvlJc w:val="left"/>
      <w:pPr>
        <w:tabs>
          <w:tab w:val="num" w:pos="1440"/>
        </w:tabs>
        <w:ind w:left="1440" w:hanging="360"/>
      </w:pPr>
      <w:rPr>
        <w:rFonts w:ascii="Arial" w:hAnsi="Arial" w:hint="default"/>
      </w:rPr>
    </w:lvl>
    <w:lvl w:ilvl="2" w:tplc="4E4AE32C" w:tentative="1">
      <w:start w:val="1"/>
      <w:numFmt w:val="bullet"/>
      <w:lvlText w:val="•"/>
      <w:lvlJc w:val="left"/>
      <w:pPr>
        <w:tabs>
          <w:tab w:val="num" w:pos="2160"/>
        </w:tabs>
        <w:ind w:left="2160" w:hanging="360"/>
      </w:pPr>
      <w:rPr>
        <w:rFonts w:ascii="Arial" w:hAnsi="Arial" w:hint="default"/>
      </w:rPr>
    </w:lvl>
    <w:lvl w:ilvl="3" w:tplc="8B662E60" w:tentative="1">
      <w:start w:val="1"/>
      <w:numFmt w:val="bullet"/>
      <w:lvlText w:val="•"/>
      <w:lvlJc w:val="left"/>
      <w:pPr>
        <w:tabs>
          <w:tab w:val="num" w:pos="2880"/>
        </w:tabs>
        <w:ind w:left="2880" w:hanging="360"/>
      </w:pPr>
      <w:rPr>
        <w:rFonts w:ascii="Arial" w:hAnsi="Arial" w:hint="default"/>
      </w:rPr>
    </w:lvl>
    <w:lvl w:ilvl="4" w:tplc="A11ADF4C" w:tentative="1">
      <w:start w:val="1"/>
      <w:numFmt w:val="bullet"/>
      <w:lvlText w:val="•"/>
      <w:lvlJc w:val="left"/>
      <w:pPr>
        <w:tabs>
          <w:tab w:val="num" w:pos="3600"/>
        </w:tabs>
        <w:ind w:left="3600" w:hanging="360"/>
      </w:pPr>
      <w:rPr>
        <w:rFonts w:ascii="Arial" w:hAnsi="Arial" w:hint="default"/>
      </w:rPr>
    </w:lvl>
    <w:lvl w:ilvl="5" w:tplc="E828CD56" w:tentative="1">
      <w:start w:val="1"/>
      <w:numFmt w:val="bullet"/>
      <w:lvlText w:val="•"/>
      <w:lvlJc w:val="left"/>
      <w:pPr>
        <w:tabs>
          <w:tab w:val="num" w:pos="4320"/>
        </w:tabs>
        <w:ind w:left="4320" w:hanging="360"/>
      </w:pPr>
      <w:rPr>
        <w:rFonts w:ascii="Arial" w:hAnsi="Arial" w:hint="default"/>
      </w:rPr>
    </w:lvl>
    <w:lvl w:ilvl="6" w:tplc="F120FDE8" w:tentative="1">
      <w:start w:val="1"/>
      <w:numFmt w:val="bullet"/>
      <w:lvlText w:val="•"/>
      <w:lvlJc w:val="left"/>
      <w:pPr>
        <w:tabs>
          <w:tab w:val="num" w:pos="5040"/>
        </w:tabs>
        <w:ind w:left="5040" w:hanging="360"/>
      </w:pPr>
      <w:rPr>
        <w:rFonts w:ascii="Arial" w:hAnsi="Arial" w:hint="default"/>
      </w:rPr>
    </w:lvl>
    <w:lvl w:ilvl="7" w:tplc="49EC2F44" w:tentative="1">
      <w:start w:val="1"/>
      <w:numFmt w:val="bullet"/>
      <w:lvlText w:val="•"/>
      <w:lvlJc w:val="left"/>
      <w:pPr>
        <w:tabs>
          <w:tab w:val="num" w:pos="5760"/>
        </w:tabs>
        <w:ind w:left="5760" w:hanging="360"/>
      </w:pPr>
      <w:rPr>
        <w:rFonts w:ascii="Arial" w:hAnsi="Arial" w:hint="default"/>
      </w:rPr>
    </w:lvl>
    <w:lvl w:ilvl="8" w:tplc="C060DAD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4464329"/>
    <w:multiLevelType w:val="hybridMultilevel"/>
    <w:tmpl w:val="7302838C"/>
    <w:lvl w:ilvl="0" w:tplc="F2D444A2">
      <w:start w:val="1"/>
      <w:numFmt w:val="bullet"/>
      <w:lvlText w:val=""/>
      <w:lvlJc w:val="left"/>
      <w:pPr>
        <w:tabs>
          <w:tab w:val="num" w:pos="720"/>
        </w:tabs>
        <w:ind w:left="720" w:hanging="360"/>
      </w:pPr>
      <w:rPr>
        <w:rFonts w:ascii="Wingdings" w:hAnsi="Wingdings" w:hint="default"/>
      </w:rPr>
    </w:lvl>
    <w:lvl w:ilvl="1" w:tplc="6E8A36FA" w:tentative="1">
      <w:start w:val="1"/>
      <w:numFmt w:val="bullet"/>
      <w:lvlText w:val=""/>
      <w:lvlJc w:val="left"/>
      <w:pPr>
        <w:tabs>
          <w:tab w:val="num" w:pos="1440"/>
        </w:tabs>
        <w:ind w:left="1440" w:hanging="360"/>
      </w:pPr>
      <w:rPr>
        <w:rFonts w:ascii="Wingdings" w:hAnsi="Wingdings" w:hint="default"/>
      </w:rPr>
    </w:lvl>
    <w:lvl w:ilvl="2" w:tplc="980EBDD4" w:tentative="1">
      <w:start w:val="1"/>
      <w:numFmt w:val="bullet"/>
      <w:lvlText w:val=""/>
      <w:lvlJc w:val="left"/>
      <w:pPr>
        <w:tabs>
          <w:tab w:val="num" w:pos="2160"/>
        </w:tabs>
        <w:ind w:left="2160" w:hanging="360"/>
      </w:pPr>
      <w:rPr>
        <w:rFonts w:ascii="Wingdings" w:hAnsi="Wingdings" w:hint="default"/>
      </w:rPr>
    </w:lvl>
    <w:lvl w:ilvl="3" w:tplc="E7C4E83A" w:tentative="1">
      <w:start w:val="1"/>
      <w:numFmt w:val="bullet"/>
      <w:lvlText w:val=""/>
      <w:lvlJc w:val="left"/>
      <w:pPr>
        <w:tabs>
          <w:tab w:val="num" w:pos="2880"/>
        </w:tabs>
        <w:ind w:left="2880" w:hanging="360"/>
      </w:pPr>
      <w:rPr>
        <w:rFonts w:ascii="Wingdings" w:hAnsi="Wingdings" w:hint="default"/>
      </w:rPr>
    </w:lvl>
    <w:lvl w:ilvl="4" w:tplc="BF849E8C" w:tentative="1">
      <w:start w:val="1"/>
      <w:numFmt w:val="bullet"/>
      <w:lvlText w:val=""/>
      <w:lvlJc w:val="left"/>
      <w:pPr>
        <w:tabs>
          <w:tab w:val="num" w:pos="3600"/>
        </w:tabs>
        <w:ind w:left="3600" w:hanging="360"/>
      </w:pPr>
      <w:rPr>
        <w:rFonts w:ascii="Wingdings" w:hAnsi="Wingdings" w:hint="default"/>
      </w:rPr>
    </w:lvl>
    <w:lvl w:ilvl="5" w:tplc="F61C1F84" w:tentative="1">
      <w:start w:val="1"/>
      <w:numFmt w:val="bullet"/>
      <w:lvlText w:val=""/>
      <w:lvlJc w:val="left"/>
      <w:pPr>
        <w:tabs>
          <w:tab w:val="num" w:pos="4320"/>
        </w:tabs>
        <w:ind w:left="4320" w:hanging="360"/>
      </w:pPr>
      <w:rPr>
        <w:rFonts w:ascii="Wingdings" w:hAnsi="Wingdings" w:hint="default"/>
      </w:rPr>
    </w:lvl>
    <w:lvl w:ilvl="6" w:tplc="5AA01B42" w:tentative="1">
      <w:start w:val="1"/>
      <w:numFmt w:val="bullet"/>
      <w:lvlText w:val=""/>
      <w:lvlJc w:val="left"/>
      <w:pPr>
        <w:tabs>
          <w:tab w:val="num" w:pos="5040"/>
        </w:tabs>
        <w:ind w:left="5040" w:hanging="360"/>
      </w:pPr>
      <w:rPr>
        <w:rFonts w:ascii="Wingdings" w:hAnsi="Wingdings" w:hint="default"/>
      </w:rPr>
    </w:lvl>
    <w:lvl w:ilvl="7" w:tplc="078E0B7C" w:tentative="1">
      <w:start w:val="1"/>
      <w:numFmt w:val="bullet"/>
      <w:lvlText w:val=""/>
      <w:lvlJc w:val="left"/>
      <w:pPr>
        <w:tabs>
          <w:tab w:val="num" w:pos="5760"/>
        </w:tabs>
        <w:ind w:left="5760" w:hanging="360"/>
      </w:pPr>
      <w:rPr>
        <w:rFonts w:ascii="Wingdings" w:hAnsi="Wingdings" w:hint="default"/>
      </w:rPr>
    </w:lvl>
    <w:lvl w:ilvl="8" w:tplc="EC10D03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DE6F34"/>
    <w:multiLevelType w:val="hybridMultilevel"/>
    <w:tmpl w:val="DBD61B60"/>
    <w:lvl w:ilvl="0" w:tplc="43B268E0">
      <w:numFmt w:val="bullet"/>
      <w:lvlText w:val="-"/>
      <w:lvlJc w:val="left"/>
      <w:pPr>
        <w:ind w:left="1877" w:hanging="360"/>
      </w:pPr>
      <w:rPr>
        <w:rFonts w:ascii="Arial" w:eastAsia="MS Mincho" w:hAnsi="Arial" w:cs="Arial" w:hint="default"/>
      </w:rPr>
    </w:lvl>
    <w:lvl w:ilvl="1" w:tplc="04070003" w:tentative="1">
      <w:start w:val="1"/>
      <w:numFmt w:val="bullet"/>
      <w:lvlText w:val="o"/>
      <w:lvlJc w:val="left"/>
      <w:pPr>
        <w:ind w:left="2597" w:hanging="360"/>
      </w:pPr>
      <w:rPr>
        <w:rFonts w:ascii="Courier New" w:hAnsi="Courier New" w:cs="Courier New" w:hint="default"/>
      </w:rPr>
    </w:lvl>
    <w:lvl w:ilvl="2" w:tplc="04070005" w:tentative="1">
      <w:start w:val="1"/>
      <w:numFmt w:val="bullet"/>
      <w:lvlText w:val=""/>
      <w:lvlJc w:val="left"/>
      <w:pPr>
        <w:ind w:left="3317" w:hanging="360"/>
      </w:pPr>
      <w:rPr>
        <w:rFonts w:ascii="Wingdings" w:hAnsi="Wingdings" w:hint="default"/>
      </w:rPr>
    </w:lvl>
    <w:lvl w:ilvl="3" w:tplc="04070001" w:tentative="1">
      <w:start w:val="1"/>
      <w:numFmt w:val="bullet"/>
      <w:lvlText w:val=""/>
      <w:lvlJc w:val="left"/>
      <w:pPr>
        <w:ind w:left="4037" w:hanging="360"/>
      </w:pPr>
      <w:rPr>
        <w:rFonts w:ascii="Symbol" w:hAnsi="Symbol" w:hint="default"/>
      </w:rPr>
    </w:lvl>
    <w:lvl w:ilvl="4" w:tplc="04070003" w:tentative="1">
      <w:start w:val="1"/>
      <w:numFmt w:val="bullet"/>
      <w:lvlText w:val="o"/>
      <w:lvlJc w:val="left"/>
      <w:pPr>
        <w:ind w:left="4757" w:hanging="360"/>
      </w:pPr>
      <w:rPr>
        <w:rFonts w:ascii="Courier New" w:hAnsi="Courier New" w:cs="Courier New" w:hint="default"/>
      </w:rPr>
    </w:lvl>
    <w:lvl w:ilvl="5" w:tplc="04070005" w:tentative="1">
      <w:start w:val="1"/>
      <w:numFmt w:val="bullet"/>
      <w:lvlText w:val=""/>
      <w:lvlJc w:val="left"/>
      <w:pPr>
        <w:ind w:left="5477" w:hanging="360"/>
      </w:pPr>
      <w:rPr>
        <w:rFonts w:ascii="Wingdings" w:hAnsi="Wingdings" w:hint="default"/>
      </w:rPr>
    </w:lvl>
    <w:lvl w:ilvl="6" w:tplc="04070001" w:tentative="1">
      <w:start w:val="1"/>
      <w:numFmt w:val="bullet"/>
      <w:lvlText w:val=""/>
      <w:lvlJc w:val="left"/>
      <w:pPr>
        <w:ind w:left="6197" w:hanging="360"/>
      </w:pPr>
      <w:rPr>
        <w:rFonts w:ascii="Symbol" w:hAnsi="Symbol" w:hint="default"/>
      </w:rPr>
    </w:lvl>
    <w:lvl w:ilvl="7" w:tplc="04070003" w:tentative="1">
      <w:start w:val="1"/>
      <w:numFmt w:val="bullet"/>
      <w:lvlText w:val="o"/>
      <w:lvlJc w:val="left"/>
      <w:pPr>
        <w:ind w:left="6917" w:hanging="360"/>
      </w:pPr>
      <w:rPr>
        <w:rFonts w:ascii="Courier New" w:hAnsi="Courier New" w:cs="Courier New" w:hint="default"/>
      </w:rPr>
    </w:lvl>
    <w:lvl w:ilvl="8" w:tplc="04070005" w:tentative="1">
      <w:start w:val="1"/>
      <w:numFmt w:val="bullet"/>
      <w:lvlText w:val=""/>
      <w:lvlJc w:val="left"/>
      <w:pPr>
        <w:ind w:left="7637" w:hanging="360"/>
      </w:pPr>
      <w:rPr>
        <w:rFonts w:ascii="Wingdings" w:hAnsi="Wingdings" w:hint="default"/>
      </w:rPr>
    </w:lvl>
  </w:abstractNum>
  <w:abstractNum w:abstractNumId="22" w15:restartNumberingAfterBreak="0">
    <w:nsid w:val="70BF2F9F"/>
    <w:multiLevelType w:val="hybridMultilevel"/>
    <w:tmpl w:val="7098DF3C"/>
    <w:lvl w:ilvl="0" w:tplc="25F2191A">
      <w:start w:val="1"/>
      <w:numFmt w:val="lowerLetter"/>
      <w:lvlText w:val="%1)"/>
      <w:lvlJc w:val="left"/>
      <w:pPr>
        <w:tabs>
          <w:tab w:val="num" w:pos="1437"/>
        </w:tabs>
        <w:ind w:left="1437" w:hanging="360"/>
      </w:pPr>
      <w:rPr>
        <w:rFonts w:hint="default"/>
        <w:b/>
      </w:rPr>
    </w:lvl>
    <w:lvl w:ilvl="1" w:tplc="04070019" w:tentative="1">
      <w:start w:val="1"/>
      <w:numFmt w:val="lowerLetter"/>
      <w:lvlText w:val="%2."/>
      <w:lvlJc w:val="left"/>
      <w:pPr>
        <w:tabs>
          <w:tab w:val="num" w:pos="2157"/>
        </w:tabs>
        <w:ind w:left="2157" w:hanging="360"/>
      </w:pPr>
    </w:lvl>
    <w:lvl w:ilvl="2" w:tplc="0407001B" w:tentative="1">
      <w:start w:val="1"/>
      <w:numFmt w:val="lowerRoman"/>
      <w:lvlText w:val="%3."/>
      <w:lvlJc w:val="right"/>
      <w:pPr>
        <w:tabs>
          <w:tab w:val="num" w:pos="2877"/>
        </w:tabs>
        <w:ind w:left="2877" w:hanging="180"/>
      </w:pPr>
    </w:lvl>
    <w:lvl w:ilvl="3" w:tplc="0407000F" w:tentative="1">
      <w:start w:val="1"/>
      <w:numFmt w:val="decimal"/>
      <w:lvlText w:val="%4."/>
      <w:lvlJc w:val="left"/>
      <w:pPr>
        <w:tabs>
          <w:tab w:val="num" w:pos="3597"/>
        </w:tabs>
        <w:ind w:left="3597" w:hanging="360"/>
      </w:pPr>
    </w:lvl>
    <w:lvl w:ilvl="4" w:tplc="04070019" w:tentative="1">
      <w:start w:val="1"/>
      <w:numFmt w:val="lowerLetter"/>
      <w:lvlText w:val="%5."/>
      <w:lvlJc w:val="left"/>
      <w:pPr>
        <w:tabs>
          <w:tab w:val="num" w:pos="4317"/>
        </w:tabs>
        <w:ind w:left="4317" w:hanging="360"/>
      </w:pPr>
    </w:lvl>
    <w:lvl w:ilvl="5" w:tplc="0407001B" w:tentative="1">
      <w:start w:val="1"/>
      <w:numFmt w:val="lowerRoman"/>
      <w:lvlText w:val="%6."/>
      <w:lvlJc w:val="right"/>
      <w:pPr>
        <w:tabs>
          <w:tab w:val="num" w:pos="5037"/>
        </w:tabs>
        <w:ind w:left="5037" w:hanging="180"/>
      </w:pPr>
    </w:lvl>
    <w:lvl w:ilvl="6" w:tplc="0407000F" w:tentative="1">
      <w:start w:val="1"/>
      <w:numFmt w:val="decimal"/>
      <w:lvlText w:val="%7."/>
      <w:lvlJc w:val="left"/>
      <w:pPr>
        <w:tabs>
          <w:tab w:val="num" w:pos="5757"/>
        </w:tabs>
        <w:ind w:left="5757" w:hanging="360"/>
      </w:pPr>
    </w:lvl>
    <w:lvl w:ilvl="7" w:tplc="04070019" w:tentative="1">
      <w:start w:val="1"/>
      <w:numFmt w:val="lowerLetter"/>
      <w:lvlText w:val="%8."/>
      <w:lvlJc w:val="left"/>
      <w:pPr>
        <w:tabs>
          <w:tab w:val="num" w:pos="6477"/>
        </w:tabs>
        <w:ind w:left="6477" w:hanging="360"/>
      </w:pPr>
    </w:lvl>
    <w:lvl w:ilvl="8" w:tplc="0407001B" w:tentative="1">
      <w:start w:val="1"/>
      <w:numFmt w:val="lowerRoman"/>
      <w:lvlText w:val="%9."/>
      <w:lvlJc w:val="right"/>
      <w:pPr>
        <w:tabs>
          <w:tab w:val="num" w:pos="7197"/>
        </w:tabs>
        <w:ind w:left="7197" w:hanging="180"/>
      </w:pPr>
    </w:lvl>
  </w:abstractNum>
  <w:abstractNum w:abstractNumId="23" w15:restartNumberingAfterBreak="0">
    <w:nsid w:val="710467FD"/>
    <w:multiLevelType w:val="hybridMultilevel"/>
    <w:tmpl w:val="B41079F4"/>
    <w:lvl w:ilvl="0" w:tplc="04070011">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73E141EC"/>
    <w:multiLevelType w:val="multilevel"/>
    <w:tmpl w:val="78C45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3A2848"/>
    <w:multiLevelType w:val="hybridMultilevel"/>
    <w:tmpl w:val="3442525C"/>
    <w:lvl w:ilvl="0" w:tplc="683AEA4E">
      <w:numFmt w:val="bullet"/>
      <w:lvlText w:val="-"/>
      <w:lvlJc w:val="left"/>
      <w:pPr>
        <w:ind w:left="1068" w:hanging="360"/>
      </w:pPr>
      <w:rPr>
        <w:rFonts w:ascii="Segoe UI" w:eastAsia="MS Mincho" w:hAnsi="Segoe UI" w:cs="Segoe U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6" w15:restartNumberingAfterBreak="0">
    <w:nsid w:val="752B40A8"/>
    <w:multiLevelType w:val="hybridMultilevel"/>
    <w:tmpl w:val="66D2E0AA"/>
    <w:lvl w:ilvl="0" w:tplc="60EEEFF4">
      <w:start w:val="1"/>
      <w:numFmt w:val="bullet"/>
      <w:lvlText w:val="•"/>
      <w:lvlJc w:val="left"/>
      <w:pPr>
        <w:tabs>
          <w:tab w:val="num" w:pos="720"/>
        </w:tabs>
        <w:ind w:left="720" w:hanging="360"/>
      </w:pPr>
      <w:rPr>
        <w:rFonts w:ascii="Arial" w:hAnsi="Arial" w:hint="default"/>
      </w:rPr>
    </w:lvl>
    <w:lvl w:ilvl="1" w:tplc="17D6AD7C" w:tentative="1">
      <w:start w:val="1"/>
      <w:numFmt w:val="bullet"/>
      <w:lvlText w:val="•"/>
      <w:lvlJc w:val="left"/>
      <w:pPr>
        <w:tabs>
          <w:tab w:val="num" w:pos="1440"/>
        </w:tabs>
        <w:ind w:left="1440" w:hanging="360"/>
      </w:pPr>
      <w:rPr>
        <w:rFonts w:ascii="Arial" w:hAnsi="Arial" w:hint="default"/>
      </w:rPr>
    </w:lvl>
    <w:lvl w:ilvl="2" w:tplc="D89ED84C" w:tentative="1">
      <w:start w:val="1"/>
      <w:numFmt w:val="bullet"/>
      <w:lvlText w:val="•"/>
      <w:lvlJc w:val="left"/>
      <w:pPr>
        <w:tabs>
          <w:tab w:val="num" w:pos="2160"/>
        </w:tabs>
        <w:ind w:left="2160" w:hanging="360"/>
      </w:pPr>
      <w:rPr>
        <w:rFonts w:ascii="Arial" w:hAnsi="Arial" w:hint="default"/>
      </w:rPr>
    </w:lvl>
    <w:lvl w:ilvl="3" w:tplc="8FF8C43E" w:tentative="1">
      <w:start w:val="1"/>
      <w:numFmt w:val="bullet"/>
      <w:lvlText w:val="•"/>
      <w:lvlJc w:val="left"/>
      <w:pPr>
        <w:tabs>
          <w:tab w:val="num" w:pos="2880"/>
        </w:tabs>
        <w:ind w:left="2880" w:hanging="360"/>
      </w:pPr>
      <w:rPr>
        <w:rFonts w:ascii="Arial" w:hAnsi="Arial" w:hint="default"/>
      </w:rPr>
    </w:lvl>
    <w:lvl w:ilvl="4" w:tplc="287201F2" w:tentative="1">
      <w:start w:val="1"/>
      <w:numFmt w:val="bullet"/>
      <w:lvlText w:val="•"/>
      <w:lvlJc w:val="left"/>
      <w:pPr>
        <w:tabs>
          <w:tab w:val="num" w:pos="3600"/>
        </w:tabs>
        <w:ind w:left="3600" w:hanging="360"/>
      </w:pPr>
      <w:rPr>
        <w:rFonts w:ascii="Arial" w:hAnsi="Arial" w:hint="default"/>
      </w:rPr>
    </w:lvl>
    <w:lvl w:ilvl="5" w:tplc="DBD4F69E" w:tentative="1">
      <w:start w:val="1"/>
      <w:numFmt w:val="bullet"/>
      <w:lvlText w:val="•"/>
      <w:lvlJc w:val="left"/>
      <w:pPr>
        <w:tabs>
          <w:tab w:val="num" w:pos="4320"/>
        </w:tabs>
        <w:ind w:left="4320" w:hanging="360"/>
      </w:pPr>
      <w:rPr>
        <w:rFonts w:ascii="Arial" w:hAnsi="Arial" w:hint="default"/>
      </w:rPr>
    </w:lvl>
    <w:lvl w:ilvl="6" w:tplc="94A646F0" w:tentative="1">
      <w:start w:val="1"/>
      <w:numFmt w:val="bullet"/>
      <w:lvlText w:val="•"/>
      <w:lvlJc w:val="left"/>
      <w:pPr>
        <w:tabs>
          <w:tab w:val="num" w:pos="5040"/>
        </w:tabs>
        <w:ind w:left="5040" w:hanging="360"/>
      </w:pPr>
      <w:rPr>
        <w:rFonts w:ascii="Arial" w:hAnsi="Arial" w:hint="default"/>
      </w:rPr>
    </w:lvl>
    <w:lvl w:ilvl="7" w:tplc="E098D272" w:tentative="1">
      <w:start w:val="1"/>
      <w:numFmt w:val="bullet"/>
      <w:lvlText w:val="•"/>
      <w:lvlJc w:val="left"/>
      <w:pPr>
        <w:tabs>
          <w:tab w:val="num" w:pos="5760"/>
        </w:tabs>
        <w:ind w:left="5760" w:hanging="360"/>
      </w:pPr>
      <w:rPr>
        <w:rFonts w:ascii="Arial" w:hAnsi="Arial" w:hint="default"/>
      </w:rPr>
    </w:lvl>
    <w:lvl w:ilvl="8" w:tplc="F922103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6CC4A8C"/>
    <w:multiLevelType w:val="multilevel"/>
    <w:tmpl w:val="350693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7"/>
  </w:num>
  <w:num w:numId="2">
    <w:abstractNumId w:val="23"/>
  </w:num>
  <w:num w:numId="3">
    <w:abstractNumId w:val="22"/>
  </w:num>
  <w:num w:numId="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24"/>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
  </w:num>
  <w:num w:numId="10">
    <w:abstractNumId w:val="6"/>
  </w:num>
  <w:num w:numId="11">
    <w:abstractNumId w:val="20"/>
  </w:num>
  <w:num w:numId="12">
    <w:abstractNumId w:val="4"/>
  </w:num>
  <w:num w:numId="13">
    <w:abstractNumId w:val="19"/>
  </w:num>
  <w:num w:numId="14">
    <w:abstractNumId w:val="3"/>
  </w:num>
  <w:num w:numId="15">
    <w:abstractNumId w:val="9"/>
  </w:num>
  <w:num w:numId="16">
    <w:abstractNumId w:val="16"/>
  </w:num>
  <w:num w:numId="17">
    <w:abstractNumId w:val="0"/>
  </w:num>
  <w:num w:numId="18">
    <w:abstractNumId w:val="21"/>
  </w:num>
  <w:num w:numId="19">
    <w:abstractNumId w:val="5"/>
  </w:num>
  <w:num w:numId="20">
    <w:abstractNumId w:val="26"/>
  </w:num>
  <w:num w:numId="21">
    <w:abstractNumId w:val="7"/>
  </w:num>
  <w:num w:numId="22">
    <w:abstractNumId w:val="8"/>
  </w:num>
  <w:num w:numId="23">
    <w:abstractNumId w:val="10"/>
  </w:num>
  <w:num w:numId="24">
    <w:abstractNumId w:val="15"/>
  </w:num>
  <w:num w:numId="25">
    <w:abstractNumId w:val="11"/>
  </w:num>
  <w:num w:numId="26">
    <w:abstractNumId w:val="13"/>
  </w:num>
  <w:num w:numId="27">
    <w:abstractNumId w:val="25"/>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989"/>
    <w:rsid w:val="000000E6"/>
    <w:rsid w:val="000001D0"/>
    <w:rsid w:val="00000765"/>
    <w:rsid w:val="0000170D"/>
    <w:rsid w:val="00001842"/>
    <w:rsid w:val="00001B26"/>
    <w:rsid w:val="00001FD2"/>
    <w:rsid w:val="00002D06"/>
    <w:rsid w:val="0000442B"/>
    <w:rsid w:val="000047A3"/>
    <w:rsid w:val="00005097"/>
    <w:rsid w:val="00005648"/>
    <w:rsid w:val="00005AD2"/>
    <w:rsid w:val="00005D80"/>
    <w:rsid w:val="000065A8"/>
    <w:rsid w:val="00006D4C"/>
    <w:rsid w:val="000103A7"/>
    <w:rsid w:val="0001051D"/>
    <w:rsid w:val="000108E9"/>
    <w:rsid w:val="00010C05"/>
    <w:rsid w:val="00010FA1"/>
    <w:rsid w:val="0001214C"/>
    <w:rsid w:val="0001233E"/>
    <w:rsid w:val="00012405"/>
    <w:rsid w:val="000129B4"/>
    <w:rsid w:val="000129FD"/>
    <w:rsid w:val="00012C93"/>
    <w:rsid w:val="000134F6"/>
    <w:rsid w:val="0001388D"/>
    <w:rsid w:val="00014083"/>
    <w:rsid w:val="000140FC"/>
    <w:rsid w:val="000145BC"/>
    <w:rsid w:val="00014702"/>
    <w:rsid w:val="0001472B"/>
    <w:rsid w:val="00014CD2"/>
    <w:rsid w:val="00015775"/>
    <w:rsid w:val="000175D1"/>
    <w:rsid w:val="0001770B"/>
    <w:rsid w:val="00020068"/>
    <w:rsid w:val="000207A6"/>
    <w:rsid w:val="00020992"/>
    <w:rsid w:val="0002194E"/>
    <w:rsid w:val="000221A3"/>
    <w:rsid w:val="00022743"/>
    <w:rsid w:val="0002288E"/>
    <w:rsid w:val="00022BC1"/>
    <w:rsid w:val="00022BEE"/>
    <w:rsid w:val="00023000"/>
    <w:rsid w:val="000237CE"/>
    <w:rsid w:val="00023C0C"/>
    <w:rsid w:val="00023D3C"/>
    <w:rsid w:val="000244A3"/>
    <w:rsid w:val="000248CF"/>
    <w:rsid w:val="0002490E"/>
    <w:rsid w:val="00024E51"/>
    <w:rsid w:val="00025202"/>
    <w:rsid w:val="0002593D"/>
    <w:rsid w:val="00026367"/>
    <w:rsid w:val="00026607"/>
    <w:rsid w:val="00026E9E"/>
    <w:rsid w:val="00027245"/>
    <w:rsid w:val="0002731B"/>
    <w:rsid w:val="00027CB7"/>
    <w:rsid w:val="0003048E"/>
    <w:rsid w:val="00030D3C"/>
    <w:rsid w:val="00030E3F"/>
    <w:rsid w:val="00030F18"/>
    <w:rsid w:val="00030F86"/>
    <w:rsid w:val="000314AE"/>
    <w:rsid w:val="00031532"/>
    <w:rsid w:val="000315B4"/>
    <w:rsid w:val="00031765"/>
    <w:rsid w:val="0003201C"/>
    <w:rsid w:val="0003238E"/>
    <w:rsid w:val="0003296D"/>
    <w:rsid w:val="00032F80"/>
    <w:rsid w:val="0003322D"/>
    <w:rsid w:val="000344A1"/>
    <w:rsid w:val="000344E2"/>
    <w:rsid w:val="0003477A"/>
    <w:rsid w:val="00035616"/>
    <w:rsid w:val="00036751"/>
    <w:rsid w:val="000369DC"/>
    <w:rsid w:val="00036C24"/>
    <w:rsid w:val="0003757A"/>
    <w:rsid w:val="0003778D"/>
    <w:rsid w:val="00040A3A"/>
    <w:rsid w:val="00041930"/>
    <w:rsid w:val="000423DB"/>
    <w:rsid w:val="000429A7"/>
    <w:rsid w:val="00042D43"/>
    <w:rsid w:val="00042FC1"/>
    <w:rsid w:val="00044D16"/>
    <w:rsid w:val="00044E66"/>
    <w:rsid w:val="000457E3"/>
    <w:rsid w:val="00045C71"/>
    <w:rsid w:val="00045CBD"/>
    <w:rsid w:val="000465C3"/>
    <w:rsid w:val="00046BFB"/>
    <w:rsid w:val="00046DD4"/>
    <w:rsid w:val="00046E38"/>
    <w:rsid w:val="0004723A"/>
    <w:rsid w:val="00047635"/>
    <w:rsid w:val="00052B5D"/>
    <w:rsid w:val="00052CBE"/>
    <w:rsid w:val="00053E05"/>
    <w:rsid w:val="00054627"/>
    <w:rsid w:val="0005594E"/>
    <w:rsid w:val="00055E8E"/>
    <w:rsid w:val="000560B6"/>
    <w:rsid w:val="00056334"/>
    <w:rsid w:val="00056654"/>
    <w:rsid w:val="00056790"/>
    <w:rsid w:val="0005692E"/>
    <w:rsid w:val="00056C30"/>
    <w:rsid w:val="00056C69"/>
    <w:rsid w:val="00057B3F"/>
    <w:rsid w:val="00057DF6"/>
    <w:rsid w:val="00057F0F"/>
    <w:rsid w:val="00060372"/>
    <w:rsid w:val="000603F8"/>
    <w:rsid w:val="000612FB"/>
    <w:rsid w:val="000614A5"/>
    <w:rsid w:val="00061AD0"/>
    <w:rsid w:val="000627C9"/>
    <w:rsid w:val="000628E0"/>
    <w:rsid w:val="00063218"/>
    <w:rsid w:val="00063355"/>
    <w:rsid w:val="000635A5"/>
    <w:rsid w:val="000638A9"/>
    <w:rsid w:val="0006468B"/>
    <w:rsid w:val="00064BCD"/>
    <w:rsid w:val="00066170"/>
    <w:rsid w:val="0006664F"/>
    <w:rsid w:val="00066A2F"/>
    <w:rsid w:val="00066E2E"/>
    <w:rsid w:val="00066E74"/>
    <w:rsid w:val="00067D8D"/>
    <w:rsid w:val="00070346"/>
    <w:rsid w:val="00070581"/>
    <w:rsid w:val="00070A47"/>
    <w:rsid w:val="00070E39"/>
    <w:rsid w:val="00070FD0"/>
    <w:rsid w:val="00072F14"/>
    <w:rsid w:val="00072FE3"/>
    <w:rsid w:val="000731D6"/>
    <w:rsid w:val="0007359F"/>
    <w:rsid w:val="00073DA5"/>
    <w:rsid w:val="0007578B"/>
    <w:rsid w:val="00075C23"/>
    <w:rsid w:val="00075D08"/>
    <w:rsid w:val="000764CA"/>
    <w:rsid w:val="000767D7"/>
    <w:rsid w:val="00076D77"/>
    <w:rsid w:val="000771A3"/>
    <w:rsid w:val="00077579"/>
    <w:rsid w:val="0007774A"/>
    <w:rsid w:val="000802CD"/>
    <w:rsid w:val="000812C2"/>
    <w:rsid w:val="00081E87"/>
    <w:rsid w:val="00081EEF"/>
    <w:rsid w:val="00082381"/>
    <w:rsid w:val="00082BC0"/>
    <w:rsid w:val="00082F1D"/>
    <w:rsid w:val="00083374"/>
    <w:rsid w:val="000839CF"/>
    <w:rsid w:val="000848D2"/>
    <w:rsid w:val="00084B75"/>
    <w:rsid w:val="00085740"/>
    <w:rsid w:val="000869FD"/>
    <w:rsid w:val="00086B9B"/>
    <w:rsid w:val="00086DA4"/>
    <w:rsid w:val="0008749A"/>
    <w:rsid w:val="00087CF6"/>
    <w:rsid w:val="00090010"/>
    <w:rsid w:val="0009111B"/>
    <w:rsid w:val="0009155D"/>
    <w:rsid w:val="000922F1"/>
    <w:rsid w:val="00092669"/>
    <w:rsid w:val="00092B86"/>
    <w:rsid w:val="00092CF0"/>
    <w:rsid w:val="0009345F"/>
    <w:rsid w:val="0009527E"/>
    <w:rsid w:val="000954F1"/>
    <w:rsid w:val="000961A7"/>
    <w:rsid w:val="000963DE"/>
    <w:rsid w:val="0009645B"/>
    <w:rsid w:val="000966C3"/>
    <w:rsid w:val="00096B10"/>
    <w:rsid w:val="0009761A"/>
    <w:rsid w:val="000A0440"/>
    <w:rsid w:val="000A0595"/>
    <w:rsid w:val="000A0DC9"/>
    <w:rsid w:val="000A0FCD"/>
    <w:rsid w:val="000A106D"/>
    <w:rsid w:val="000A20C6"/>
    <w:rsid w:val="000A2192"/>
    <w:rsid w:val="000A22B7"/>
    <w:rsid w:val="000A2584"/>
    <w:rsid w:val="000A259C"/>
    <w:rsid w:val="000A25BE"/>
    <w:rsid w:val="000A27D5"/>
    <w:rsid w:val="000A2976"/>
    <w:rsid w:val="000A30C1"/>
    <w:rsid w:val="000A3407"/>
    <w:rsid w:val="000A4005"/>
    <w:rsid w:val="000A43FC"/>
    <w:rsid w:val="000A455D"/>
    <w:rsid w:val="000A4B58"/>
    <w:rsid w:val="000A5837"/>
    <w:rsid w:val="000A5B95"/>
    <w:rsid w:val="000A6437"/>
    <w:rsid w:val="000A76C1"/>
    <w:rsid w:val="000A78EA"/>
    <w:rsid w:val="000A7F5F"/>
    <w:rsid w:val="000B00D5"/>
    <w:rsid w:val="000B09B2"/>
    <w:rsid w:val="000B0B26"/>
    <w:rsid w:val="000B1538"/>
    <w:rsid w:val="000B17C6"/>
    <w:rsid w:val="000B18F6"/>
    <w:rsid w:val="000B2288"/>
    <w:rsid w:val="000B23E6"/>
    <w:rsid w:val="000B2DDE"/>
    <w:rsid w:val="000B2E88"/>
    <w:rsid w:val="000B2FFB"/>
    <w:rsid w:val="000B391D"/>
    <w:rsid w:val="000B3FB8"/>
    <w:rsid w:val="000B4938"/>
    <w:rsid w:val="000B4D64"/>
    <w:rsid w:val="000B5013"/>
    <w:rsid w:val="000B52D6"/>
    <w:rsid w:val="000B5CC0"/>
    <w:rsid w:val="000B60F0"/>
    <w:rsid w:val="000B617E"/>
    <w:rsid w:val="000B68B6"/>
    <w:rsid w:val="000B7504"/>
    <w:rsid w:val="000B7C2D"/>
    <w:rsid w:val="000B7F6B"/>
    <w:rsid w:val="000C05D7"/>
    <w:rsid w:val="000C08DC"/>
    <w:rsid w:val="000C0FD6"/>
    <w:rsid w:val="000C1324"/>
    <w:rsid w:val="000C1A97"/>
    <w:rsid w:val="000C26D3"/>
    <w:rsid w:val="000C2937"/>
    <w:rsid w:val="000C2E21"/>
    <w:rsid w:val="000C36F6"/>
    <w:rsid w:val="000C3EC0"/>
    <w:rsid w:val="000C413E"/>
    <w:rsid w:val="000C4A0C"/>
    <w:rsid w:val="000C4B28"/>
    <w:rsid w:val="000C546A"/>
    <w:rsid w:val="000C5529"/>
    <w:rsid w:val="000C5BF8"/>
    <w:rsid w:val="000C645B"/>
    <w:rsid w:val="000C6542"/>
    <w:rsid w:val="000C6631"/>
    <w:rsid w:val="000C66B4"/>
    <w:rsid w:val="000C77FD"/>
    <w:rsid w:val="000C7F51"/>
    <w:rsid w:val="000D0FC6"/>
    <w:rsid w:val="000D1481"/>
    <w:rsid w:val="000D19AB"/>
    <w:rsid w:val="000D3489"/>
    <w:rsid w:val="000D3BFA"/>
    <w:rsid w:val="000D3F42"/>
    <w:rsid w:val="000D43BE"/>
    <w:rsid w:val="000D44F1"/>
    <w:rsid w:val="000D467E"/>
    <w:rsid w:val="000D4B0B"/>
    <w:rsid w:val="000D5A12"/>
    <w:rsid w:val="000D6C54"/>
    <w:rsid w:val="000D6C72"/>
    <w:rsid w:val="000D7A17"/>
    <w:rsid w:val="000E0EE1"/>
    <w:rsid w:val="000E2023"/>
    <w:rsid w:val="000E288A"/>
    <w:rsid w:val="000E2ABB"/>
    <w:rsid w:val="000E2BAA"/>
    <w:rsid w:val="000E323E"/>
    <w:rsid w:val="000E4831"/>
    <w:rsid w:val="000E4AF9"/>
    <w:rsid w:val="000E4C2F"/>
    <w:rsid w:val="000E4F4A"/>
    <w:rsid w:val="000E5F9F"/>
    <w:rsid w:val="000E61BA"/>
    <w:rsid w:val="000E65BD"/>
    <w:rsid w:val="000E719E"/>
    <w:rsid w:val="000E7565"/>
    <w:rsid w:val="000E7975"/>
    <w:rsid w:val="000E7A7F"/>
    <w:rsid w:val="000F0803"/>
    <w:rsid w:val="000F099F"/>
    <w:rsid w:val="000F0E48"/>
    <w:rsid w:val="000F16D9"/>
    <w:rsid w:val="000F19D7"/>
    <w:rsid w:val="000F1BE0"/>
    <w:rsid w:val="000F20BC"/>
    <w:rsid w:val="000F2A34"/>
    <w:rsid w:val="000F2E45"/>
    <w:rsid w:val="000F3EC4"/>
    <w:rsid w:val="000F44F9"/>
    <w:rsid w:val="000F56DB"/>
    <w:rsid w:val="000F5B64"/>
    <w:rsid w:val="000F5D0A"/>
    <w:rsid w:val="000F64FF"/>
    <w:rsid w:val="000F65D5"/>
    <w:rsid w:val="000F72DA"/>
    <w:rsid w:val="000F79FF"/>
    <w:rsid w:val="000F7A6E"/>
    <w:rsid w:val="001001E8"/>
    <w:rsid w:val="00100959"/>
    <w:rsid w:val="00101179"/>
    <w:rsid w:val="0010157F"/>
    <w:rsid w:val="001015CE"/>
    <w:rsid w:val="00102006"/>
    <w:rsid w:val="00102569"/>
    <w:rsid w:val="001037D1"/>
    <w:rsid w:val="00103A28"/>
    <w:rsid w:val="00103E82"/>
    <w:rsid w:val="00103FBA"/>
    <w:rsid w:val="001040F9"/>
    <w:rsid w:val="001047C7"/>
    <w:rsid w:val="0010528D"/>
    <w:rsid w:val="00105C68"/>
    <w:rsid w:val="00105DCF"/>
    <w:rsid w:val="00106A44"/>
    <w:rsid w:val="00106BDE"/>
    <w:rsid w:val="00107B23"/>
    <w:rsid w:val="00107CC2"/>
    <w:rsid w:val="0011095C"/>
    <w:rsid w:val="00110BEE"/>
    <w:rsid w:val="0011171B"/>
    <w:rsid w:val="00112899"/>
    <w:rsid w:val="00113645"/>
    <w:rsid w:val="00114CC7"/>
    <w:rsid w:val="00115D06"/>
    <w:rsid w:val="00115D3A"/>
    <w:rsid w:val="00116121"/>
    <w:rsid w:val="00116319"/>
    <w:rsid w:val="001170B7"/>
    <w:rsid w:val="00117FA3"/>
    <w:rsid w:val="00120023"/>
    <w:rsid w:val="001201B3"/>
    <w:rsid w:val="00120815"/>
    <w:rsid w:val="001212D8"/>
    <w:rsid w:val="00121719"/>
    <w:rsid w:val="00121A90"/>
    <w:rsid w:val="0012239C"/>
    <w:rsid w:val="001224C3"/>
    <w:rsid w:val="00122659"/>
    <w:rsid w:val="00122917"/>
    <w:rsid w:val="00122B4D"/>
    <w:rsid w:val="0012313A"/>
    <w:rsid w:val="00123945"/>
    <w:rsid w:val="00123B55"/>
    <w:rsid w:val="0012495E"/>
    <w:rsid w:val="00124DD8"/>
    <w:rsid w:val="001252F5"/>
    <w:rsid w:val="00125E0F"/>
    <w:rsid w:val="00126324"/>
    <w:rsid w:val="00126438"/>
    <w:rsid w:val="00126B82"/>
    <w:rsid w:val="00126E22"/>
    <w:rsid w:val="00127367"/>
    <w:rsid w:val="00130588"/>
    <w:rsid w:val="001307F7"/>
    <w:rsid w:val="00130E2D"/>
    <w:rsid w:val="001311EA"/>
    <w:rsid w:val="00131670"/>
    <w:rsid w:val="00132155"/>
    <w:rsid w:val="00132E67"/>
    <w:rsid w:val="00132F4C"/>
    <w:rsid w:val="0013331A"/>
    <w:rsid w:val="001334F3"/>
    <w:rsid w:val="0013354E"/>
    <w:rsid w:val="001336F9"/>
    <w:rsid w:val="00133A0C"/>
    <w:rsid w:val="00133A2C"/>
    <w:rsid w:val="00134248"/>
    <w:rsid w:val="001364B9"/>
    <w:rsid w:val="00137636"/>
    <w:rsid w:val="00140ECC"/>
    <w:rsid w:val="00140F40"/>
    <w:rsid w:val="0014122B"/>
    <w:rsid w:val="001415D2"/>
    <w:rsid w:val="00141BA8"/>
    <w:rsid w:val="00141C19"/>
    <w:rsid w:val="001423D1"/>
    <w:rsid w:val="0014310C"/>
    <w:rsid w:val="00143F28"/>
    <w:rsid w:val="001444B8"/>
    <w:rsid w:val="001446E7"/>
    <w:rsid w:val="00144B30"/>
    <w:rsid w:val="00145588"/>
    <w:rsid w:val="00145EC5"/>
    <w:rsid w:val="001462A9"/>
    <w:rsid w:val="001468DB"/>
    <w:rsid w:val="00146EC2"/>
    <w:rsid w:val="001472EA"/>
    <w:rsid w:val="001501A5"/>
    <w:rsid w:val="00150E1D"/>
    <w:rsid w:val="00151444"/>
    <w:rsid w:val="0015170B"/>
    <w:rsid w:val="001524B6"/>
    <w:rsid w:val="001527EA"/>
    <w:rsid w:val="00153D24"/>
    <w:rsid w:val="00154511"/>
    <w:rsid w:val="00155353"/>
    <w:rsid w:val="0015604F"/>
    <w:rsid w:val="00156AA4"/>
    <w:rsid w:val="00156B48"/>
    <w:rsid w:val="00156C2A"/>
    <w:rsid w:val="001572D6"/>
    <w:rsid w:val="00157867"/>
    <w:rsid w:val="00161481"/>
    <w:rsid w:val="00162284"/>
    <w:rsid w:val="00163C26"/>
    <w:rsid w:val="00165154"/>
    <w:rsid w:val="001652F0"/>
    <w:rsid w:val="001655E6"/>
    <w:rsid w:val="00165FFE"/>
    <w:rsid w:val="0016619F"/>
    <w:rsid w:val="00166354"/>
    <w:rsid w:val="00166465"/>
    <w:rsid w:val="00166D70"/>
    <w:rsid w:val="00167373"/>
    <w:rsid w:val="00167859"/>
    <w:rsid w:val="00167FA4"/>
    <w:rsid w:val="00170A09"/>
    <w:rsid w:val="001711D0"/>
    <w:rsid w:val="001718F9"/>
    <w:rsid w:val="00171D52"/>
    <w:rsid w:val="0017279D"/>
    <w:rsid w:val="00172B08"/>
    <w:rsid w:val="00172D94"/>
    <w:rsid w:val="00173C7A"/>
    <w:rsid w:val="00173E91"/>
    <w:rsid w:val="00175096"/>
    <w:rsid w:val="001753A7"/>
    <w:rsid w:val="00175C26"/>
    <w:rsid w:val="001768D9"/>
    <w:rsid w:val="00177735"/>
    <w:rsid w:val="001801FA"/>
    <w:rsid w:val="001805A4"/>
    <w:rsid w:val="001838A3"/>
    <w:rsid w:val="00183ABB"/>
    <w:rsid w:val="00184BD5"/>
    <w:rsid w:val="00184C3C"/>
    <w:rsid w:val="00185216"/>
    <w:rsid w:val="0018586F"/>
    <w:rsid w:val="00186DAD"/>
    <w:rsid w:val="00187F13"/>
    <w:rsid w:val="001901D3"/>
    <w:rsid w:val="00191BB6"/>
    <w:rsid w:val="0019280B"/>
    <w:rsid w:val="00192995"/>
    <w:rsid w:val="00192E95"/>
    <w:rsid w:val="00194930"/>
    <w:rsid w:val="00194A81"/>
    <w:rsid w:val="00194F2C"/>
    <w:rsid w:val="001961EE"/>
    <w:rsid w:val="0019639A"/>
    <w:rsid w:val="0019668D"/>
    <w:rsid w:val="00196784"/>
    <w:rsid w:val="00196E22"/>
    <w:rsid w:val="00196EB3"/>
    <w:rsid w:val="00196F8A"/>
    <w:rsid w:val="0019726A"/>
    <w:rsid w:val="001A032C"/>
    <w:rsid w:val="001A0490"/>
    <w:rsid w:val="001A04B7"/>
    <w:rsid w:val="001A05D5"/>
    <w:rsid w:val="001A0897"/>
    <w:rsid w:val="001A18D1"/>
    <w:rsid w:val="001A198F"/>
    <w:rsid w:val="001A1CB9"/>
    <w:rsid w:val="001A1E28"/>
    <w:rsid w:val="001A1F4A"/>
    <w:rsid w:val="001A1FCF"/>
    <w:rsid w:val="001A318F"/>
    <w:rsid w:val="001A343D"/>
    <w:rsid w:val="001A3B28"/>
    <w:rsid w:val="001A5690"/>
    <w:rsid w:val="001A569F"/>
    <w:rsid w:val="001A59A1"/>
    <w:rsid w:val="001A5C10"/>
    <w:rsid w:val="001A5CBA"/>
    <w:rsid w:val="001A6C40"/>
    <w:rsid w:val="001A6F99"/>
    <w:rsid w:val="001A7153"/>
    <w:rsid w:val="001B027A"/>
    <w:rsid w:val="001B094B"/>
    <w:rsid w:val="001B09C8"/>
    <w:rsid w:val="001B0C9C"/>
    <w:rsid w:val="001B0E10"/>
    <w:rsid w:val="001B0F80"/>
    <w:rsid w:val="001B1C7A"/>
    <w:rsid w:val="001B2CE8"/>
    <w:rsid w:val="001B33D8"/>
    <w:rsid w:val="001B34B1"/>
    <w:rsid w:val="001B3EEE"/>
    <w:rsid w:val="001B452F"/>
    <w:rsid w:val="001B4602"/>
    <w:rsid w:val="001B4A1B"/>
    <w:rsid w:val="001B5445"/>
    <w:rsid w:val="001B557D"/>
    <w:rsid w:val="001B58E7"/>
    <w:rsid w:val="001B61C6"/>
    <w:rsid w:val="001B6229"/>
    <w:rsid w:val="001B68E0"/>
    <w:rsid w:val="001B708F"/>
    <w:rsid w:val="001B7E45"/>
    <w:rsid w:val="001C18C9"/>
    <w:rsid w:val="001C19F5"/>
    <w:rsid w:val="001C2215"/>
    <w:rsid w:val="001C25CF"/>
    <w:rsid w:val="001C3478"/>
    <w:rsid w:val="001C3517"/>
    <w:rsid w:val="001C395B"/>
    <w:rsid w:val="001C42A6"/>
    <w:rsid w:val="001C4355"/>
    <w:rsid w:val="001C540D"/>
    <w:rsid w:val="001C629C"/>
    <w:rsid w:val="001C6AA9"/>
    <w:rsid w:val="001C6B9F"/>
    <w:rsid w:val="001C7191"/>
    <w:rsid w:val="001C71E1"/>
    <w:rsid w:val="001C7DF8"/>
    <w:rsid w:val="001D02A9"/>
    <w:rsid w:val="001D0AC8"/>
    <w:rsid w:val="001D0DEE"/>
    <w:rsid w:val="001D1296"/>
    <w:rsid w:val="001D26F1"/>
    <w:rsid w:val="001D2752"/>
    <w:rsid w:val="001D2D83"/>
    <w:rsid w:val="001D2EAE"/>
    <w:rsid w:val="001D2F45"/>
    <w:rsid w:val="001D347B"/>
    <w:rsid w:val="001D348F"/>
    <w:rsid w:val="001D3730"/>
    <w:rsid w:val="001D40B9"/>
    <w:rsid w:val="001D424F"/>
    <w:rsid w:val="001D43A6"/>
    <w:rsid w:val="001D6045"/>
    <w:rsid w:val="001D630D"/>
    <w:rsid w:val="001D664B"/>
    <w:rsid w:val="001D74B2"/>
    <w:rsid w:val="001D763C"/>
    <w:rsid w:val="001D78B0"/>
    <w:rsid w:val="001D7BF0"/>
    <w:rsid w:val="001E0091"/>
    <w:rsid w:val="001E01D9"/>
    <w:rsid w:val="001E0320"/>
    <w:rsid w:val="001E03E8"/>
    <w:rsid w:val="001E1C0A"/>
    <w:rsid w:val="001E2453"/>
    <w:rsid w:val="001E260A"/>
    <w:rsid w:val="001E2D01"/>
    <w:rsid w:val="001E2E2A"/>
    <w:rsid w:val="001E2EAB"/>
    <w:rsid w:val="001E468F"/>
    <w:rsid w:val="001E46DB"/>
    <w:rsid w:val="001E4B30"/>
    <w:rsid w:val="001E519D"/>
    <w:rsid w:val="001E52CB"/>
    <w:rsid w:val="001E538B"/>
    <w:rsid w:val="001E58BA"/>
    <w:rsid w:val="001E60F3"/>
    <w:rsid w:val="001E6153"/>
    <w:rsid w:val="001E634D"/>
    <w:rsid w:val="001E7AC7"/>
    <w:rsid w:val="001E7CBD"/>
    <w:rsid w:val="001F0528"/>
    <w:rsid w:val="001F08B6"/>
    <w:rsid w:val="001F0A21"/>
    <w:rsid w:val="001F0D5B"/>
    <w:rsid w:val="001F1897"/>
    <w:rsid w:val="001F2E6E"/>
    <w:rsid w:val="001F3689"/>
    <w:rsid w:val="001F3A1E"/>
    <w:rsid w:val="001F3CAD"/>
    <w:rsid w:val="001F3D22"/>
    <w:rsid w:val="001F3F9E"/>
    <w:rsid w:val="001F4142"/>
    <w:rsid w:val="001F4894"/>
    <w:rsid w:val="001F54EC"/>
    <w:rsid w:val="001F557C"/>
    <w:rsid w:val="001F571E"/>
    <w:rsid w:val="001F6675"/>
    <w:rsid w:val="001F69A0"/>
    <w:rsid w:val="001F7A6E"/>
    <w:rsid w:val="00200696"/>
    <w:rsid w:val="00200CFA"/>
    <w:rsid w:val="00202D14"/>
    <w:rsid w:val="002038EC"/>
    <w:rsid w:val="00203D0B"/>
    <w:rsid w:val="002046C6"/>
    <w:rsid w:val="00204EF7"/>
    <w:rsid w:val="0020549E"/>
    <w:rsid w:val="00205891"/>
    <w:rsid w:val="00205FD5"/>
    <w:rsid w:val="002067CB"/>
    <w:rsid w:val="0020740D"/>
    <w:rsid w:val="0020765C"/>
    <w:rsid w:val="00207F72"/>
    <w:rsid w:val="00210300"/>
    <w:rsid w:val="00210553"/>
    <w:rsid w:val="002107F0"/>
    <w:rsid w:val="002112B4"/>
    <w:rsid w:val="00211483"/>
    <w:rsid w:val="00211BC6"/>
    <w:rsid w:val="00211E0E"/>
    <w:rsid w:val="00211E28"/>
    <w:rsid w:val="002127ED"/>
    <w:rsid w:val="00212DC3"/>
    <w:rsid w:val="00212EF2"/>
    <w:rsid w:val="00213246"/>
    <w:rsid w:val="002132F4"/>
    <w:rsid w:val="00214024"/>
    <w:rsid w:val="0021429B"/>
    <w:rsid w:val="00214E49"/>
    <w:rsid w:val="00214E95"/>
    <w:rsid w:val="002150C5"/>
    <w:rsid w:val="00215874"/>
    <w:rsid w:val="00216128"/>
    <w:rsid w:val="002163C5"/>
    <w:rsid w:val="002167CA"/>
    <w:rsid w:val="0021760E"/>
    <w:rsid w:val="002200C1"/>
    <w:rsid w:val="00220937"/>
    <w:rsid w:val="002213D9"/>
    <w:rsid w:val="00221507"/>
    <w:rsid w:val="00221719"/>
    <w:rsid w:val="00221CAB"/>
    <w:rsid w:val="00223F71"/>
    <w:rsid w:val="0022431C"/>
    <w:rsid w:val="00224E0D"/>
    <w:rsid w:val="00225306"/>
    <w:rsid w:val="00225524"/>
    <w:rsid w:val="00225B5E"/>
    <w:rsid w:val="0022672C"/>
    <w:rsid w:val="0022713C"/>
    <w:rsid w:val="00227160"/>
    <w:rsid w:val="00227307"/>
    <w:rsid w:val="00227C9E"/>
    <w:rsid w:val="00230319"/>
    <w:rsid w:val="002303AC"/>
    <w:rsid w:val="00232165"/>
    <w:rsid w:val="00232AD0"/>
    <w:rsid w:val="00232B56"/>
    <w:rsid w:val="00232B79"/>
    <w:rsid w:val="0023339D"/>
    <w:rsid w:val="00233DCB"/>
    <w:rsid w:val="00235D0C"/>
    <w:rsid w:val="0023795B"/>
    <w:rsid w:val="00237F80"/>
    <w:rsid w:val="00241592"/>
    <w:rsid w:val="00241BBD"/>
    <w:rsid w:val="002420A7"/>
    <w:rsid w:val="002422EB"/>
    <w:rsid w:val="00242CD0"/>
    <w:rsid w:val="00242EF0"/>
    <w:rsid w:val="0024454F"/>
    <w:rsid w:val="0024512C"/>
    <w:rsid w:val="002451EA"/>
    <w:rsid w:val="0024584D"/>
    <w:rsid w:val="00245DC5"/>
    <w:rsid w:val="002468DC"/>
    <w:rsid w:val="002470D6"/>
    <w:rsid w:val="00247496"/>
    <w:rsid w:val="00247695"/>
    <w:rsid w:val="00247ECB"/>
    <w:rsid w:val="002503EE"/>
    <w:rsid w:val="00250C60"/>
    <w:rsid w:val="00251AC4"/>
    <w:rsid w:val="00251D80"/>
    <w:rsid w:val="00252891"/>
    <w:rsid w:val="00252DC5"/>
    <w:rsid w:val="00253604"/>
    <w:rsid w:val="002537A6"/>
    <w:rsid w:val="00254237"/>
    <w:rsid w:val="002550EF"/>
    <w:rsid w:val="00255287"/>
    <w:rsid w:val="002554A8"/>
    <w:rsid w:val="002554E3"/>
    <w:rsid w:val="002556D7"/>
    <w:rsid w:val="00255A84"/>
    <w:rsid w:val="00257071"/>
    <w:rsid w:val="00257163"/>
    <w:rsid w:val="00257549"/>
    <w:rsid w:val="002575EC"/>
    <w:rsid w:val="002603ED"/>
    <w:rsid w:val="00260741"/>
    <w:rsid w:val="00260D66"/>
    <w:rsid w:val="0026179F"/>
    <w:rsid w:val="00261A6B"/>
    <w:rsid w:val="00261C7C"/>
    <w:rsid w:val="0026211F"/>
    <w:rsid w:val="002629E5"/>
    <w:rsid w:val="00262AEA"/>
    <w:rsid w:val="00262DA5"/>
    <w:rsid w:val="00263050"/>
    <w:rsid w:val="002630BF"/>
    <w:rsid w:val="002642EF"/>
    <w:rsid w:val="002662F3"/>
    <w:rsid w:val="00266996"/>
    <w:rsid w:val="00266F17"/>
    <w:rsid w:val="00267160"/>
    <w:rsid w:val="00270058"/>
    <w:rsid w:val="00270FC0"/>
    <w:rsid w:val="002711D8"/>
    <w:rsid w:val="002713B2"/>
    <w:rsid w:val="00271C88"/>
    <w:rsid w:val="002727EE"/>
    <w:rsid w:val="00272972"/>
    <w:rsid w:val="002729B2"/>
    <w:rsid w:val="00272C2A"/>
    <w:rsid w:val="00273483"/>
    <w:rsid w:val="002738E0"/>
    <w:rsid w:val="002739D2"/>
    <w:rsid w:val="00273BB3"/>
    <w:rsid w:val="00274649"/>
    <w:rsid w:val="0027498F"/>
    <w:rsid w:val="00274F40"/>
    <w:rsid w:val="0027510D"/>
    <w:rsid w:val="00275FCE"/>
    <w:rsid w:val="00276222"/>
    <w:rsid w:val="0027754E"/>
    <w:rsid w:val="002779E5"/>
    <w:rsid w:val="00280113"/>
    <w:rsid w:val="0028090C"/>
    <w:rsid w:val="002812BE"/>
    <w:rsid w:val="002823A1"/>
    <w:rsid w:val="0028251E"/>
    <w:rsid w:val="00282FB0"/>
    <w:rsid w:val="002830CE"/>
    <w:rsid w:val="00283955"/>
    <w:rsid w:val="002839E4"/>
    <w:rsid w:val="0028467A"/>
    <w:rsid w:val="002849CF"/>
    <w:rsid w:val="00284B2B"/>
    <w:rsid w:val="00284DBB"/>
    <w:rsid w:val="002858BA"/>
    <w:rsid w:val="00286827"/>
    <w:rsid w:val="00286D67"/>
    <w:rsid w:val="00287C4B"/>
    <w:rsid w:val="002900F2"/>
    <w:rsid w:val="00290125"/>
    <w:rsid w:val="002901CF"/>
    <w:rsid w:val="002903D3"/>
    <w:rsid w:val="002905F0"/>
    <w:rsid w:val="00290BF4"/>
    <w:rsid w:val="00290C7D"/>
    <w:rsid w:val="00290E46"/>
    <w:rsid w:val="002926F3"/>
    <w:rsid w:val="00292BFC"/>
    <w:rsid w:val="00292D81"/>
    <w:rsid w:val="002936A4"/>
    <w:rsid w:val="002938B5"/>
    <w:rsid w:val="002944F4"/>
    <w:rsid w:val="00294AD5"/>
    <w:rsid w:val="00294BAF"/>
    <w:rsid w:val="00294BF9"/>
    <w:rsid w:val="0029566E"/>
    <w:rsid w:val="002958BD"/>
    <w:rsid w:val="002959C3"/>
    <w:rsid w:val="00295D1C"/>
    <w:rsid w:val="0029615E"/>
    <w:rsid w:val="00297C0E"/>
    <w:rsid w:val="00297F59"/>
    <w:rsid w:val="00297FB4"/>
    <w:rsid w:val="002A0141"/>
    <w:rsid w:val="002A0CB0"/>
    <w:rsid w:val="002A14E5"/>
    <w:rsid w:val="002A2B8F"/>
    <w:rsid w:val="002A334B"/>
    <w:rsid w:val="002A3971"/>
    <w:rsid w:val="002A5044"/>
    <w:rsid w:val="002A5116"/>
    <w:rsid w:val="002A5BF7"/>
    <w:rsid w:val="002A5D55"/>
    <w:rsid w:val="002A636F"/>
    <w:rsid w:val="002A6A78"/>
    <w:rsid w:val="002A6DE2"/>
    <w:rsid w:val="002A6DF9"/>
    <w:rsid w:val="002A7040"/>
    <w:rsid w:val="002A7BEE"/>
    <w:rsid w:val="002A7C72"/>
    <w:rsid w:val="002A7F01"/>
    <w:rsid w:val="002B08F2"/>
    <w:rsid w:val="002B0941"/>
    <w:rsid w:val="002B147F"/>
    <w:rsid w:val="002B1566"/>
    <w:rsid w:val="002B20FE"/>
    <w:rsid w:val="002B2445"/>
    <w:rsid w:val="002B2604"/>
    <w:rsid w:val="002B3035"/>
    <w:rsid w:val="002B394F"/>
    <w:rsid w:val="002B3BC9"/>
    <w:rsid w:val="002B4146"/>
    <w:rsid w:val="002B4BC2"/>
    <w:rsid w:val="002B4F10"/>
    <w:rsid w:val="002B5065"/>
    <w:rsid w:val="002B5202"/>
    <w:rsid w:val="002B54C5"/>
    <w:rsid w:val="002B5826"/>
    <w:rsid w:val="002B5920"/>
    <w:rsid w:val="002B5DE4"/>
    <w:rsid w:val="002B5EB8"/>
    <w:rsid w:val="002B6ED7"/>
    <w:rsid w:val="002B778D"/>
    <w:rsid w:val="002C065E"/>
    <w:rsid w:val="002C0ABE"/>
    <w:rsid w:val="002C183B"/>
    <w:rsid w:val="002C1BC5"/>
    <w:rsid w:val="002C1C32"/>
    <w:rsid w:val="002C1E70"/>
    <w:rsid w:val="002C2129"/>
    <w:rsid w:val="002C2C72"/>
    <w:rsid w:val="002C2D81"/>
    <w:rsid w:val="002C3952"/>
    <w:rsid w:val="002C426C"/>
    <w:rsid w:val="002C49CB"/>
    <w:rsid w:val="002C4E02"/>
    <w:rsid w:val="002C555F"/>
    <w:rsid w:val="002C5B27"/>
    <w:rsid w:val="002C5F91"/>
    <w:rsid w:val="002C6372"/>
    <w:rsid w:val="002C6B0B"/>
    <w:rsid w:val="002C6BAE"/>
    <w:rsid w:val="002C6FBC"/>
    <w:rsid w:val="002C7463"/>
    <w:rsid w:val="002C7749"/>
    <w:rsid w:val="002C7BDE"/>
    <w:rsid w:val="002D02AD"/>
    <w:rsid w:val="002D0F1A"/>
    <w:rsid w:val="002D1168"/>
    <w:rsid w:val="002D3547"/>
    <w:rsid w:val="002D3BDC"/>
    <w:rsid w:val="002D3FAB"/>
    <w:rsid w:val="002D572D"/>
    <w:rsid w:val="002D5868"/>
    <w:rsid w:val="002D6DFD"/>
    <w:rsid w:val="002D7153"/>
    <w:rsid w:val="002D7607"/>
    <w:rsid w:val="002D7B1C"/>
    <w:rsid w:val="002D7DA1"/>
    <w:rsid w:val="002E01C2"/>
    <w:rsid w:val="002E0B90"/>
    <w:rsid w:val="002E1602"/>
    <w:rsid w:val="002E17C7"/>
    <w:rsid w:val="002E1F6D"/>
    <w:rsid w:val="002E250B"/>
    <w:rsid w:val="002E2768"/>
    <w:rsid w:val="002E37CB"/>
    <w:rsid w:val="002E40E4"/>
    <w:rsid w:val="002E4977"/>
    <w:rsid w:val="002E5EE6"/>
    <w:rsid w:val="002E62C6"/>
    <w:rsid w:val="002E64F7"/>
    <w:rsid w:val="002E77B3"/>
    <w:rsid w:val="002E7ED1"/>
    <w:rsid w:val="002F04D7"/>
    <w:rsid w:val="002F0D6B"/>
    <w:rsid w:val="002F1C72"/>
    <w:rsid w:val="002F330B"/>
    <w:rsid w:val="002F448D"/>
    <w:rsid w:val="002F46BE"/>
    <w:rsid w:val="002F471D"/>
    <w:rsid w:val="002F4B53"/>
    <w:rsid w:val="002F5CF2"/>
    <w:rsid w:val="002F5DD6"/>
    <w:rsid w:val="002F6718"/>
    <w:rsid w:val="002F69D4"/>
    <w:rsid w:val="002F6B24"/>
    <w:rsid w:val="002F707E"/>
    <w:rsid w:val="002F766D"/>
    <w:rsid w:val="002F7A40"/>
    <w:rsid w:val="003004F2"/>
    <w:rsid w:val="0030063A"/>
    <w:rsid w:val="00300F82"/>
    <w:rsid w:val="00301371"/>
    <w:rsid w:val="00301B2C"/>
    <w:rsid w:val="00301E54"/>
    <w:rsid w:val="0030277A"/>
    <w:rsid w:val="00302963"/>
    <w:rsid w:val="0030319F"/>
    <w:rsid w:val="00304818"/>
    <w:rsid w:val="003054AF"/>
    <w:rsid w:val="0030562B"/>
    <w:rsid w:val="00305D72"/>
    <w:rsid w:val="00305DED"/>
    <w:rsid w:val="003067CD"/>
    <w:rsid w:val="003077C9"/>
    <w:rsid w:val="003104DA"/>
    <w:rsid w:val="003105C6"/>
    <w:rsid w:val="00310BFE"/>
    <w:rsid w:val="003113B7"/>
    <w:rsid w:val="00311A5E"/>
    <w:rsid w:val="00311E6B"/>
    <w:rsid w:val="00311FDC"/>
    <w:rsid w:val="003122EA"/>
    <w:rsid w:val="00312C55"/>
    <w:rsid w:val="00313EE4"/>
    <w:rsid w:val="003149E4"/>
    <w:rsid w:val="00314A62"/>
    <w:rsid w:val="00314E08"/>
    <w:rsid w:val="00315C41"/>
    <w:rsid w:val="00315FAE"/>
    <w:rsid w:val="003165A8"/>
    <w:rsid w:val="00316C4D"/>
    <w:rsid w:val="003172E0"/>
    <w:rsid w:val="0031743F"/>
    <w:rsid w:val="00317C7F"/>
    <w:rsid w:val="00317C98"/>
    <w:rsid w:val="003200F0"/>
    <w:rsid w:val="00320164"/>
    <w:rsid w:val="00320AD3"/>
    <w:rsid w:val="00320EAC"/>
    <w:rsid w:val="00321571"/>
    <w:rsid w:val="0032222C"/>
    <w:rsid w:val="003237B5"/>
    <w:rsid w:val="00323B03"/>
    <w:rsid w:val="00323CCB"/>
    <w:rsid w:val="0032471F"/>
    <w:rsid w:val="00325781"/>
    <w:rsid w:val="00325ACD"/>
    <w:rsid w:val="00325AEF"/>
    <w:rsid w:val="00325D03"/>
    <w:rsid w:val="00326ABD"/>
    <w:rsid w:val="00326BFA"/>
    <w:rsid w:val="00326FF5"/>
    <w:rsid w:val="003313D1"/>
    <w:rsid w:val="00332C3C"/>
    <w:rsid w:val="003330A3"/>
    <w:rsid w:val="00333157"/>
    <w:rsid w:val="00333684"/>
    <w:rsid w:val="0033405F"/>
    <w:rsid w:val="00334602"/>
    <w:rsid w:val="003350FA"/>
    <w:rsid w:val="00335264"/>
    <w:rsid w:val="0033586D"/>
    <w:rsid w:val="00335EAD"/>
    <w:rsid w:val="00337446"/>
    <w:rsid w:val="003374A9"/>
    <w:rsid w:val="00337A2A"/>
    <w:rsid w:val="00337B55"/>
    <w:rsid w:val="003403B6"/>
    <w:rsid w:val="00340A4E"/>
    <w:rsid w:val="00340B6E"/>
    <w:rsid w:val="00341385"/>
    <w:rsid w:val="003433ED"/>
    <w:rsid w:val="003435C8"/>
    <w:rsid w:val="003438BB"/>
    <w:rsid w:val="00343ECC"/>
    <w:rsid w:val="0034445A"/>
    <w:rsid w:val="003444E7"/>
    <w:rsid w:val="00344E4A"/>
    <w:rsid w:val="00344FAC"/>
    <w:rsid w:val="00346D36"/>
    <w:rsid w:val="00346D70"/>
    <w:rsid w:val="00346D8A"/>
    <w:rsid w:val="0035042C"/>
    <w:rsid w:val="003504A8"/>
    <w:rsid w:val="00350F76"/>
    <w:rsid w:val="00351B73"/>
    <w:rsid w:val="00352795"/>
    <w:rsid w:val="00353509"/>
    <w:rsid w:val="00353D49"/>
    <w:rsid w:val="00354284"/>
    <w:rsid w:val="0035428B"/>
    <w:rsid w:val="003547F5"/>
    <w:rsid w:val="00355097"/>
    <w:rsid w:val="003550CF"/>
    <w:rsid w:val="0035519B"/>
    <w:rsid w:val="00355CCF"/>
    <w:rsid w:val="00355FA1"/>
    <w:rsid w:val="0035668D"/>
    <w:rsid w:val="003566D3"/>
    <w:rsid w:val="00356C55"/>
    <w:rsid w:val="0035737D"/>
    <w:rsid w:val="00357E6F"/>
    <w:rsid w:val="003607FF"/>
    <w:rsid w:val="00361CD0"/>
    <w:rsid w:val="0036222E"/>
    <w:rsid w:val="00362B38"/>
    <w:rsid w:val="00362B59"/>
    <w:rsid w:val="00363083"/>
    <w:rsid w:val="0036337B"/>
    <w:rsid w:val="00363D92"/>
    <w:rsid w:val="00363E66"/>
    <w:rsid w:val="00364069"/>
    <w:rsid w:val="00364784"/>
    <w:rsid w:val="00365165"/>
    <w:rsid w:val="0036522E"/>
    <w:rsid w:val="00365708"/>
    <w:rsid w:val="00365E31"/>
    <w:rsid w:val="003666BD"/>
    <w:rsid w:val="00366863"/>
    <w:rsid w:val="00366BB7"/>
    <w:rsid w:val="00366FE5"/>
    <w:rsid w:val="0037143E"/>
    <w:rsid w:val="00371526"/>
    <w:rsid w:val="00371572"/>
    <w:rsid w:val="00371645"/>
    <w:rsid w:val="003727A9"/>
    <w:rsid w:val="00372F9B"/>
    <w:rsid w:val="003736A1"/>
    <w:rsid w:val="00373F0C"/>
    <w:rsid w:val="00374271"/>
    <w:rsid w:val="0037428B"/>
    <w:rsid w:val="0037469E"/>
    <w:rsid w:val="00374A50"/>
    <w:rsid w:val="00374AEA"/>
    <w:rsid w:val="003750AC"/>
    <w:rsid w:val="003758F5"/>
    <w:rsid w:val="003759E5"/>
    <w:rsid w:val="00375F27"/>
    <w:rsid w:val="00375FC5"/>
    <w:rsid w:val="00376B8E"/>
    <w:rsid w:val="00376FA7"/>
    <w:rsid w:val="00377250"/>
    <w:rsid w:val="00377350"/>
    <w:rsid w:val="00377C92"/>
    <w:rsid w:val="00380B7B"/>
    <w:rsid w:val="003825ED"/>
    <w:rsid w:val="00383084"/>
    <w:rsid w:val="00383B44"/>
    <w:rsid w:val="00384C90"/>
    <w:rsid w:val="0038536F"/>
    <w:rsid w:val="0038598F"/>
    <w:rsid w:val="00386102"/>
    <w:rsid w:val="0038634A"/>
    <w:rsid w:val="00386716"/>
    <w:rsid w:val="00387640"/>
    <w:rsid w:val="00390F78"/>
    <w:rsid w:val="003916AB"/>
    <w:rsid w:val="003917CC"/>
    <w:rsid w:val="00391983"/>
    <w:rsid w:val="003924BD"/>
    <w:rsid w:val="0039259B"/>
    <w:rsid w:val="00392AB0"/>
    <w:rsid w:val="003930E2"/>
    <w:rsid w:val="0039417D"/>
    <w:rsid w:val="0039432F"/>
    <w:rsid w:val="00394D7F"/>
    <w:rsid w:val="00395871"/>
    <w:rsid w:val="00395D66"/>
    <w:rsid w:val="003960FE"/>
    <w:rsid w:val="00397325"/>
    <w:rsid w:val="003975A4"/>
    <w:rsid w:val="003A018D"/>
    <w:rsid w:val="003A04F7"/>
    <w:rsid w:val="003A1623"/>
    <w:rsid w:val="003A1782"/>
    <w:rsid w:val="003A25BD"/>
    <w:rsid w:val="003A4254"/>
    <w:rsid w:val="003A4ED2"/>
    <w:rsid w:val="003A58F8"/>
    <w:rsid w:val="003A5B40"/>
    <w:rsid w:val="003A640A"/>
    <w:rsid w:val="003A65A7"/>
    <w:rsid w:val="003A6761"/>
    <w:rsid w:val="003A6AB4"/>
    <w:rsid w:val="003A7699"/>
    <w:rsid w:val="003B007B"/>
    <w:rsid w:val="003B085E"/>
    <w:rsid w:val="003B0CE4"/>
    <w:rsid w:val="003B2417"/>
    <w:rsid w:val="003B2DCF"/>
    <w:rsid w:val="003B348E"/>
    <w:rsid w:val="003B3634"/>
    <w:rsid w:val="003B467D"/>
    <w:rsid w:val="003B49EE"/>
    <w:rsid w:val="003B557E"/>
    <w:rsid w:val="003B5A24"/>
    <w:rsid w:val="003B5F27"/>
    <w:rsid w:val="003B5F5D"/>
    <w:rsid w:val="003B6105"/>
    <w:rsid w:val="003B79F9"/>
    <w:rsid w:val="003C0520"/>
    <w:rsid w:val="003C0801"/>
    <w:rsid w:val="003C1569"/>
    <w:rsid w:val="003C1C34"/>
    <w:rsid w:val="003C325E"/>
    <w:rsid w:val="003C33A0"/>
    <w:rsid w:val="003C37C1"/>
    <w:rsid w:val="003C37CC"/>
    <w:rsid w:val="003C3B47"/>
    <w:rsid w:val="003C6E13"/>
    <w:rsid w:val="003C6E97"/>
    <w:rsid w:val="003C6F4E"/>
    <w:rsid w:val="003D0A14"/>
    <w:rsid w:val="003D1793"/>
    <w:rsid w:val="003D185D"/>
    <w:rsid w:val="003D20BD"/>
    <w:rsid w:val="003D2A51"/>
    <w:rsid w:val="003D2C64"/>
    <w:rsid w:val="003D2D63"/>
    <w:rsid w:val="003D33BF"/>
    <w:rsid w:val="003D3600"/>
    <w:rsid w:val="003D4D52"/>
    <w:rsid w:val="003D6D2B"/>
    <w:rsid w:val="003D7329"/>
    <w:rsid w:val="003D752A"/>
    <w:rsid w:val="003E0051"/>
    <w:rsid w:val="003E1416"/>
    <w:rsid w:val="003E15BA"/>
    <w:rsid w:val="003E167B"/>
    <w:rsid w:val="003E1C9C"/>
    <w:rsid w:val="003E1E10"/>
    <w:rsid w:val="003E250C"/>
    <w:rsid w:val="003E3640"/>
    <w:rsid w:val="003E3CBB"/>
    <w:rsid w:val="003E3D1C"/>
    <w:rsid w:val="003E4195"/>
    <w:rsid w:val="003E55CC"/>
    <w:rsid w:val="003E55F7"/>
    <w:rsid w:val="003E68E8"/>
    <w:rsid w:val="003E6942"/>
    <w:rsid w:val="003E79A6"/>
    <w:rsid w:val="003E7E6B"/>
    <w:rsid w:val="003F041E"/>
    <w:rsid w:val="003F07F9"/>
    <w:rsid w:val="003F0ACA"/>
    <w:rsid w:val="003F0F45"/>
    <w:rsid w:val="003F15BA"/>
    <w:rsid w:val="003F1691"/>
    <w:rsid w:val="003F2B5A"/>
    <w:rsid w:val="003F2CFF"/>
    <w:rsid w:val="003F3A4B"/>
    <w:rsid w:val="003F3C48"/>
    <w:rsid w:val="003F3FF3"/>
    <w:rsid w:val="003F436B"/>
    <w:rsid w:val="003F488A"/>
    <w:rsid w:val="003F4EDB"/>
    <w:rsid w:val="003F511D"/>
    <w:rsid w:val="003F5390"/>
    <w:rsid w:val="003F5F81"/>
    <w:rsid w:val="003F6670"/>
    <w:rsid w:val="003F747B"/>
    <w:rsid w:val="003F7DEF"/>
    <w:rsid w:val="00401883"/>
    <w:rsid w:val="0040239D"/>
    <w:rsid w:val="004024F6"/>
    <w:rsid w:val="00402644"/>
    <w:rsid w:val="00402DEB"/>
    <w:rsid w:val="0040313E"/>
    <w:rsid w:val="004043EB"/>
    <w:rsid w:val="00405FAF"/>
    <w:rsid w:val="00406372"/>
    <w:rsid w:val="004065D8"/>
    <w:rsid w:val="00406D4B"/>
    <w:rsid w:val="004075BF"/>
    <w:rsid w:val="00407724"/>
    <w:rsid w:val="00410208"/>
    <w:rsid w:val="004111A1"/>
    <w:rsid w:val="00411369"/>
    <w:rsid w:val="00412C39"/>
    <w:rsid w:val="00412C63"/>
    <w:rsid w:val="00412C9B"/>
    <w:rsid w:val="004130D9"/>
    <w:rsid w:val="00413F43"/>
    <w:rsid w:val="0041413D"/>
    <w:rsid w:val="00414473"/>
    <w:rsid w:val="0041463A"/>
    <w:rsid w:val="0041470C"/>
    <w:rsid w:val="00414710"/>
    <w:rsid w:val="00414A65"/>
    <w:rsid w:val="00414C48"/>
    <w:rsid w:val="00415654"/>
    <w:rsid w:val="00416C00"/>
    <w:rsid w:val="004171AE"/>
    <w:rsid w:val="00417664"/>
    <w:rsid w:val="00417B0A"/>
    <w:rsid w:val="00420991"/>
    <w:rsid w:val="00420FD4"/>
    <w:rsid w:val="00421C46"/>
    <w:rsid w:val="00421E05"/>
    <w:rsid w:val="00422450"/>
    <w:rsid w:val="004224CE"/>
    <w:rsid w:val="004236E6"/>
    <w:rsid w:val="00423857"/>
    <w:rsid w:val="00423AD2"/>
    <w:rsid w:val="00423BD6"/>
    <w:rsid w:val="00424B7F"/>
    <w:rsid w:val="0042728E"/>
    <w:rsid w:val="004276CB"/>
    <w:rsid w:val="00427BE6"/>
    <w:rsid w:val="00431E06"/>
    <w:rsid w:val="0043295E"/>
    <w:rsid w:val="00433663"/>
    <w:rsid w:val="004344E0"/>
    <w:rsid w:val="00434750"/>
    <w:rsid w:val="004349E9"/>
    <w:rsid w:val="004357E6"/>
    <w:rsid w:val="004359B4"/>
    <w:rsid w:val="00437818"/>
    <w:rsid w:val="00440E3F"/>
    <w:rsid w:val="004414A0"/>
    <w:rsid w:val="0044168B"/>
    <w:rsid w:val="00441A76"/>
    <w:rsid w:val="00441B01"/>
    <w:rsid w:val="00442CEF"/>
    <w:rsid w:val="004431BF"/>
    <w:rsid w:val="0044370C"/>
    <w:rsid w:val="00443AC8"/>
    <w:rsid w:val="00443F25"/>
    <w:rsid w:val="0044425D"/>
    <w:rsid w:val="00444C7D"/>
    <w:rsid w:val="00445358"/>
    <w:rsid w:val="00445671"/>
    <w:rsid w:val="0044696A"/>
    <w:rsid w:val="00446CE6"/>
    <w:rsid w:val="00447A46"/>
    <w:rsid w:val="00450CAD"/>
    <w:rsid w:val="0045130E"/>
    <w:rsid w:val="004529CC"/>
    <w:rsid w:val="004532CA"/>
    <w:rsid w:val="00454A21"/>
    <w:rsid w:val="0045628B"/>
    <w:rsid w:val="00456894"/>
    <w:rsid w:val="00456CB7"/>
    <w:rsid w:val="00456EA0"/>
    <w:rsid w:val="00457780"/>
    <w:rsid w:val="00457DCA"/>
    <w:rsid w:val="00457FD4"/>
    <w:rsid w:val="00460AA0"/>
    <w:rsid w:val="00460CB7"/>
    <w:rsid w:val="004617C4"/>
    <w:rsid w:val="00463723"/>
    <w:rsid w:val="00463746"/>
    <w:rsid w:val="00464634"/>
    <w:rsid w:val="00464CBE"/>
    <w:rsid w:val="0046501D"/>
    <w:rsid w:val="004657B4"/>
    <w:rsid w:val="00465829"/>
    <w:rsid w:val="00466227"/>
    <w:rsid w:val="00466A31"/>
    <w:rsid w:val="00466C2E"/>
    <w:rsid w:val="00466EDE"/>
    <w:rsid w:val="004678EB"/>
    <w:rsid w:val="00467948"/>
    <w:rsid w:val="0047015D"/>
    <w:rsid w:val="00471C56"/>
    <w:rsid w:val="00472005"/>
    <w:rsid w:val="00472B9A"/>
    <w:rsid w:val="00472C06"/>
    <w:rsid w:val="00472E5D"/>
    <w:rsid w:val="004745AC"/>
    <w:rsid w:val="00474604"/>
    <w:rsid w:val="00474B2F"/>
    <w:rsid w:val="00474DD9"/>
    <w:rsid w:val="00474F28"/>
    <w:rsid w:val="0047652F"/>
    <w:rsid w:val="0047756D"/>
    <w:rsid w:val="004778E2"/>
    <w:rsid w:val="00477DCC"/>
    <w:rsid w:val="004813AE"/>
    <w:rsid w:val="0048171F"/>
    <w:rsid w:val="004819B7"/>
    <w:rsid w:val="00482668"/>
    <w:rsid w:val="004826E2"/>
    <w:rsid w:val="00482D56"/>
    <w:rsid w:val="00483967"/>
    <w:rsid w:val="00484A9D"/>
    <w:rsid w:val="00484C7E"/>
    <w:rsid w:val="00484F01"/>
    <w:rsid w:val="00485530"/>
    <w:rsid w:val="0048557E"/>
    <w:rsid w:val="004863A4"/>
    <w:rsid w:val="004875C0"/>
    <w:rsid w:val="00487DA0"/>
    <w:rsid w:val="00487E95"/>
    <w:rsid w:val="00490177"/>
    <w:rsid w:val="00490201"/>
    <w:rsid w:val="0049088A"/>
    <w:rsid w:val="004924FB"/>
    <w:rsid w:val="004926FE"/>
    <w:rsid w:val="00492D05"/>
    <w:rsid w:val="00492DC9"/>
    <w:rsid w:val="00492ECD"/>
    <w:rsid w:val="00493097"/>
    <w:rsid w:val="00493118"/>
    <w:rsid w:val="0049403E"/>
    <w:rsid w:val="00495E15"/>
    <w:rsid w:val="004A05C0"/>
    <w:rsid w:val="004A187C"/>
    <w:rsid w:val="004A23BF"/>
    <w:rsid w:val="004A2729"/>
    <w:rsid w:val="004A3378"/>
    <w:rsid w:val="004A40F6"/>
    <w:rsid w:val="004A4352"/>
    <w:rsid w:val="004A47AB"/>
    <w:rsid w:val="004A5025"/>
    <w:rsid w:val="004A5FD4"/>
    <w:rsid w:val="004A64D9"/>
    <w:rsid w:val="004A72B0"/>
    <w:rsid w:val="004A7800"/>
    <w:rsid w:val="004B005E"/>
    <w:rsid w:val="004B0CCF"/>
    <w:rsid w:val="004B102E"/>
    <w:rsid w:val="004B1443"/>
    <w:rsid w:val="004B14A4"/>
    <w:rsid w:val="004B15C9"/>
    <w:rsid w:val="004B18A9"/>
    <w:rsid w:val="004B2007"/>
    <w:rsid w:val="004B20DE"/>
    <w:rsid w:val="004B2AB5"/>
    <w:rsid w:val="004B344B"/>
    <w:rsid w:val="004B3EDB"/>
    <w:rsid w:val="004B4527"/>
    <w:rsid w:val="004B4533"/>
    <w:rsid w:val="004B45CE"/>
    <w:rsid w:val="004B487D"/>
    <w:rsid w:val="004B5185"/>
    <w:rsid w:val="004B5525"/>
    <w:rsid w:val="004B6BBF"/>
    <w:rsid w:val="004B6FA0"/>
    <w:rsid w:val="004B745B"/>
    <w:rsid w:val="004B787E"/>
    <w:rsid w:val="004B7C2F"/>
    <w:rsid w:val="004C02BB"/>
    <w:rsid w:val="004C0679"/>
    <w:rsid w:val="004C0957"/>
    <w:rsid w:val="004C0BDA"/>
    <w:rsid w:val="004C1215"/>
    <w:rsid w:val="004C1327"/>
    <w:rsid w:val="004C1956"/>
    <w:rsid w:val="004C22D0"/>
    <w:rsid w:val="004C25B9"/>
    <w:rsid w:val="004C3E56"/>
    <w:rsid w:val="004C4155"/>
    <w:rsid w:val="004C417B"/>
    <w:rsid w:val="004C4BD8"/>
    <w:rsid w:val="004C4C46"/>
    <w:rsid w:val="004C52D6"/>
    <w:rsid w:val="004C544E"/>
    <w:rsid w:val="004C5AAE"/>
    <w:rsid w:val="004C5B46"/>
    <w:rsid w:val="004C5F94"/>
    <w:rsid w:val="004C6313"/>
    <w:rsid w:val="004C63E4"/>
    <w:rsid w:val="004C6B22"/>
    <w:rsid w:val="004C7B33"/>
    <w:rsid w:val="004D0098"/>
    <w:rsid w:val="004D088F"/>
    <w:rsid w:val="004D0C59"/>
    <w:rsid w:val="004D16B5"/>
    <w:rsid w:val="004D1FBC"/>
    <w:rsid w:val="004D2069"/>
    <w:rsid w:val="004D2098"/>
    <w:rsid w:val="004D3BA2"/>
    <w:rsid w:val="004D4217"/>
    <w:rsid w:val="004D4A8A"/>
    <w:rsid w:val="004D4CA3"/>
    <w:rsid w:val="004D5724"/>
    <w:rsid w:val="004D5A88"/>
    <w:rsid w:val="004D5CFD"/>
    <w:rsid w:val="004D5D74"/>
    <w:rsid w:val="004D6669"/>
    <w:rsid w:val="004D68CA"/>
    <w:rsid w:val="004D7039"/>
    <w:rsid w:val="004D70ED"/>
    <w:rsid w:val="004D7286"/>
    <w:rsid w:val="004D768B"/>
    <w:rsid w:val="004D76C8"/>
    <w:rsid w:val="004D7B1D"/>
    <w:rsid w:val="004E0702"/>
    <w:rsid w:val="004E0C66"/>
    <w:rsid w:val="004E19B5"/>
    <w:rsid w:val="004E329E"/>
    <w:rsid w:val="004E3386"/>
    <w:rsid w:val="004E3535"/>
    <w:rsid w:val="004E35C5"/>
    <w:rsid w:val="004E4832"/>
    <w:rsid w:val="004E492D"/>
    <w:rsid w:val="004E4CC5"/>
    <w:rsid w:val="004E50EE"/>
    <w:rsid w:val="004E5E44"/>
    <w:rsid w:val="004E5F0C"/>
    <w:rsid w:val="004E76EB"/>
    <w:rsid w:val="004E796A"/>
    <w:rsid w:val="004E7C2B"/>
    <w:rsid w:val="004F00A9"/>
    <w:rsid w:val="004F1485"/>
    <w:rsid w:val="004F1A62"/>
    <w:rsid w:val="004F1AEF"/>
    <w:rsid w:val="004F3044"/>
    <w:rsid w:val="004F3248"/>
    <w:rsid w:val="004F3995"/>
    <w:rsid w:val="004F418C"/>
    <w:rsid w:val="004F465B"/>
    <w:rsid w:val="004F4C10"/>
    <w:rsid w:val="004F4C23"/>
    <w:rsid w:val="004F5F03"/>
    <w:rsid w:val="004F5F4C"/>
    <w:rsid w:val="004F7569"/>
    <w:rsid w:val="004F7A82"/>
    <w:rsid w:val="005026CB"/>
    <w:rsid w:val="00502B0B"/>
    <w:rsid w:val="00503112"/>
    <w:rsid w:val="0050317B"/>
    <w:rsid w:val="00503B54"/>
    <w:rsid w:val="00503DF1"/>
    <w:rsid w:val="00503E3C"/>
    <w:rsid w:val="00504D38"/>
    <w:rsid w:val="005058F9"/>
    <w:rsid w:val="00505BAD"/>
    <w:rsid w:val="005060D9"/>
    <w:rsid w:val="0050644C"/>
    <w:rsid w:val="005064B8"/>
    <w:rsid w:val="00506D94"/>
    <w:rsid w:val="005074A2"/>
    <w:rsid w:val="005105E4"/>
    <w:rsid w:val="00510935"/>
    <w:rsid w:val="00510B32"/>
    <w:rsid w:val="00510F2A"/>
    <w:rsid w:val="005119CA"/>
    <w:rsid w:val="00511DB7"/>
    <w:rsid w:val="00511DFB"/>
    <w:rsid w:val="00511F5E"/>
    <w:rsid w:val="00512F53"/>
    <w:rsid w:val="0051333C"/>
    <w:rsid w:val="00513574"/>
    <w:rsid w:val="00514456"/>
    <w:rsid w:val="0051487D"/>
    <w:rsid w:val="00514BAC"/>
    <w:rsid w:val="005156D5"/>
    <w:rsid w:val="005167B8"/>
    <w:rsid w:val="00516D41"/>
    <w:rsid w:val="00517423"/>
    <w:rsid w:val="0051774F"/>
    <w:rsid w:val="005202DF"/>
    <w:rsid w:val="00520358"/>
    <w:rsid w:val="00521400"/>
    <w:rsid w:val="00522FE4"/>
    <w:rsid w:val="005237FA"/>
    <w:rsid w:val="00523ECB"/>
    <w:rsid w:val="005247C6"/>
    <w:rsid w:val="005248A8"/>
    <w:rsid w:val="00526856"/>
    <w:rsid w:val="00526DA6"/>
    <w:rsid w:val="005278FF"/>
    <w:rsid w:val="00527989"/>
    <w:rsid w:val="00527AA7"/>
    <w:rsid w:val="00527ACC"/>
    <w:rsid w:val="005300E4"/>
    <w:rsid w:val="00530E97"/>
    <w:rsid w:val="0053123B"/>
    <w:rsid w:val="0053131A"/>
    <w:rsid w:val="00531D2B"/>
    <w:rsid w:val="00531E9B"/>
    <w:rsid w:val="00532292"/>
    <w:rsid w:val="00532BE7"/>
    <w:rsid w:val="00532C09"/>
    <w:rsid w:val="0053321B"/>
    <w:rsid w:val="00533731"/>
    <w:rsid w:val="00533C00"/>
    <w:rsid w:val="00534AE9"/>
    <w:rsid w:val="00534D2D"/>
    <w:rsid w:val="005353A1"/>
    <w:rsid w:val="0053572F"/>
    <w:rsid w:val="00536B4C"/>
    <w:rsid w:val="0053769C"/>
    <w:rsid w:val="00537870"/>
    <w:rsid w:val="00537CC5"/>
    <w:rsid w:val="0054038C"/>
    <w:rsid w:val="00540834"/>
    <w:rsid w:val="005409CC"/>
    <w:rsid w:val="005415B9"/>
    <w:rsid w:val="00542656"/>
    <w:rsid w:val="00542B9D"/>
    <w:rsid w:val="005431F6"/>
    <w:rsid w:val="005432F1"/>
    <w:rsid w:val="00543595"/>
    <w:rsid w:val="005438F6"/>
    <w:rsid w:val="00544547"/>
    <w:rsid w:val="00544D3A"/>
    <w:rsid w:val="00545DC9"/>
    <w:rsid w:val="00546336"/>
    <w:rsid w:val="005470B9"/>
    <w:rsid w:val="0054763F"/>
    <w:rsid w:val="00547BFF"/>
    <w:rsid w:val="00547FDA"/>
    <w:rsid w:val="005502F5"/>
    <w:rsid w:val="0055060D"/>
    <w:rsid w:val="00550865"/>
    <w:rsid w:val="00550B96"/>
    <w:rsid w:val="00550E69"/>
    <w:rsid w:val="00550EA1"/>
    <w:rsid w:val="0055102D"/>
    <w:rsid w:val="00551639"/>
    <w:rsid w:val="0055173E"/>
    <w:rsid w:val="00551CEF"/>
    <w:rsid w:val="005523F4"/>
    <w:rsid w:val="00552781"/>
    <w:rsid w:val="00552C79"/>
    <w:rsid w:val="0055352B"/>
    <w:rsid w:val="00553D8D"/>
    <w:rsid w:val="00554573"/>
    <w:rsid w:val="00554657"/>
    <w:rsid w:val="0055629B"/>
    <w:rsid w:val="00557B14"/>
    <w:rsid w:val="00557EB6"/>
    <w:rsid w:val="005600F1"/>
    <w:rsid w:val="005607D1"/>
    <w:rsid w:val="00560BA7"/>
    <w:rsid w:val="00560C17"/>
    <w:rsid w:val="0056101C"/>
    <w:rsid w:val="00561A0C"/>
    <w:rsid w:val="00561DC7"/>
    <w:rsid w:val="005620B2"/>
    <w:rsid w:val="005624C8"/>
    <w:rsid w:val="005627A0"/>
    <w:rsid w:val="005630C1"/>
    <w:rsid w:val="00563189"/>
    <w:rsid w:val="005639E9"/>
    <w:rsid w:val="00564492"/>
    <w:rsid w:val="00565D7B"/>
    <w:rsid w:val="0056797A"/>
    <w:rsid w:val="00567A69"/>
    <w:rsid w:val="005701EA"/>
    <w:rsid w:val="005707BF"/>
    <w:rsid w:val="005711CD"/>
    <w:rsid w:val="00571447"/>
    <w:rsid w:val="00571A8F"/>
    <w:rsid w:val="00571FA5"/>
    <w:rsid w:val="00573BB0"/>
    <w:rsid w:val="00573D92"/>
    <w:rsid w:val="005744C3"/>
    <w:rsid w:val="0057487A"/>
    <w:rsid w:val="00576094"/>
    <w:rsid w:val="00576B3F"/>
    <w:rsid w:val="00577B9B"/>
    <w:rsid w:val="00580124"/>
    <w:rsid w:val="005805A2"/>
    <w:rsid w:val="00580B2C"/>
    <w:rsid w:val="00580C0B"/>
    <w:rsid w:val="00581226"/>
    <w:rsid w:val="00581676"/>
    <w:rsid w:val="005818BA"/>
    <w:rsid w:val="00581CDB"/>
    <w:rsid w:val="00581FB4"/>
    <w:rsid w:val="00582148"/>
    <w:rsid w:val="0058222B"/>
    <w:rsid w:val="005823EE"/>
    <w:rsid w:val="00582FEC"/>
    <w:rsid w:val="00583B97"/>
    <w:rsid w:val="00585071"/>
    <w:rsid w:val="00585082"/>
    <w:rsid w:val="00585E8B"/>
    <w:rsid w:val="00586806"/>
    <w:rsid w:val="00586EA1"/>
    <w:rsid w:val="00586FDE"/>
    <w:rsid w:val="00587520"/>
    <w:rsid w:val="00587542"/>
    <w:rsid w:val="0058754F"/>
    <w:rsid w:val="00591531"/>
    <w:rsid w:val="005919A4"/>
    <w:rsid w:val="00591A89"/>
    <w:rsid w:val="00591B11"/>
    <w:rsid w:val="005931E9"/>
    <w:rsid w:val="005933A7"/>
    <w:rsid w:val="005934ED"/>
    <w:rsid w:val="00593990"/>
    <w:rsid w:val="0059450E"/>
    <w:rsid w:val="00595E31"/>
    <w:rsid w:val="00596E3F"/>
    <w:rsid w:val="005971AF"/>
    <w:rsid w:val="0059724B"/>
    <w:rsid w:val="00597C94"/>
    <w:rsid w:val="005A1319"/>
    <w:rsid w:val="005A1981"/>
    <w:rsid w:val="005A1A1C"/>
    <w:rsid w:val="005A1CE5"/>
    <w:rsid w:val="005A271F"/>
    <w:rsid w:val="005A2783"/>
    <w:rsid w:val="005A2803"/>
    <w:rsid w:val="005A2827"/>
    <w:rsid w:val="005A291C"/>
    <w:rsid w:val="005A2DC1"/>
    <w:rsid w:val="005A2E9F"/>
    <w:rsid w:val="005A3B71"/>
    <w:rsid w:val="005A4400"/>
    <w:rsid w:val="005A4592"/>
    <w:rsid w:val="005A48A8"/>
    <w:rsid w:val="005A5339"/>
    <w:rsid w:val="005A56C1"/>
    <w:rsid w:val="005A5DD4"/>
    <w:rsid w:val="005A60DE"/>
    <w:rsid w:val="005A634D"/>
    <w:rsid w:val="005A6CF1"/>
    <w:rsid w:val="005A6E70"/>
    <w:rsid w:val="005A70C0"/>
    <w:rsid w:val="005A75B9"/>
    <w:rsid w:val="005A7E09"/>
    <w:rsid w:val="005B0BF0"/>
    <w:rsid w:val="005B0C1C"/>
    <w:rsid w:val="005B0CEB"/>
    <w:rsid w:val="005B156A"/>
    <w:rsid w:val="005B21BC"/>
    <w:rsid w:val="005B23D4"/>
    <w:rsid w:val="005B24B7"/>
    <w:rsid w:val="005B2B53"/>
    <w:rsid w:val="005B2BF8"/>
    <w:rsid w:val="005B2C12"/>
    <w:rsid w:val="005B3168"/>
    <w:rsid w:val="005B3769"/>
    <w:rsid w:val="005B3FE2"/>
    <w:rsid w:val="005B4B7F"/>
    <w:rsid w:val="005B561C"/>
    <w:rsid w:val="005B5BCD"/>
    <w:rsid w:val="005B6A03"/>
    <w:rsid w:val="005B6A88"/>
    <w:rsid w:val="005B6E46"/>
    <w:rsid w:val="005B707D"/>
    <w:rsid w:val="005B70BA"/>
    <w:rsid w:val="005B7CBF"/>
    <w:rsid w:val="005C021B"/>
    <w:rsid w:val="005C03D7"/>
    <w:rsid w:val="005C04DC"/>
    <w:rsid w:val="005C1468"/>
    <w:rsid w:val="005C21D7"/>
    <w:rsid w:val="005C2AEA"/>
    <w:rsid w:val="005C3718"/>
    <w:rsid w:val="005C3835"/>
    <w:rsid w:val="005C433D"/>
    <w:rsid w:val="005C45E9"/>
    <w:rsid w:val="005C48F2"/>
    <w:rsid w:val="005C4B30"/>
    <w:rsid w:val="005C509E"/>
    <w:rsid w:val="005C52D6"/>
    <w:rsid w:val="005C5778"/>
    <w:rsid w:val="005C5937"/>
    <w:rsid w:val="005C5ADA"/>
    <w:rsid w:val="005C5F57"/>
    <w:rsid w:val="005C7DAC"/>
    <w:rsid w:val="005D00A8"/>
    <w:rsid w:val="005D03B1"/>
    <w:rsid w:val="005D0615"/>
    <w:rsid w:val="005D0D2D"/>
    <w:rsid w:val="005D1A3E"/>
    <w:rsid w:val="005D40FC"/>
    <w:rsid w:val="005D53F5"/>
    <w:rsid w:val="005D59BE"/>
    <w:rsid w:val="005D5F6F"/>
    <w:rsid w:val="005D6B8F"/>
    <w:rsid w:val="005D789D"/>
    <w:rsid w:val="005D7D1C"/>
    <w:rsid w:val="005E0D8F"/>
    <w:rsid w:val="005E1932"/>
    <w:rsid w:val="005E1C02"/>
    <w:rsid w:val="005E1D04"/>
    <w:rsid w:val="005E1D67"/>
    <w:rsid w:val="005E1E0E"/>
    <w:rsid w:val="005E1EAB"/>
    <w:rsid w:val="005E1F70"/>
    <w:rsid w:val="005E24A6"/>
    <w:rsid w:val="005E34B9"/>
    <w:rsid w:val="005E3841"/>
    <w:rsid w:val="005E39AB"/>
    <w:rsid w:val="005E407E"/>
    <w:rsid w:val="005E48D5"/>
    <w:rsid w:val="005E4F1E"/>
    <w:rsid w:val="005E53F9"/>
    <w:rsid w:val="005E5528"/>
    <w:rsid w:val="005E5BEB"/>
    <w:rsid w:val="005E721A"/>
    <w:rsid w:val="005E76A1"/>
    <w:rsid w:val="005E7B45"/>
    <w:rsid w:val="005F09B5"/>
    <w:rsid w:val="005F1290"/>
    <w:rsid w:val="005F12B4"/>
    <w:rsid w:val="005F17C0"/>
    <w:rsid w:val="005F48E8"/>
    <w:rsid w:val="005F55FC"/>
    <w:rsid w:val="005F5DB2"/>
    <w:rsid w:val="005F602B"/>
    <w:rsid w:val="005F6030"/>
    <w:rsid w:val="005F632D"/>
    <w:rsid w:val="005F66EF"/>
    <w:rsid w:val="005F673A"/>
    <w:rsid w:val="005F6907"/>
    <w:rsid w:val="005F6B74"/>
    <w:rsid w:val="005F7261"/>
    <w:rsid w:val="005F72BE"/>
    <w:rsid w:val="005F7E6D"/>
    <w:rsid w:val="006005ED"/>
    <w:rsid w:val="00600867"/>
    <w:rsid w:val="00600ACF"/>
    <w:rsid w:val="006012CB"/>
    <w:rsid w:val="006019B0"/>
    <w:rsid w:val="00601C90"/>
    <w:rsid w:val="00601DA9"/>
    <w:rsid w:val="006031E5"/>
    <w:rsid w:val="006035A7"/>
    <w:rsid w:val="00603BAD"/>
    <w:rsid w:val="006048D1"/>
    <w:rsid w:val="00604A2F"/>
    <w:rsid w:val="00605149"/>
    <w:rsid w:val="00605176"/>
    <w:rsid w:val="00605483"/>
    <w:rsid w:val="006054D6"/>
    <w:rsid w:val="0060561B"/>
    <w:rsid w:val="00605F0B"/>
    <w:rsid w:val="006063D1"/>
    <w:rsid w:val="00607A40"/>
    <w:rsid w:val="00607E2D"/>
    <w:rsid w:val="00610B8E"/>
    <w:rsid w:val="006117A5"/>
    <w:rsid w:val="006123A7"/>
    <w:rsid w:val="00612567"/>
    <w:rsid w:val="00612C35"/>
    <w:rsid w:val="00612D57"/>
    <w:rsid w:val="00613966"/>
    <w:rsid w:val="00614C05"/>
    <w:rsid w:val="006151C3"/>
    <w:rsid w:val="006154F1"/>
    <w:rsid w:val="006162E8"/>
    <w:rsid w:val="00616937"/>
    <w:rsid w:val="00616AED"/>
    <w:rsid w:val="00616B95"/>
    <w:rsid w:val="00616D36"/>
    <w:rsid w:val="00617225"/>
    <w:rsid w:val="0061751D"/>
    <w:rsid w:val="00621D41"/>
    <w:rsid w:val="00621E2B"/>
    <w:rsid w:val="006220D2"/>
    <w:rsid w:val="00622229"/>
    <w:rsid w:val="006222AB"/>
    <w:rsid w:val="00622C3F"/>
    <w:rsid w:val="00622FC6"/>
    <w:rsid w:val="00623226"/>
    <w:rsid w:val="00624747"/>
    <w:rsid w:val="00624845"/>
    <w:rsid w:val="006249B8"/>
    <w:rsid w:val="00624A03"/>
    <w:rsid w:val="00625AE7"/>
    <w:rsid w:val="00625BAE"/>
    <w:rsid w:val="00625D63"/>
    <w:rsid w:val="00626A92"/>
    <w:rsid w:val="006279B2"/>
    <w:rsid w:val="00627C95"/>
    <w:rsid w:val="00627DCA"/>
    <w:rsid w:val="00630ABD"/>
    <w:rsid w:val="00630C7D"/>
    <w:rsid w:val="00630DD2"/>
    <w:rsid w:val="006311F0"/>
    <w:rsid w:val="00631A2E"/>
    <w:rsid w:val="006323ED"/>
    <w:rsid w:val="006329CC"/>
    <w:rsid w:val="00632E16"/>
    <w:rsid w:val="00633DDC"/>
    <w:rsid w:val="00633EB0"/>
    <w:rsid w:val="00633F1C"/>
    <w:rsid w:val="00634A45"/>
    <w:rsid w:val="00634BA5"/>
    <w:rsid w:val="00635787"/>
    <w:rsid w:val="00635B46"/>
    <w:rsid w:val="00636993"/>
    <w:rsid w:val="00636E2C"/>
    <w:rsid w:val="00637634"/>
    <w:rsid w:val="0064143E"/>
    <w:rsid w:val="00641698"/>
    <w:rsid w:val="00641DF4"/>
    <w:rsid w:val="00642BF8"/>
    <w:rsid w:val="00642D90"/>
    <w:rsid w:val="00643193"/>
    <w:rsid w:val="006436A8"/>
    <w:rsid w:val="00643A61"/>
    <w:rsid w:val="00643BF6"/>
    <w:rsid w:val="00643C48"/>
    <w:rsid w:val="00643F9E"/>
    <w:rsid w:val="00644189"/>
    <w:rsid w:val="00644334"/>
    <w:rsid w:val="006458F8"/>
    <w:rsid w:val="00645B86"/>
    <w:rsid w:val="00646845"/>
    <w:rsid w:val="00646892"/>
    <w:rsid w:val="00650A8E"/>
    <w:rsid w:val="00652460"/>
    <w:rsid w:val="0065304D"/>
    <w:rsid w:val="00653358"/>
    <w:rsid w:val="00655019"/>
    <w:rsid w:val="00655629"/>
    <w:rsid w:val="006556CD"/>
    <w:rsid w:val="00655A8B"/>
    <w:rsid w:val="00655C0F"/>
    <w:rsid w:val="0065666F"/>
    <w:rsid w:val="00656BFF"/>
    <w:rsid w:val="00657B88"/>
    <w:rsid w:val="0066060D"/>
    <w:rsid w:val="006609C2"/>
    <w:rsid w:val="00660D8F"/>
    <w:rsid w:val="006611EF"/>
    <w:rsid w:val="00661347"/>
    <w:rsid w:val="00661E43"/>
    <w:rsid w:val="00662703"/>
    <w:rsid w:val="00663750"/>
    <w:rsid w:val="00663A56"/>
    <w:rsid w:val="0066421F"/>
    <w:rsid w:val="006642AF"/>
    <w:rsid w:val="00664BB2"/>
    <w:rsid w:val="00666EA6"/>
    <w:rsid w:val="00667101"/>
    <w:rsid w:val="006676B4"/>
    <w:rsid w:val="0067069B"/>
    <w:rsid w:val="0067142D"/>
    <w:rsid w:val="00671625"/>
    <w:rsid w:val="0067169F"/>
    <w:rsid w:val="006718C6"/>
    <w:rsid w:val="00671AA5"/>
    <w:rsid w:val="006720DB"/>
    <w:rsid w:val="00672A04"/>
    <w:rsid w:val="00672DCF"/>
    <w:rsid w:val="00672FEF"/>
    <w:rsid w:val="00673518"/>
    <w:rsid w:val="006739FE"/>
    <w:rsid w:val="006742F4"/>
    <w:rsid w:val="0067430C"/>
    <w:rsid w:val="00674639"/>
    <w:rsid w:val="006756B4"/>
    <w:rsid w:val="0067618D"/>
    <w:rsid w:val="00676492"/>
    <w:rsid w:val="00676B67"/>
    <w:rsid w:val="00676B84"/>
    <w:rsid w:val="00676E64"/>
    <w:rsid w:val="00676EF4"/>
    <w:rsid w:val="00677323"/>
    <w:rsid w:val="00677689"/>
    <w:rsid w:val="00677819"/>
    <w:rsid w:val="00677D1F"/>
    <w:rsid w:val="0068020B"/>
    <w:rsid w:val="0068068C"/>
    <w:rsid w:val="00680851"/>
    <w:rsid w:val="006814F3"/>
    <w:rsid w:val="00682981"/>
    <w:rsid w:val="006831A0"/>
    <w:rsid w:val="0068467F"/>
    <w:rsid w:val="00684B91"/>
    <w:rsid w:val="00684F05"/>
    <w:rsid w:val="006855F5"/>
    <w:rsid w:val="006860FF"/>
    <w:rsid w:val="00686918"/>
    <w:rsid w:val="00686E96"/>
    <w:rsid w:val="00686E9F"/>
    <w:rsid w:val="0068720A"/>
    <w:rsid w:val="0068731E"/>
    <w:rsid w:val="00687939"/>
    <w:rsid w:val="0069037F"/>
    <w:rsid w:val="0069049E"/>
    <w:rsid w:val="006906B3"/>
    <w:rsid w:val="00690AC3"/>
    <w:rsid w:val="00691461"/>
    <w:rsid w:val="00691A98"/>
    <w:rsid w:val="00691BE1"/>
    <w:rsid w:val="00691F55"/>
    <w:rsid w:val="00692263"/>
    <w:rsid w:val="00692328"/>
    <w:rsid w:val="0069336B"/>
    <w:rsid w:val="00693DD1"/>
    <w:rsid w:val="006942DC"/>
    <w:rsid w:val="0069444E"/>
    <w:rsid w:val="00694651"/>
    <w:rsid w:val="00694895"/>
    <w:rsid w:val="00694CB7"/>
    <w:rsid w:val="006954F8"/>
    <w:rsid w:val="00695E55"/>
    <w:rsid w:val="006962D8"/>
    <w:rsid w:val="006963CC"/>
    <w:rsid w:val="006967E4"/>
    <w:rsid w:val="00696F5F"/>
    <w:rsid w:val="00697339"/>
    <w:rsid w:val="006A00C2"/>
    <w:rsid w:val="006A0350"/>
    <w:rsid w:val="006A0565"/>
    <w:rsid w:val="006A086D"/>
    <w:rsid w:val="006A1A9D"/>
    <w:rsid w:val="006A1B62"/>
    <w:rsid w:val="006A25EA"/>
    <w:rsid w:val="006A317B"/>
    <w:rsid w:val="006A320E"/>
    <w:rsid w:val="006A3295"/>
    <w:rsid w:val="006A49CA"/>
    <w:rsid w:val="006A4B31"/>
    <w:rsid w:val="006A4D92"/>
    <w:rsid w:val="006A5274"/>
    <w:rsid w:val="006A5F57"/>
    <w:rsid w:val="006A655D"/>
    <w:rsid w:val="006A7752"/>
    <w:rsid w:val="006B085E"/>
    <w:rsid w:val="006B0FE2"/>
    <w:rsid w:val="006B1749"/>
    <w:rsid w:val="006B18F3"/>
    <w:rsid w:val="006B1EED"/>
    <w:rsid w:val="006B2203"/>
    <w:rsid w:val="006B24BD"/>
    <w:rsid w:val="006B2721"/>
    <w:rsid w:val="006B285C"/>
    <w:rsid w:val="006B2E85"/>
    <w:rsid w:val="006B2FD8"/>
    <w:rsid w:val="006B3541"/>
    <w:rsid w:val="006B36EC"/>
    <w:rsid w:val="006B466B"/>
    <w:rsid w:val="006B4CDA"/>
    <w:rsid w:val="006B4FBF"/>
    <w:rsid w:val="006B60BF"/>
    <w:rsid w:val="006B6DA4"/>
    <w:rsid w:val="006B76E0"/>
    <w:rsid w:val="006B79ED"/>
    <w:rsid w:val="006C029F"/>
    <w:rsid w:val="006C07BE"/>
    <w:rsid w:val="006C0CDF"/>
    <w:rsid w:val="006C0D48"/>
    <w:rsid w:val="006C0E41"/>
    <w:rsid w:val="006C141B"/>
    <w:rsid w:val="006C147F"/>
    <w:rsid w:val="006C1B12"/>
    <w:rsid w:val="006C1E56"/>
    <w:rsid w:val="006C335B"/>
    <w:rsid w:val="006C3B0D"/>
    <w:rsid w:val="006C3F7D"/>
    <w:rsid w:val="006C40E9"/>
    <w:rsid w:val="006C46C7"/>
    <w:rsid w:val="006C498E"/>
    <w:rsid w:val="006C4F81"/>
    <w:rsid w:val="006C59C7"/>
    <w:rsid w:val="006C7251"/>
    <w:rsid w:val="006C767B"/>
    <w:rsid w:val="006C7E20"/>
    <w:rsid w:val="006D04E3"/>
    <w:rsid w:val="006D1D31"/>
    <w:rsid w:val="006D24B5"/>
    <w:rsid w:val="006D35D0"/>
    <w:rsid w:val="006D370D"/>
    <w:rsid w:val="006D3CFE"/>
    <w:rsid w:val="006D3F6B"/>
    <w:rsid w:val="006D4489"/>
    <w:rsid w:val="006D4F4A"/>
    <w:rsid w:val="006D4F69"/>
    <w:rsid w:val="006D53C0"/>
    <w:rsid w:val="006D623D"/>
    <w:rsid w:val="006D7817"/>
    <w:rsid w:val="006D7D4C"/>
    <w:rsid w:val="006D7D99"/>
    <w:rsid w:val="006E14CD"/>
    <w:rsid w:val="006E15DA"/>
    <w:rsid w:val="006E1CB2"/>
    <w:rsid w:val="006E249E"/>
    <w:rsid w:val="006E2E59"/>
    <w:rsid w:val="006E3075"/>
    <w:rsid w:val="006E38EB"/>
    <w:rsid w:val="006E39AA"/>
    <w:rsid w:val="006E3BC2"/>
    <w:rsid w:val="006E42F6"/>
    <w:rsid w:val="006E5E23"/>
    <w:rsid w:val="006E64B2"/>
    <w:rsid w:val="006E6BBB"/>
    <w:rsid w:val="006E7438"/>
    <w:rsid w:val="006E7A55"/>
    <w:rsid w:val="006F0854"/>
    <w:rsid w:val="006F1D85"/>
    <w:rsid w:val="006F20F2"/>
    <w:rsid w:val="006F2813"/>
    <w:rsid w:val="006F2B12"/>
    <w:rsid w:val="006F2B9D"/>
    <w:rsid w:val="006F3B7D"/>
    <w:rsid w:val="006F5B0A"/>
    <w:rsid w:val="006F5CB5"/>
    <w:rsid w:val="006F6A42"/>
    <w:rsid w:val="006F7C14"/>
    <w:rsid w:val="007000D8"/>
    <w:rsid w:val="00700738"/>
    <w:rsid w:val="007009A7"/>
    <w:rsid w:val="007010FB"/>
    <w:rsid w:val="0070287D"/>
    <w:rsid w:val="007036AD"/>
    <w:rsid w:val="00703D1F"/>
    <w:rsid w:val="00703EDD"/>
    <w:rsid w:val="00704596"/>
    <w:rsid w:val="00705B2B"/>
    <w:rsid w:val="007062CD"/>
    <w:rsid w:val="00706936"/>
    <w:rsid w:val="00706EE7"/>
    <w:rsid w:val="00706F5D"/>
    <w:rsid w:val="007071B4"/>
    <w:rsid w:val="00707783"/>
    <w:rsid w:val="007077FF"/>
    <w:rsid w:val="00710999"/>
    <w:rsid w:val="00710E9E"/>
    <w:rsid w:val="00711EF3"/>
    <w:rsid w:val="00712295"/>
    <w:rsid w:val="00712D4D"/>
    <w:rsid w:val="00713139"/>
    <w:rsid w:val="00714ECB"/>
    <w:rsid w:val="00715813"/>
    <w:rsid w:val="00715AA9"/>
    <w:rsid w:val="00715DB4"/>
    <w:rsid w:val="007164F7"/>
    <w:rsid w:val="00717B3B"/>
    <w:rsid w:val="00717D6B"/>
    <w:rsid w:val="00717F8E"/>
    <w:rsid w:val="007205B5"/>
    <w:rsid w:val="00720740"/>
    <w:rsid w:val="00720AD7"/>
    <w:rsid w:val="00720F3C"/>
    <w:rsid w:val="00720F75"/>
    <w:rsid w:val="00721445"/>
    <w:rsid w:val="007226BF"/>
    <w:rsid w:val="00724271"/>
    <w:rsid w:val="0072435F"/>
    <w:rsid w:val="00724700"/>
    <w:rsid w:val="00724A63"/>
    <w:rsid w:val="0072560F"/>
    <w:rsid w:val="00725FF9"/>
    <w:rsid w:val="00726BCA"/>
    <w:rsid w:val="007279C3"/>
    <w:rsid w:val="00727B9E"/>
    <w:rsid w:val="007307F8"/>
    <w:rsid w:val="007310DE"/>
    <w:rsid w:val="00731765"/>
    <w:rsid w:val="0073217F"/>
    <w:rsid w:val="007322C7"/>
    <w:rsid w:val="00732A2A"/>
    <w:rsid w:val="00733600"/>
    <w:rsid w:val="0073362F"/>
    <w:rsid w:val="00733D90"/>
    <w:rsid w:val="00733E02"/>
    <w:rsid w:val="0073411E"/>
    <w:rsid w:val="0073432D"/>
    <w:rsid w:val="00734341"/>
    <w:rsid w:val="00735E3C"/>
    <w:rsid w:val="00735F38"/>
    <w:rsid w:val="007366F3"/>
    <w:rsid w:val="00736898"/>
    <w:rsid w:val="0073693C"/>
    <w:rsid w:val="00736B44"/>
    <w:rsid w:val="00737889"/>
    <w:rsid w:val="00737E09"/>
    <w:rsid w:val="00740081"/>
    <w:rsid w:val="00740398"/>
    <w:rsid w:val="00740523"/>
    <w:rsid w:val="00740A34"/>
    <w:rsid w:val="007416EF"/>
    <w:rsid w:val="007419D2"/>
    <w:rsid w:val="0074293F"/>
    <w:rsid w:val="00742B12"/>
    <w:rsid w:val="00742D76"/>
    <w:rsid w:val="00742DCB"/>
    <w:rsid w:val="00743322"/>
    <w:rsid w:val="00743F8A"/>
    <w:rsid w:val="007444A5"/>
    <w:rsid w:val="0074459E"/>
    <w:rsid w:val="00744A1A"/>
    <w:rsid w:val="00744F7F"/>
    <w:rsid w:val="007452B9"/>
    <w:rsid w:val="00746198"/>
    <w:rsid w:val="00746392"/>
    <w:rsid w:val="0074674B"/>
    <w:rsid w:val="00747610"/>
    <w:rsid w:val="00750457"/>
    <w:rsid w:val="00751019"/>
    <w:rsid w:val="00751836"/>
    <w:rsid w:val="00752D2B"/>
    <w:rsid w:val="00753A40"/>
    <w:rsid w:val="00753AEB"/>
    <w:rsid w:val="007540F3"/>
    <w:rsid w:val="0075483C"/>
    <w:rsid w:val="0075584F"/>
    <w:rsid w:val="00755D0D"/>
    <w:rsid w:val="007575BF"/>
    <w:rsid w:val="007576B5"/>
    <w:rsid w:val="00757A1D"/>
    <w:rsid w:val="00757B46"/>
    <w:rsid w:val="00757CFF"/>
    <w:rsid w:val="00760192"/>
    <w:rsid w:val="0076056A"/>
    <w:rsid w:val="00761815"/>
    <w:rsid w:val="00761ABB"/>
    <w:rsid w:val="00761C54"/>
    <w:rsid w:val="00762B29"/>
    <w:rsid w:val="00763230"/>
    <w:rsid w:val="0076407F"/>
    <w:rsid w:val="00764C95"/>
    <w:rsid w:val="007655AC"/>
    <w:rsid w:val="007656BF"/>
    <w:rsid w:val="007656FC"/>
    <w:rsid w:val="00765AAD"/>
    <w:rsid w:val="00766986"/>
    <w:rsid w:val="00766B51"/>
    <w:rsid w:val="007670F5"/>
    <w:rsid w:val="00767234"/>
    <w:rsid w:val="00767264"/>
    <w:rsid w:val="00767696"/>
    <w:rsid w:val="007703D0"/>
    <w:rsid w:val="0077042D"/>
    <w:rsid w:val="00770717"/>
    <w:rsid w:val="0077083D"/>
    <w:rsid w:val="00770B3D"/>
    <w:rsid w:val="00770C7B"/>
    <w:rsid w:val="00772628"/>
    <w:rsid w:val="0077364D"/>
    <w:rsid w:val="00774119"/>
    <w:rsid w:val="00774211"/>
    <w:rsid w:val="007745B4"/>
    <w:rsid w:val="00774912"/>
    <w:rsid w:val="00774A60"/>
    <w:rsid w:val="0077524A"/>
    <w:rsid w:val="007756D7"/>
    <w:rsid w:val="00776120"/>
    <w:rsid w:val="0077649E"/>
    <w:rsid w:val="00776737"/>
    <w:rsid w:val="007776F4"/>
    <w:rsid w:val="00777E6C"/>
    <w:rsid w:val="00780365"/>
    <w:rsid w:val="00780A39"/>
    <w:rsid w:val="00780EB4"/>
    <w:rsid w:val="00781C3D"/>
    <w:rsid w:val="00781D7E"/>
    <w:rsid w:val="00781EC3"/>
    <w:rsid w:val="007821C9"/>
    <w:rsid w:val="0078247F"/>
    <w:rsid w:val="00782E9A"/>
    <w:rsid w:val="00783F11"/>
    <w:rsid w:val="007846A7"/>
    <w:rsid w:val="00784EC4"/>
    <w:rsid w:val="007856EB"/>
    <w:rsid w:val="00785890"/>
    <w:rsid w:val="0078634A"/>
    <w:rsid w:val="00786E10"/>
    <w:rsid w:val="0078752C"/>
    <w:rsid w:val="00787750"/>
    <w:rsid w:val="00787DF8"/>
    <w:rsid w:val="007901D9"/>
    <w:rsid w:val="007905A9"/>
    <w:rsid w:val="00790EF6"/>
    <w:rsid w:val="0079128F"/>
    <w:rsid w:val="00791404"/>
    <w:rsid w:val="00791B35"/>
    <w:rsid w:val="00791D88"/>
    <w:rsid w:val="007922C2"/>
    <w:rsid w:val="007926E0"/>
    <w:rsid w:val="00793469"/>
    <w:rsid w:val="0079382E"/>
    <w:rsid w:val="00793960"/>
    <w:rsid w:val="007941EB"/>
    <w:rsid w:val="007947BC"/>
    <w:rsid w:val="00794AE9"/>
    <w:rsid w:val="0079555F"/>
    <w:rsid w:val="00795B1C"/>
    <w:rsid w:val="007962E3"/>
    <w:rsid w:val="0079743D"/>
    <w:rsid w:val="007977D3"/>
    <w:rsid w:val="00797ACD"/>
    <w:rsid w:val="007A0080"/>
    <w:rsid w:val="007A0BD9"/>
    <w:rsid w:val="007A2160"/>
    <w:rsid w:val="007A229E"/>
    <w:rsid w:val="007A4C17"/>
    <w:rsid w:val="007A4D99"/>
    <w:rsid w:val="007A5597"/>
    <w:rsid w:val="007A6A05"/>
    <w:rsid w:val="007A7CD0"/>
    <w:rsid w:val="007B0BAF"/>
    <w:rsid w:val="007B1CD2"/>
    <w:rsid w:val="007B1DFC"/>
    <w:rsid w:val="007B1F5A"/>
    <w:rsid w:val="007B1F98"/>
    <w:rsid w:val="007B21F5"/>
    <w:rsid w:val="007B2715"/>
    <w:rsid w:val="007B2962"/>
    <w:rsid w:val="007B3782"/>
    <w:rsid w:val="007B42B4"/>
    <w:rsid w:val="007B43D8"/>
    <w:rsid w:val="007B4CEB"/>
    <w:rsid w:val="007B4D03"/>
    <w:rsid w:val="007B525E"/>
    <w:rsid w:val="007B5707"/>
    <w:rsid w:val="007B5C39"/>
    <w:rsid w:val="007B6968"/>
    <w:rsid w:val="007B727F"/>
    <w:rsid w:val="007B7D6D"/>
    <w:rsid w:val="007C0466"/>
    <w:rsid w:val="007C0554"/>
    <w:rsid w:val="007C1150"/>
    <w:rsid w:val="007C3337"/>
    <w:rsid w:val="007C3771"/>
    <w:rsid w:val="007C4D75"/>
    <w:rsid w:val="007C500C"/>
    <w:rsid w:val="007C5ABE"/>
    <w:rsid w:val="007C6DAF"/>
    <w:rsid w:val="007C7524"/>
    <w:rsid w:val="007C75C0"/>
    <w:rsid w:val="007C7A5E"/>
    <w:rsid w:val="007D005A"/>
    <w:rsid w:val="007D03F8"/>
    <w:rsid w:val="007D0CCE"/>
    <w:rsid w:val="007D19B2"/>
    <w:rsid w:val="007D2368"/>
    <w:rsid w:val="007D2405"/>
    <w:rsid w:val="007D332B"/>
    <w:rsid w:val="007D3873"/>
    <w:rsid w:val="007D39FA"/>
    <w:rsid w:val="007D3B19"/>
    <w:rsid w:val="007D411D"/>
    <w:rsid w:val="007D44A9"/>
    <w:rsid w:val="007D44EB"/>
    <w:rsid w:val="007D5216"/>
    <w:rsid w:val="007D523C"/>
    <w:rsid w:val="007D5426"/>
    <w:rsid w:val="007D5747"/>
    <w:rsid w:val="007D714A"/>
    <w:rsid w:val="007D7A9F"/>
    <w:rsid w:val="007D7D5F"/>
    <w:rsid w:val="007E11D5"/>
    <w:rsid w:val="007E1A21"/>
    <w:rsid w:val="007E221B"/>
    <w:rsid w:val="007E2234"/>
    <w:rsid w:val="007E2A19"/>
    <w:rsid w:val="007E2B78"/>
    <w:rsid w:val="007E3462"/>
    <w:rsid w:val="007E3BE7"/>
    <w:rsid w:val="007E3C24"/>
    <w:rsid w:val="007E3DF0"/>
    <w:rsid w:val="007E49BD"/>
    <w:rsid w:val="007E54E4"/>
    <w:rsid w:val="007E5CE5"/>
    <w:rsid w:val="007E5D8E"/>
    <w:rsid w:val="007E5F14"/>
    <w:rsid w:val="007E5F85"/>
    <w:rsid w:val="007E6002"/>
    <w:rsid w:val="007E60F4"/>
    <w:rsid w:val="007E66C9"/>
    <w:rsid w:val="007E7366"/>
    <w:rsid w:val="007E7B0B"/>
    <w:rsid w:val="007F056A"/>
    <w:rsid w:val="007F086A"/>
    <w:rsid w:val="007F0DE1"/>
    <w:rsid w:val="007F1529"/>
    <w:rsid w:val="007F17B2"/>
    <w:rsid w:val="007F1DE6"/>
    <w:rsid w:val="007F2069"/>
    <w:rsid w:val="007F29D1"/>
    <w:rsid w:val="007F2C64"/>
    <w:rsid w:val="007F38ED"/>
    <w:rsid w:val="007F3A13"/>
    <w:rsid w:val="007F3C61"/>
    <w:rsid w:val="007F3FC5"/>
    <w:rsid w:val="007F4037"/>
    <w:rsid w:val="007F43CE"/>
    <w:rsid w:val="007F4F92"/>
    <w:rsid w:val="007F52AE"/>
    <w:rsid w:val="007F5FD3"/>
    <w:rsid w:val="007F6380"/>
    <w:rsid w:val="007F6A95"/>
    <w:rsid w:val="007F6C3A"/>
    <w:rsid w:val="007F6F75"/>
    <w:rsid w:val="007F72DA"/>
    <w:rsid w:val="007F7504"/>
    <w:rsid w:val="007F7EB3"/>
    <w:rsid w:val="0080002D"/>
    <w:rsid w:val="00800192"/>
    <w:rsid w:val="00800262"/>
    <w:rsid w:val="00800290"/>
    <w:rsid w:val="00800B3E"/>
    <w:rsid w:val="008010FE"/>
    <w:rsid w:val="008020F2"/>
    <w:rsid w:val="0080255A"/>
    <w:rsid w:val="0080379C"/>
    <w:rsid w:val="00803F38"/>
    <w:rsid w:val="00804190"/>
    <w:rsid w:val="00804672"/>
    <w:rsid w:val="00805D78"/>
    <w:rsid w:val="008060C4"/>
    <w:rsid w:val="008065A7"/>
    <w:rsid w:val="0080662C"/>
    <w:rsid w:val="008068B9"/>
    <w:rsid w:val="0080710A"/>
    <w:rsid w:val="0081063C"/>
    <w:rsid w:val="00810939"/>
    <w:rsid w:val="008111A7"/>
    <w:rsid w:val="00811E42"/>
    <w:rsid w:val="008129AB"/>
    <w:rsid w:val="00813012"/>
    <w:rsid w:val="008131B4"/>
    <w:rsid w:val="0081439B"/>
    <w:rsid w:val="008145B4"/>
    <w:rsid w:val="008147C9"/>
    <w:rsid w:val="008148F9"/>
    <w:rsid w:val="00816465"/>
    <w:rsid w:val="00816611"/>
    <w:rsid w:val="00817C19"/>
    <w:rsid w:val="00817D00"/>
    <w:rsid w:val="00817F1D"/>
    <w:rsid w:val="008204AE"/>
    <w:rsid w:val="0082058E"/>
    <w:rsid w:val="00820D3F"/>
    <w:rsid w:val="008211E9"/>
    <w:rsid w:val="00821406"/>
    <w:rsid w:val="008219E1"/>
    <w:rsid w:val="0082230D"/>
    <w:rsid w:val="008226B5"/>
    <w:rsid w:val="00822896"/>
    <w:rsid w:val="008232E0"/>
    <w:rsid w:val="008234A3"/>
    <w:rsid w:val="00823ACB"/>
    <w:rsid w:val="00823BBF"/>
    <w:rsid w:val="00824A9C"/>
    <w:rsid w:val="008253E1"/>
    <w:rsid w:val="00825523"/>
    <w:rsid w:val="00825609"/>
    <w:rsid w:val="00825941"/>
    <w:rsid w:val="00825AD8"/>
    <w:rsid w:val="00826052"/>
    <w:rsid w:val="008260E6"/>
    <w:rsid w:val="0082700B"/>
    <w:rsid w:val="008270B0"/>
    <w:rsid w:val="008270E2"/>
    <w:rsid w:val="00827D69"/>
    <w:rsid w:val="008300C4"/>
    <w:rsid w:val="008307F3"/>
    <w:rsid w:val="00830AAE"/>
    <w:rsid w:val="00830B11"/>
    <w:rsid w:val="00830C1C"/>
    <w:rsid w:val="00831460"/>
    <w:rsid w:val="00831B93"/>
    <w:rsid w:val="008322B4"/>
    <w:rsid w:val="00832816"/>
    <w:rsid w:val="00832E1E"/>
    <w:rsid w:val="00832F62"/>
    <w:rsid w:val="00833449"/>
    <w:rsid w:val="00834144"/>
    <w:rsid w:val="00834EDA"/>
    <w:rsid w:val="00835CEE"/>
    <w:rsid w:val="00835F8A"/>
    <w:rsid w:val="008364A3"/>
    <w:rsid w:val="00836BC8"/>
    <w:rsid w:val="00836DBF"/>
    <w:rsid w:val="00837222"/>
    <w:rsid w:val="008379C2"/>
    <w:rsid w:val="008404D3"/>
    <w:rsid w:val="008418D8"/>
    <w:rsid w:val="00841F34"/>
    <w:rsid w:val="008421D4"/>
    <w:rsid w:val="008421F2"/>
    <w:rsid w:val="008432A3"/>
    <w:rsid w:val="008436B7"/>
    <w:rsid w:val="00843B4B"/>
    <w:rsid w:val="00844B4C"/>
    <w:rsid w:val="00844FD2"/>
    <w:rsid w:val="00845C39"/>
    <w:rsid w:val="008461C4"/>
    <w:rsid w:val="0084693C"/>
    <w:rsid w:val="0085021E"/>
    <w:rsid w:val="0085055B"/>
    <w:rsid w:val="008507A9"/>
    <w:rsid w:val="00850D94"/>
    <w:rsid w:val="0085373B"/>
    <w:rsid w:val="008537E8"/>
    <w:rsid w:val="00854227"/>
    <w:rsid w:val="00854602"/>
    <w:rsid w:val="0085498D"/>
    <w:rsid w:val="00854E7C"/>
    <w:rsid w:val="0085507B"/>
    <w:rsid w:val="0085685A"/>
    <w:rsid w:val="00857532"/>
    <w:rsid w:val="00857CD6"/>
    <w:rsid w:val="00857FC4"/>
    <w:rsid w:val="008602D9"/>
    <w:rsid w:val="00860522"/>
    <w:rsid w:val="00860E73"/>
    <w:rsid w:val="00861A82"/>
    <w:rsid w:val="008623C5"/>
    <w:rsid w:val="0086242C"/>
    <w:rsid w:val="008627AE"/>
    <w:rsid w:val="00863A4F"/>
    <w:rsid w:val="00864CDD"/>
    <w:rsid w:val="008656AD"/>
    <w:rsid w:val="00865BB8"/>
    <w:rsid w:val="00865C35"/>
    <w:rsid w:val="008662A8"/>
    <w:rsid w:val="00866AF9"/>
    <w:rsid w:val="008672C7"/>
    <w:rsid w:val="00867405"/>
    <w:rsid w:val="00867517"/>
    <w:rsid w:val="008678DD"/>
    <w:rsid w:val="00870F9A"/>
    <w:rsid w:val="00871FAD"/>
    <w:rsid w:val="008722F7"/>
    <w:rsid w:val="00872CD6"/>
    <w:rsid w:val="00872CDA"/>
    <w:rsid w:val="008738AD"/>
    <w:rsid w:val="00873FDC"/>
    <w:rsid w:val="00874114"/>
    <w:rsid w:val="00874B5F"/>
    <w:rsid w:val="00874EE3"/>
    <w:rsid w:val="008751BE"/>
    <w:rsid w:val="008752B3"/>
    <w:rsid w:val="00875E93"/>
    <w:rsid w:val="00876629"/>
    <w:rsid w:val="008766AC"/>
    <w:rsid w:val="00876D2F"/>
    <w:rsid w:val="008803DB"/>
    <w:rsid w:val="008804F3"/>
    <w:rsid w:val="00880A27"/>
    <w:rsid w:val="00880BA7"/>
    <w:rsid w:val="0088216A"/>
    <w:rsid w:val="0088218C"/>
    <w:rsid w:val="008821EA"/>
    <w:rsid w:val="0088242A"/>
    <w:rsid w:val="00882864"/>
    <w:rsid w:val="00882A7A"/>
    <w:rsid w:val="00882BB8"/>
    <w:rsid w:val="00884BD7"/>
    <w:rsid w:val="00884C87"/>
    <w:rsid w:val="0088526A"/>
    <w:rsid w:val="00886233"/>
    <w:rsid w:val="00886582"/>
    <w:rsid w:val="00886599"/>
    <w:rsid w:val="00886F09"/>
    <w:rsid w:val="008875DC"/>
    <w:rsid w:val="00887BAD"/>
    <w:rsid w:val="00890158"/>
    <w:rsid w:val="0089072E"/>
    <w:rsid w:val="00890E66"/>
    <w:rsid w:val="00890E9E"/>
    <w:rsid w:val="00890F94"/>
    <w:rsid w:val="008928E9"/>
    <w:rsid w:val="0089311F"/>
    <w:rsid w:val="00893378"/>
    <w:rsid w:val="00893379"/>
    <w:rsid w:val="008937BE"/>
    <w:rsid w:val="0089435B"/>
    <w:rsid w:val="0089526D"/>
    <w:rsid w:val="0089603A"/>
    <w:rsid w:val="00896630"/>
    <w:rsid w:val="00896B34"/>
    <w:rsid w:val="008971C4"/>
    <w:rsid w:val="00897844"/>
    <w:rsid w:val="008979E8"/>
    <w:rsid w:val="00897A1E"/>
    <w:rsid w:val="00897AD6"/>
    <w:rsid w:val="008A041B"/>
    <w:rsid w:val="008A0958"/>
    <w:rsid w:val="008A0FBB"/>
    <w:rsid w:val="008A1067"/>
    <w:rsid w:val="008A10DC"/>
    <w:rsid w:val="008A1201"/>
    <w:rsid w:val="008A1F29"/>
    <w:rsid w:val="008A201E"/>
    <w:rsid w:val="008A2548"/>
    <w:rsid w:val="008A278A"/>
    <w:rsid w:val="008A29DC"/>
    <w:rsid w:val="008A34CC"/>
    <w:rsid w:val="008A380F"/>
    <w:rsid w:val="008A4042"/>
    <w:rsid w:val="008A43BC"/>
    <w:rsid w:val="008A4B51"/>
    <w:rsid w:val="008A5932"/>
    <w:rsid w:val="008A5AE4"/>
    <w:rsid w:val="008A5CD4"/>
    <w:rsid w:val="008A5CE1"/>
    <w:rsid w:val="008A69BB"/>
    <w:rsid w:val="008B0104"/>
    <w:rsid w:val="008B04CF"/>
    <w:rsid w:val="008B06B9"/>
    <w:rsid w:val="008B0B2E"/>
    <w:rsid w:val="008B0FDD"/>
    <w:rsid w:val="008B1A91"/>
    <w:rsid w:val="008B1C11"/>
    <w:rsid w:val="008B209F"/>
    <w:rsid w:val="008B3A0B"/>
    <w:rsid w:val="008B40E5"/>
    <w:rsid w:val="008B4587"/>
    <w:rsid w:val="008B46A4"/>
    <w:rsid w:val="008B4C10"/>
    <w:rsid w:val="008B53DA"/>
    <w:rsid w:val="008B585B"/>
    <w:rsid w:val="008B5AA4"/>
    <w:rsid w:val="008B5F7D"/>
    <w:rsid w:val="008B64C8"/>
    <w:rsid w:val="008B73A1"/>
    <w:rsid w:val="008B7703"/>
    <w:rsid w:val="008B7D50"/>
    <w:rsid w:val="008C01CB"/>
    <w:rsid w:val="008C052E"/>
    <w:rsid w:val="008C10D9"/>
    <w:rsid w:val="008C2857"/>
    <w:rsid w:val="008C3937"/>
    <w:rsid w:val="008C45A2"/>
    <w:rsid w:val="008C54C0"/>
    <w:rsid w:val="008C5AC2"/>
    <w:rsid w:val="008C668A"/>
    <w:rsid w:val="008C6C7D"/>
    <w:rsid w:val="008C6F2D"/>
    <w:rsid w:val="008C6F4B"/>
    <w:rsid w:val="008C7EF4"/>
    <w:rsid w:val="008D03DC"/>
    <w:rsid w:val="008D0763"/>
    <w:rsid w:val="008D13F8"/>
    <w:rsid w:val="008D1467"/>
    <w:rsid w:val="008D25CC"/>
    <w:rsid w:val="008D2A4C"/>
    <w:rsid w:val="008D2F2A"/>
    <w:rsid w:val="008D332E"/>
    <w:rsid w:val="008D4CAA"/>
    <w:rsid w:val="008D560B"/>
    <w:rsid w:val="008D5B81"/>
    <w:rsid w:val="008D6336"/>
    <w:rsid w:val="008D66DF"/>
    <w:rsid w:val="008D6BF0"/>
    <w:rsid w:val="008D72E0"/>
    <w:rsid w:val="008D7A13"/>
    <w:rsid w:val="008E1163"/>
    <w:rsid w:val="008E1C47"/>
    <w:rsid w:val="008E3634"/>
    <w:rsid w:val="008E4356"/>
    <w:rsid w:val="008E45E6"/>
    <w:rsid w:val="008E5108"/>
    <w:rsid w:val="008E523A"/>
    <w:rsid w:val="008E5473"/>
    <w:rsid w:val="008E741A"/>
    <w:rsid w:val="008E7C97"/>
    <w:rsid w:val="008E7FB6"/>
    <w:rsid w:val="008F0108"/>
    <w:rsid w:val="008F094A"/>
    <w:rsid w:val="008F12FE"/>
    <w:rsid w:val="008F147B"/>
    <w:rsid w:val="008F15B5"/>
    <w:rsid w:val="008F2AA6"/>
    <w:rsid w:val="008F4369"/>
    <w:rsid w:val="008F4E9A"/>
    <w:rsid w:val="008F55E3"/>
    <w:rsid w:val="008F6627"/>
    <w:rsid w:val="008F67FD"/>
    <w:rsid w:val="008F7238"/>
    <w:rsid w:val="008F72D7"/>
    <w:rsid w:val="008F757E"/>
    <w:rsid w:val="00900547"/>
    <w:rsid w:val="00901C41"/>
    <w:rsid w:val="0090221F"/>
    <w:rsid w:val="0090259A"/>
    <w:rsid w:val="00902B4E"/>
    <w:rsid w:val="00903103"/>
    <w:rsid w:val="009038BE"/>
    <w:rsid w:val="00903D40"/>
    <w:rsid w:val="00903EAE"/>
    <w:rsid w:val="00904422"/>
    <w:rsid w:val="00904973"/>
    <w:rsid w:val="00904977"/>
    <w:rsid w:val="00905278"/>
    <w:rsid w:val="00905BDF"/>
    <w:rsid w:val="009061E6"/>
    <w:rsid w:val="009066D7"/>
    <w:rsid w:val="00906CDE"/>
    <w:rsid w:val="0090710F"/>
    <w:rsid w:val="0091042A"/>
    <w:rsid w:val="00910979"/>
    <w:rsid w:val="009116BE"/>
    <w:rsid w:val="00911B1D"/>
    <w:rsid w:val="00911C5A"/>
    <w:rsid w:val="00912835"/>
    <w:rsid w:val="00912895"/>
    <w:rsid w:val="00912CC3"/>
    <w:rsid w:val="00913290"/>
    <w:rsid w:val="00913F6B"/>
    <w:rsid w:val="0091427C"/>
    <w:rsid w:val="00915542"/>
    <w:rsid w:val="0091627A"/>
    <w:rsid w:val="00916DBA"/>
    <w:rsid w:val="00916E53"/>
    <w:rsid w:val="009174DD"/>
    <w:rsid w:val="00917BF8"/>
    <w:rsid w:val="00920001"/>
    <w:rsid w:val="00920059"/>
    <w:rsid w:val="009202A7"/>
    <w:rsid w:val="0092097C"/>
    <w:rsid w:val="00920BAE"/>
    <w:rsid w:val="0092133A"/>
    <w:rsid w:val="0092171F"/>
    <w:rsid w:val="00921A34"/>
    <w:rsid w:val="009223A5"/>
    <w:rsid w:val="00922CA1"/>
    <w:rsid w:val="00922DAD"/>
    <w:rsid w:val="0092362E"/>
    <w:rsid w:val="0092379E"/>
    <w:rsid w:val="0092463D"/>
    <w:rsid w:val="009249D9"/>
    <w:rsid w:val="00924DFD"/>
    <w:rsid w:val="00925B34"/>
    <w:rsid w:val="00927194"/>
    <w:rsid w:val="00927E52"/>
    <w:rsid w:val="00930181"/>
    <w:rsid w:val="00931222"/>
    <w:rsid w:val="0093186E"/>
    <w:rsid w:val="00933B67"/>
    <w:rsid w:val="00933F14"/>
    <w:rsid w:val="009342DB"/>
    <w:rsid w:val="0093524E"/>
    <w:rsid w:val="0093563B"/>
    <w:rsid w:val="00935D15"/>
    <w:rsid w:val="00935E76"/>
    <w:rsid w:val="00935FF7"/>
    <w:rsid w:val="00936F59"/>
    <w:rsid w:val="009376AA"/>
    <w:rsid w:val="00937900"/>
    <w:rsid w:val="0093799C"/>
    <w:rsid w:val="00937FFA"/>
    <w:rsid w:val="00940C07"/>
    <w:rsid w:val="00940DD5"/>
    <w:rsid w:val="00940F78"/>
    <w:rsid w:val="0094123B"/>
    <w:rsid w:val="00941F79"/>
    <w:rsid w:val="00942847"/>
    <w:rsid w:val="00942DF5"/>
    <w:rsid w:val="0094308F"/>
    <w:rsid w:val="0094315D"/>
    <w:rsid w:val="009432BE"/>
    <w:rsid w:val="009434CA"/>
    <w:rsid w:val="0094393C"/>
    <w:rsid w:val="00943B61"/>
    <w:rsid w:val="00943C4F"/>
    <w:rsid w:val="00944061"/>
    <w:rsid w:val="0094566C"/>
    <w:rsid w:val="00946795"/>
    <w:rsid w:val="00946E64"/>
    <w:rsid w:val="009472BD"/>
    <w:rsid w:val="009474B2"/>
    <w:rsid w:val="00950056"/>
    <w:rsid w:val="00950A15"/>
    <w:rsid w:val="00951431"/>
    <w:rsid w:val="009518F7"/>
    <w:rsid w:val="00951F31"/>
    <w:rsid w:val="009522AD"/>
    <w:rsid w:val="00952411"/>
    <w:rsid w:val="00953256"/>
    <w:rsid w:val="009537A2"/>
    <w:rsid w:val="00953E18"/>
    <w:rsid w:val="00954261"/>
    <w:rsid w:val="00954DE9"/>
    <w:rsid w:val="00956249"/>
    <w:rsid w:val="00956C9B"/>
    <w:rsid w:val="00957264"/>
    <w:rsid w:val="00957939"/>
    <w:rsid w:val="00960275"/>
    <w:rsid w:val="00960F16"/>
    <w:rsid w:val="00963664"/>
    <w:rsid w:val="00964AD9"/>
    <w:rsid w:val="009655EE"/>
    <w:rsid w:val="009656A9"/>
    <w:rsid w:val="00965B07"/>
    <w:rsid w:val="00965F65"/>
    <w:rsid w:val="00966802"/>
    <w:rsid w:val="009668C7"/>
    <w:rsid w:val="00966930"/>
    <w:rsid w:val="00966AB5"/>
    <w:rsid w:val="00966B87"/>
    <w:rsid w:val="009675A2"/>
    <w:rsid w:val="00970121"/>
    <w:rsid w:val="009704FE"/>
    <w:rsid w:val="009724BD"/>
    <w:rsid w:val="00974398"/>
    <w:rsid w:val="00975CE1"/>
    <w:rsid w:val="00976A86"/>
    <w:rsid w:val="00976F54"/>
    <w:rsid w:val="00976F75"/>
    <w:rsid w:val="009773DA"/>
    <w:rsid w:val="009777D7"/>
    <w:rsid w:val="009777F1"/>
    <w:rsid w:val="009803F2"/>
    <w:rsid w:val="00981363"/>
    <w:rsid w:val="00981853"/>
    <w:rsid w:val="00982DBB"/>
    <w:rsid w:val="00983286"/>
    <w:rsid w:val="00983E75"/>
    <w:rsid w:val="00985166"/>
    <w:rsid w:val="00986431"/>
    <w:rsid w:val="00986D7E"/>
    <w:rsid w:val="00986E2D"/>
    <w:rsid w:val="00986E4B"/>
    <w:rsid w:val="00986E92"/>
    <w:rsid w:val="009872D9"/>
    <w:rsid w:val="00990383"/>
    <w:rsid w:val="0099044E"/>
    <w:rsid w:val="00990AB0"/>
    <w:rsid w:val="009919F4"/>
    <w:rsid w:val="00991DE4"/>
    <w:rsid w:val="00992EA2"/>
    <w:rsid w:val="00994592"/>
    <w:rsid w:val="009947FB"/>
    <w:rsid w:val="0099619B"/>
    <w:rsid w:val="00997AA8"/>
    <w:rsid w:val="009A002C"/>
    <w:rsid w:val="009A04C3"/>
    <w:rsid w:val="009A0791"/>
    <w:rsid w:val="009A099F"/>
    <w:rsid w:val="009A11D9"/>
    <w:rsid w:val="009A2091"/>
    <w:rsid w:val="009A3B40"/>
    <w:rsid w:val="009A4029"/>
    <w:rsid w:val="009A447E"/>
    <w:rsid w:val="009A458C"/>
    <w:rsid w:val="009A4C2E"/>
    <w:rsid w:val="009A6787"/>
    <w:rsid w:val="009A73C8"/>
    <w:rsid w:val="009A7BA6"/>
    <w:rsid w:val="009A7DC9"/>
    <w:rsid w:val="009B0818"/>
    <w:rsid w:val="009B1281"/>
    <w:rsid w:val="009B24A7"/>
    <w:rsid w:val="009B24D2"/>
    <w:rsid w:val="009B262C"/>
    <w:rsid w:val="009B2DFA"/>
    <w:rsid w:val="009B33B9"/>
    <w:rsid w:val="009B365F"/>
    <w:rsid w:val="009B400F"/>
    <w:rsid w:val="009B46C6"/>
    <w:rsid w:val="009B46EB"/>
    <w:rsid w:val="009B4B8B"/>
    <w:rsid w:val="009B4F8D"/>
    <w:rsid w:val="009B5863"/>
    <w:rsid w:val="009B58D6"/>
    <w:rsid w:val="009B7514"/>
    <w:rsid w:val="009C00DF"/>
    <w:rsid w:val="009C071F"/>
    <w:rsid w:val="009C0C81"/>
    <w:rsid w:val="009C1AFB"/>
    <w:rsid w:val="009C26CB"/>
    <w:rsid w:val="009C45E8"/>
    <w:rsid w:val="009C4AD3"/>
    <w:rsid w:val="009C571B"/>
    <w:rsid w:val="009C5A05"/>
    <w:rsid w:val="009C5F2A"/>
    <w:rsid w:val="009C683F"/>
    <w:rsid w:val="009C6A9E"/>
    <w:rsid w:val="009C6C9F"/>
    <w:rsid w:val="009C7399"/>
    <w:rsid w:val="009D0B07"/>
    <w:rsid w:val="009D0F16"/>
    <w:rsid w:val="009D177C"/>
    <w:rsid w:val="009D3397"/>
    <w:rsid w:val="009D4E30"/>
    <w:rsid w:val="009D5C09"/>
    <w:rsid w:val="009D5CC7"/>
    <w:rsid w:val="009D5EC1"/>
    <w:rsid w:val="009D637A"/>
    <w:rsid w:val="009D6785"/>
    <w:rsid w:val="009D687E"/>
    <w:rsid w:val="009D7649"/>
    <w:rsid w:val="009D78A2"/>
    <w:rsid w:val="009D7E04"/>
    <w:rsid w:val="009E0888"/>
    <w:rsid w:val="009E0A02"/>
    <w:rsid w:val="009E1964"/>
    <w:rsid w:val="009E2722"/>
    <w:rsid w:val="009E358F"/>
    <w:rsid w:val="009E3847"/>
    <w:rsid w:val="009E3AE2"/>
    <w:rsid w:val="009E3DD9"/>
    <w:rsid w:val="009E40F7"/>
    <w:rsid w:val="009E448E"/>
    <w:rsid w:val="009E50F9"/>
    <w:rsid w:val="009E5281"/>
    <w:rsid w:val="009E584D"/>
    <w:rsid w:val="009E654B"/>
    <w:rsid w:val="009E71FE"/>
    <w:rsid w:val="009E7403"/>
    <w:rsid w:val="009E76D1"/>
    <w:rsid w:val="009E7A6A"/>
    <w:rsid w:val="009E7E9A"/>
    <w:rsid w:val="009F19A6"/>
    <w:rsid w:val="009F2D2B"/>
    <w:rsid w:val="009F37B7"/>
    <w:rsid w:val="009F392F"/>
    <w:rsid w:val="009F47DD"/>
    <w:rsid w:val="009F47F8"/>
    <w:rsid w:val="009F5108"/>
    <w:rsid w:val="009F5576"/>
    <w:rsid w:val="009F55DE"/>
    <w:rsid w:val="009F5BB7"/>
    <w:rsid w:val="009F5C7B"/>
    <w:rsid w:val="009F64E7"/>
    <w:rsid w:val="009F797E"/>
    <w:rsid w:val="009F7C9C"/>
    <w:rsid w:val="00A013F2"/>
    <w:rsid w:val="00A0156E"/>
    <w:rsid w:val="00A029B7"/>
    <w:rsid w:val="00A02A0F"/>
    <w:rsid w:val="00A037B9"/>
    <w:rsid w:val="00A03933"/>
    <w:rsid w:val="00A042B0"/>
    <w:rsid w:val="00A0463D"/>
    <w:rsid w:val="00A04F24"/>
    <w:rsid w:val="00A05457"/>
    <w:rsid w:val="00A05AC5"/>
    <w:rsid w:val="00A05CDD"/>
    <w:rsid w:val="00A06208"/>
    <w:rsid w:val="00A06735"/>
    <w:rsid w:val="00A06DCB"/>
    <w:rsid w:val="00A0725F"/>
    <w:rsid w:val="00A07561"/>
    <w:rsid w:val="00A07D0F"/>
    <w:rsid w:val="00A10118"/>
    <w:rsid w:val="00A1031D"/>
    <w:rsid w:val="00A10495"/>
    <w:rsid w:val="00A1075B"/>
    <w:rsid w:val="00A10E45"/>
    <w:rsid w:val="00A11B1C"/>
    <w:rsid w:val="00A1287F"/>
    <w:rsid w:val="00A12C0C"/>
    <w:rsid w:val="00A1327D"/>
    <w:rsid w:val="00A1340A"/>
    <w:rsid w:val="00A13AE3"/>
    <w:rsid w:val="00A14384"/>
    <w:rsid w:val="00A153B0"/>
    <w:rsid w:val="00A15BD9"/>
    <w:rsid w:val="00A15DD3"/>
    <w:rsid w:val="00A15FA2"/>
    <w:rsid w:val="00A16848"/>
    <w:rsid w:val="00A200A4"/>
    <w:rsid w:val="00A2049E"/>
    <w:rsid w:val="00A20C0C"/>
    <w:rsid w:val="00A20C32"/>
    <w:rsid w:val="00A22D7A"/>
    <w:rsid w:val="00A22F27"/>
    <w:rsid w:val="00A230B7"/>
    <w:rsid w:val="00A23F05"/>
    <w:rsid w:val="00A24A23"/>
    <w:rsid w:val="00A2518E"/>
    <w:rsid w:val="00A2524A"/>
    <w:rsid w:val="00A26D86"/>
    <w:rsid w:val="00A26E4C"/>
    <w:rsid w:val="00A2754B"/>
    <w:rsid w:val="00A276CB"/>
    <w:rsid w:val="00A27ED5"/>
    <w:rsid w:val="00A27F12"/>
    <w:rsid w:val="00A3030E"/>
    <w:rsid w:val="00A30CCB"/>
    <w:rsid w:val="00A32825"/>
    <w:rsid w:val="00A33014"/>
    <w:rsid w:val="00A3339B"/>
    <w:rsid w:val="00A336B2"/>
    <w:rsid w:val="00A34645"/>
    <w:rsid w:val="00A34CE4"/>
    <w:rsid w:val="00A34F35"/>
    <w:rsid w:val="00A34F67"/>
    <w:rsid w:val="00A35782"/>
    <w:rsid w:val="00A359B3"/>
    <w:rsid w:val="00A35D03"/>
    <w:rsid w:val="00A363AD"/>
    <w:rsid w:val="00A36C2A"/>
    <w:rsid w:val="00A370CE"/>
    <w:rsid w:val="00A379A1"/>
    <w:rsid w:val="00A37C88"/>
    <w:rsid w:val="00A400BD"/>
    <w:rsid w:val="00A4072B"/>
    <w:rsid w:val="00A40EDA"/>
    <w:rsid w:val="00A411F4"/>
    <w:rsid w:val="00A412DF"/>
    <w:rsid w:val="00A41876"/>
    <w:rsid w:val="00A42658"/>
    <w:rsid w:val="00A42D38"/>
    <w:rsid w:val="00A42F86"/>
    <w:rsid w:val="00A4378B"/>
    <w:rsid w:val="00A44654"/>
    <w:rsid w:val="00A44C23"/>
    <w:rsid w:val="00A450D6"/>
    <w:rsid w:val="00A45183"/>
    <w:rsid w:val="00A46801"/>
    <w:rsid w:val="00A469D7"/>
    <w:rsid w:val="00A46E49"/>
    <w:rsid w:val="00A471F4"/>
    <w:rsid w:val="00A474EE"/>
    <w:rsid w:val="00A4789C"/>
    <w:rsid w:val="00A506A5"/>
    <w:rsid w:val="00A509B8"/>
    <w:rsid w:val="00A511B5"/>
    <w:rsid w:val="00A511FD"/>
    <w:rsid w:val="00A5127C"/>
    <w:rsid w:val="00A528AD"/>
    <w:rsid w:val="00A528B6"/>
    <w:rsid w:val="00A55882"/>
    <w:rsid w:val="00A55945"/>
    <w:rsid w:val="00A56E1A"/>
    <w:rsid w:val="00A57070"/>
    <w:rsid w:val="00A57725"/>
    <w:rsid w:val="00A57D63"/>
    <w:rsid w:val="00A603DB"/>
    <w:rsid w:val="00A60667"/>
    <w:rsid w:val="00A60DA5"/>
    <w:rsid w:val="00A60F61"/>
    <w:rsid w:val="00A61109"/>
    <w:rsid w:val="00A61B75"/>
    <w:rsid w:val="00A61CF1"/>
    <w:rsid w:val="00A621D7"/>
    <w:rsid w:val="00A62398"/>
    <w:rsid w:val="00A6260C"/>
    <w:rsid w:val="00A62691"/>
    <w:rsid w:val="00A627A3"/>
    <w:rsid w:val="00A62DB8"/>
    <w:rsid w:val="00A62F3F"/>
    <w:rsid w:val="00A63350"/>
    <w:rsid w:val="00A63621"/>
    <w:rsid w:val="00A6527E"/>
    <w:rsid w:val="00A65D3D"/>
    <w:rsid w:val="00A6657C"/>
    <w:rsid w:val="00A66DD0"/>
    <w:rsid w:val="00A67001"/>
    <w:rsid w:val="00A6701C"/>
    <w:rsid w:val="00A67575"/>
    <w:rsid w:val="00A67628"/>
    <w:rsid w:val="00A678E4"/>
    <w:rsid w:val="00A702DA"/>
    <w:rsid w:val="00A70AED"/>
    <w:rsid w:val="00A714A9"/>
    <w:rsid w:val="00A72830"/>
    <w:rsid w:val="00A72D28"/>
    <w:rsid w:val="00A76088"/>
    <w:rsid w:val="00A760CA"/>
    <w:rsid w:val="00A773CB"/>
    <w:rsid w:val="00A80007"/>
    <w:rsid w:val="00A816F2"/>
    <w:rsid w:val="00A8254B"/>
    <w:rsid w:val="00A8376B"/>
    <w:rsid w:val="00A83862"/>
    <w:rsid w:val="00A84381"/>
    <w:rsid w:val="00A843B1"/>
    <w:rsid w:val="00A84FDC"/>
    <w:rsid w:val="00A8589F"/>
    <w:rsid w:val="00A85F29"/>
    <w:rsid w:val="00A871B1"/>
    <w:rsid w:val="00A876EC"/>
    <w:rsid w:val="00A87A6C"/>
    <w:rsid w:val="00A87D15"/>
    <w:rsid w:val="00A87EFC"/>
    <w:rsid w:val="00A90BD2"/>
    <w:rsid w:val="00A911CD"/>
    <w:rsid w:val="00A918F9"/>
    <w:rsid w:val="00A92987"/>
    <w:rsid w:val="00A9383D"/>
    <w:rsid w:val="00A945EA"/>
    <w:rsid w:val="00A94748"/>
    <w:rsid w:val="00A95AD9"/>
    <w:rsid w:val="00A9637D"/>
    <w:rsid w:val="00A96A86"/>
    <w:rsid w:val="00A96F81"/>
    <w:rsid w:val="00A96FFD"/>
    <w:rsid w:val="00A973DE"/>
    <w:rsid w:val="00A97871"/>
    <w:rsid w:val="00AA003D"/>
    <w:rsid w:val="00AA12C8"/>
    <w:rsid w:val="00AA1949"/>
    <w:rsid w:val="00AA1F38"/>
    <w:rsid w:val="00AA2625"/>
    <w:rsid w:val="00AA2733"/>
    <w:rsid w:val="00AA38C3"/>
    <w:rsid w:val="00AA43B2"/>
    <w:rsid w:val="00AA4C60"/>
    <w:rsid w:val="00AA4C71"/>
    <w:rsid w:val="00AA4C96"/>
    <w:rsid w:val="00AA52E6"/>
    <w:rsid w:val="00AA5741"/>
    <w:rsid w:val="00AA6264"/>
    <w:rsid w:val="00AA6CD9"/>
    <w:rsid w:val="00AA6F53"/>
    <w:rsid w:val="00AA7410"/>
    <w:rsid w:val="00AA7477"/>
    <w:rsid w:val="00AA7489"/>
    <w:rsid w:val="00AA7C7D"/>
    <w:rsid w:val="00AA7D50"/>
    <w:rsid w:val="00AB002E"/>
    <w:rsid w:val="00AB02D7"/>
    <w:rsid w:val="00AB05C9"/>
    <w:rsid w:val="00AB0D1B"/>
    <w:rsid w:val="00AB0FFA"/>
    <w:rsid w:val="00AB1287"/>
    <w:rsid w:val="00AB128C"/>
    <w:rsid w:val="00AB184A"/>
    <w:rsid w:val="00AB1C52"/>
    <w:rsid w:val="00AB2854"/>
    <w:rsid w:val="00AB2F4B"/>
    <w:rsid w:val="00AB3238"/>
    <w:rsid w:val="00AB36EA"/>
    <w:rsid w:val="00AB39C8"/>
    <w:rsid w:val="00AB3A4E"/>
    <w:rsid w:val="00AB3F9F"/>
    <w:rsid w:val="00AB49A4"/>
    <w:rsid w:val="00AB4D5D"/>
    <w:rsid w:val="00AB4E0B"/>
    <w:rsid w:val="00AB659F"/>
    <w:rsid w:val="00AB65A3"/>
    <w:rsid w:val="00AB6B0F"/>
    <w:rsid w:val="00AB7B8C"/>
    <w:rsid w:val="00AC0D99"/>
    <w:rsid w:val="00AC1464"/>
    <w:rsid w:val="00AC1CE5"/>
    <w:rsid w:val="00AC1F56"/>
    <w:rsid w:val="00AC2DE7"/>
    <w:rsid w:val="00AC332B"/>
    <w:rsid w:val="00AC34D5"/>
    <w:rsid w:val="00AC3A7E"/>
    <w:rsid w:val="00AC3F29"/>
    <w:rsid w:val="00AC3F65"/>
    <w:rsid w:val="00AC40CD"/>
    <w:rsid w:val="00AC4F61"/>
    <w:rsid w:val="00AC59F9"/>
    <w:rsid w:val="00AC60C5"/>
    <w:rsid w:val="00AC74F2"/>
    <w:rsid w:val="00AC7552"/>
    <w:rsid w:val="00AC77F9"/>
    <w:rsid w:val="00AD029A"/>
    <w:rsid w:val="00AD033D"/>
    <w:rsid w:val="00AD0DF9"/>
    <w:rsid w:val="00AD1336"/>
    <w:rsid w:val="00AD13DB"/>
    <w:rsid w:val="00AD176D"/>
    <w:rsid w:val="00AD18E5"/>
    <w:rsid w:val="00AD1F97"/>
    <w:rsid w:val="00AD22F3"/>
    <w:rsid w:val="00AD33D7"/>
    <w:rsid w:val="00AD380E"/>
    <w:rsid w:val="00AD3A47"/>
    <w:rsid w:val="00AD55B6"/>
    <w:rsid w:val="00AD57DF"/>
    <w:rsid w:val="00AD5869"/>
    <w:rsid w:val="00AD600C"/>
    <w:rsid w:val="00AD6A33"/>
    <w:rsid w:val="00AD6F4B"/>
    <w:rsid w:val="00AD6F64"/>
    <w:rsid w:val="00AD76ED"/>
    <w:rsid w:val="00AD7F37"/>
    <w:rsid w:val="00AE033A"/>
    <w:rsid w:val="00AE0369"/>
    <w:rsid w:val="00AE13DA"/>
    <w:rsid w:val="00AE1D8F"/>
    <w:rsid w:val="00AE21F4"/>
    <w:rsid w:val="00AE275F"/>
    <w:rsid w:val="00AE29F8"/>
    <w:rsid w:val="00AE2F89"/>
    <w:rsid w:val="00AE39B5"/>
    <w:rsid w:val="00AE43B6"/>
    <w:rsid w:val="00AE471A"/>
    <w:rsid w:val="00AE4E53"/>
    <w:rsid w:val="00AE536D"/>
    <w:rsid w:val="00AE563B"/>
    <w:rsid w:val="00AE58E6"/>
    <w:rsid w:val="00AF1718"/>
    <w:rsid w:val="00AF1987"/>
    <w:rsid w:val="00AF28CC"/>
    <w:rsid w:val="00AF29CD"/>
    <w:rsid w:val="00AF2FEE"/>
    <w:rsid w:val="00AF305F"/>
    <w:rsid w:val="00AF3C69"/>
    <w:rsid w:val="00AF4E8E"/>
    <w:rsid w:val="00AF5BAC"/>
    <w:rsid w:val="00AF63B8"/>
    <w:rsid w:val="00AF6922"/>
    <w:rsid w:val="00AF6CDC"/>
    <w:rsid w:val="00AF711A"/>
    <w:rsid w:val="00AF7385"/>
    <w:rsid w:val="00AF7AF3"/>
    <w:rsid w:val="00B00284"/>
    <w:rsid w:val="00B00427"/>
    <w:rsid w:val="00B00DA9"/>
    <w:rsid w:val="00B00F6B"/>
    <w:rsid w:val="00B0183A"/>
    <w:rsid w:val="00B02911"/>
    <w:rsid w:val="00B02C7C"/>
    <w:rsid w:val="00B03152"/>
    <w:rsid w:val="00B036B7"/>
    <w:rsid w:val="00B03A75"/>
    <w:rsid w:val="00B03D85"/>
    <w:rsid w:val="00B03E6A"/>
    <w:rsid w:val="00B03FE8"/>
    <w:rsid w:val="00B04941"/>
    <w:rsid w:val="00B0597B"/>
    <w:rsid w:val="00B0625F"/>
    <w:rsid w:val="00B064BD"/>
    <w:rsid w:val="00B06B5B"/>
    <w:rsid w:val="00B06D14"/>
    <w:rsid w:val="00B070E9"/>
    <w:rsid w:val="00B07323"/>
    <w:rsid w:val="00B07714"/>
    <w:rsid w:val="00B07E9A"/>
    <w:rsid w:val="00B10480"/>
    <w:rsid w:val="00B1067F"/>
    <w:rsid w:val="00B109CF"/>
    <w:rsid w:val="00B10AE1"/>
    <w:rsid w:val="00B10F98"/>
    <w:rsid w:val="00B126E8"/>
    <w:rsid w:val="00B129D2"/>
    <w:rsid w:val="00B12A1F"/>
    <w:rsid w:val="00B12C8F"/>
    <w:rsid w:val="00B136EA"/>
    <w:rsid w:val="00B137D0"/>
    <w:rsid w:val="00B13EF2"/>
    <w:rsid w:val="00B140DB"/>
    <w:rsid w:val="00B14714"/>
    <w:rsid w:val="00B14803"/>
    <w:rsid w:val="00B153E6"/>
    <w:rsid w:val="00B16BF0"/>
    <w:rsid w:val="00B178F4"/>
    <w:rsid w:val="00B2026A"/>
    <w:rsid w:val="00B211FD"/>
    <w:rsid w:val="00B21210"/>
    <w:rsid w:val="00B2126D"/>
    <w:rsid w:val="00B21C1A"/>
    <w:rsid w:val="00B2262B"/>
    <w:rsid w:val="00B22DA5"/>
    <w:rsid w:val="00B22DF2"/>
    <w:rsid w:val="00B22F32"/>
    <w:rsid w:val="00B2311C"/>
    <w:rsid w:val="00B23512"/>
    <w:rsid w:val="00B23BC1"/>
    <w:rsid w:val="00B23DD1"/>
    <w:rsid w:val="00B23F3A"/>
    <w:rsid w:val="00B24147"/>
    <w:rsid w:val="00B24548"/>
    <w:rsid w:val="00B25212"/>
    <w:rsid w:val="00B255B8"/>
    <w:rsid w:val="00B258A8"/>
    <w:rsid w:val="00B26311"/>
    <w:rsid w:val="00B266B6"/>
    <w:rsid w:val="00B26F72"/>
    <w:rsid w:val="00B26FF8"/>
    <w:rsid w:val="00B2711E"/>
    <w:rsid w:val="00B27D3B"/>
    <w:rsid w:val="00B27E96"/>
    <w:rsid w:val="00B30709"/>
    <w:rsid w:val="00B30769"/>
    <w:rsid w:val="00B30A99"/>
    <w:rsid w:val="00B3112A"/>
    <w:rsid w:val="00B317E5"/>
    <w:rsid w:val="00B323CF"/>
    <w:rsid w:val="00B32469"/>
    <w:rsid w:val="00B3254F"/>
    <w:rsid w:val="00B32AEA"/>
    <w:rsid w:val="00B339DF"/>
    <w:rsid w:val="00B33C59"/>
    <w:rsid w:val="00B33F28"/>
    <w:rsid w:val="00B351E7"/>
    <w:rsid w:val="00B35289"/>
    <w:rsid w:val="00B35E08"/>
    <w:rsid w:val="00B35F7E"/>
    <w:rsid w:val="00B36A6B"/>
    <w:rsid w:val="00B37D41"/>
    <w:rsid w:val="00B404EE"/>
    <w:rsid w:val="00B4053F"/>
    <w:rsid w:val="00B40542"/>
    <w:rsid w:val="00B40CCD"/>
    <w:rsid w:val="00B41D83"/>
    <w:rsid w:val="00B41DDD"/>
    <w:rsid w:val="00B42A8D"/>
    <w:rsid w:val="00B43A95"/>
    <w:rsid w:val="00B46038"/>
    <w:rsid w:val="00B460A4"/>
    <w:rsid w:val="00B46A14"/>
    <w:rsid w:val="00B47A64"/>
    <w:rsid w:val="00B47BD7"/>
    <w:rsid w:val="00B47F11"/>
    <w:rsid w:val="00B501BD"/>
    <w:rsid w:val="00B503A2"/>
    <w:rsid w:val="00B50752"/>
    <w:rsid w:val="00B50A4B"/>
    <w:rsid w:val="00B50D88"/>
    <w:rsid w:val="00B512EA"/>
    <w:rsid w:val="00B516BD"/>
    <w:rsid w:val="00B51F38"/>
    <w:rsid w:val="00B52449"/>
    <w:rsid w:val="00B524EC"/>
    <w:rsid w:val="00B52764"/>
    <w:rsid w:val="00B529A2"/>
    <w:rsid w:val="00B52DF1"/>
    <w:rsid w:val="00B53832"/>
    <w:rsid w:val="00B53B25"/>
    <w:rsid w:val="00B55825"/>
    <w:rsid w:val="00B56159"/>
    <w:rsid w:val="00B566C0"/>
    <w:rsid w:val="00B5702E"/>
    <w:rsid w:val="00B571C6"/>
    <w:rsid w:val="00B5767E"/>
    <w:rsid w:val="00B60606"/>
    <w:rsid w:val="00B61E56"/>
    <w:rsid w:val="00B62275"/>
    <w:rsid w:val="00B623C3"/>
    <w:rsid w:val="00B628A7"/>
    <w:rsid w:val="00B63138"/>
    <w:rsid w:val="00B63262"/>
    <w:rsid w:val="00B634A6"/>
    <w:rsid w:val="00B64521"/>
    <w:rsid w:val="00B64C6D"/>
    <w:rsid w:val="00B64F18"/>
    <w:rsid w:val="00B651EF"/>
    <w:rsid w:val="00B67114"/>
    <w:rsid w:val="00B6799E"/>
    <w:rsid w:val="00B67DE1"/>
    <w:rsid w:val="00B70732"/>
    <w:rsid w:val="00B70861"/>
    <w:rsid w:val="00B71B6B"/>
    <w:rsid w:val="00B72CDB"/>
    <w:rsid w:val="00B72D09"/>
    <w:rsid w:val="00B736F6"/>
    <w:rsid w:val="00B74747"/>
    <w:rsid w:val="00B74F00"/>
    <w:rsid w:val="00B74F05"/>
    <w:rsid w:val="00B75544"/>
    <w:rsid w:val="00B75633"/>
    <w:rsid w:val="00B76E1E"/>
    <w:rsid w:val="00B770C7"/>
    <w:rsid w:val="00B773B9"/>
    <w:rsid w:val="00B7753F"/>
    <w:rsid w:val="00B77684"/>
    <w:rsid w:val="00B80683"/>
    <w:rsid w:val="00B81E42"/>
    <w:rsid w:val="00B829D0"/>
    <w:rsid w:val="00B82B11"/>
    <w:rsid w:val="00B82BB5"/>
    <w:rsid w:val="00B83422"/>
    <w:rsid w:val="00B84727"/>
    <w:rsid w:val="00B85317"/>
    <w:rsid w:val="00B86228"/>
    <w:rsid w:val="00B86459"/>
    <w:rsid w:val="00B87DD4"/>
    <w:rsid w:val="00B90560"/>
    <w:rsid w:val="00B90E4E"/>
    <w:rsid w:val="00B915B5"/>
    <w:rsid w:val="00B916C0"/>
    <w:rsid w:val="00B916F1"/>
    <w:rsid w:val="00B9189D"/>
    <w:rsid w:val="00B918BA"/>
    <w:rsid w:val="00B92066"/>
    <w:rsid w:val="00B92161"/>
    <w:rsid w:val="00B92275"/>
    <w:rsid w:val="00B92791"/>
    <w:rsid w:val="00B92A86"/>
    <w:rsid w:val="00B932F5"/>
    <w:rsid w:val="00B934CC"/>
    <w:rsid w:val="00B93554"/>
    <w:rsid w:val="00B939C0"/>
    <w:rsid w:val="00B94CE6"/>
    <w:rsid w:val="00B94F6C"/>
    <w:rsid w:val="00B95579"/>
    <w:rsid w:val="00B96711"/>
    <w:rsid w:val="00B968D9"/>
    <w:rsid w:val="00B96B81"/>
    <w:rsid w:val="00B972CA"/>
    <w:rsid w:val="00B97D78"/>
    <w:rsid w:val="00BA0B9D"/>
    <w:rsid w:val="00BA0CB9"/>
    <w:rsid w:val="00BA0E6B"/>
    <w:rsid w:val="00BA101B"/>
    <w:rsid w:val="00BA157E"/>
    <w:rsid w:val="00BA19CC"/>
    <w:rsid w:val="00BA1D94"/>
    <w:rsid w:val="00BA1FD3"/>
    <w:rsid w:val="00BA22F2"/>
    <w:rsid w:val="00BA296D"/>
    <w:rsid w:val="00BA394E"/>
    <w:rsid w:val="00BA3A94"/>
    <w:rsid w:val="00BA3CF7"/>
    <w:rsid w:val="00BA3D18"/>
    <w:rsid w:val="00BA3D81"/>
    <w:rsid w:val="00BA4235"/>
    <w:rsid w:val="00BA4E53"/>
    <w:rsid w:val="00BA5169"/>
    <w:rsid w:val="00BA5F68"/>
    <w:rsid w:val="00BA6C75"/>
    <w:rsid w:val="00BA7D80"/>
    <w:rsid w:val="00BB0041"/>
    <w:rsid w:val="00BB005D"/>
    <w:rsid w:val="00BB0B4B"/>
    <w:rsid w:val="00BB0DE9"/>
    <w:rsid w:val="00BB11C9"/>
    <w:rsid w:val="00BB1C22"/>
    <w:rsid w:val="00BB1DF4"/>
    <w:rsid w:val="00BB1FAE"/>
    <w:rsid w:val="00BB2136"/>
    <w:rsid w:val="00BB264D"/>
    <w:rsid w:val="00BB272F"/>
    <w:rsid w:val="00BB325B"/>
    <w:rsid w:val="00BB5046"/>
    <w:rsid w:val="00BB5BB9"/>
    <w:rsid w:val="00BB7DE8"/>
    <w:rsid w:val="00BC025C"/>
    <w:rsid w:val="00BC0865"/>
    <w:rsid w:val="00BC0B7B"/>
    <w:rsid w:val="00BC0F7C"/>
    <w:rsid w:val="00BC2BFE"/>
    <w:rsid w:val="00BC2CFC"/>
    <w:rsid w:val="00BC3DE2"/>
    <w:rsid w:val="00BC3FF6"/>
    <w:rsid w:val="00BC4D8C"/>
    <w:rsid w:val="00BC64DF"/>
    <w:rsid w:val="00BC6B30"/>
    <w:rsid w:val="00BC71F2"/>
    <w:rsid w:val="00BC7F42"/>
    <w:rsid w:val="00BC7F79"/>
    <w:rsid w:val="00BD054D"/>
    <w:rsid w:val="00BD0A72"/>
    <w:rsid w:val="00BD1929"/>
    <w:rsid w:val="00BD265F"/>
    <w:rsid w:val="00BD291A"/>
    <w:rsid w:val="00BD3303"/>
    <w:rsid w:val="00BD478C"/>
    <w:rsid w:val="00BD50F4"/>
    <w:rsid w:val="00BD574C"/>
    <w:rsid w:val="00BD5BAB"/>
    <w:rsid w:val="00BD5DC0"/>
    <w:rsid w:val="00BD5FA6"/>
    <w:rsid w:val="00BD674F"/>
    <w:rsid w:val="00BD7293"/>
    <w:rsid w:val="00BD7576"/>
    <w:rsid w:val="00BD7A9C"/>
    <w:rsid w:val="00BE02E9"/>
    <w:rsid w:val="00BE092A"/>
    <w:rsid w:val="00BE0DA6"/>
    <w:rsid w:val="00BE0E00"/>
    <w:rsid w:val="00BE0E4B"/>
    <w:rsid w:val="00BE0EA7"/>
    <w:rsid w:val="00BE10E3"/>
    <w:rsid w:val="00BE1A97"/>
    <w:rsid w:val="00BE295E"/>
    <w:rsid w:val="00BE2BCC"/>
    <w:rsid w:val="00BE2C76"/>
    <w:rsid w:val="00BE2F09"/>
    <w:rsid w:val="00BE38FB"/>
    <w:rsid w:val="00BE3F4A"/>
    <w:rsid w:val="00BE4C0D"/>
    <w:rsid w:val="00BE4CD3"/>
    <w:rsid w:val="00BE4EF7"/>
    <w:rsid w:val="00BE541D"/>
    <w:rsid w:val="00BE54AA"/>
    <w:rsid w:val="00BE5813"/>
    <w:rsid w:val="00BE5CC9"/>
    <w:rsid w:val="00BE6642"/>
    <w:rsid w:val="00BE68C4"/>
    <w:rsid w:val="00BE6E1C"/>
    <w:rsid w:val="00BE7651"/>
    <w:rsid w:val="00BE7943"/>
    <w:rsid w:val="00BE7BBF"/>
    <w:rsid w:val="00BE7C00"/>
    <w:rsid w:val="00BE7D22"/>
    <w:rsid w:val="00BF100F"/>
    <w:rsid w:val="00BF1350"/>
    <w:rsid w:val="00BF1B64"/>
    <w:rsid w:val="00BF1F14"/>
    <w:rsid w:val="00BF2071"/>
    <w:rsid w:val="00BF222E"/>
    <w:rsid w:val="00BF24EF"/>
    <w:rsid w:val="00BF30B4"/>
    <w:rsid w:val="00BF520B"/>
    <w:rsid w:val="00BF5417"/>
    <w:rsid w:val="00BF6318"/>
    <w:rsid w:val="00BF6D29"/>
    <w:rsid w:val="00BF6F56"/>
    <w:rsid w:val="00BF7162"/>
    <w:rsid w:val="00BF7581"/>
    <w:rsid w:val="00C00689"/>
    <w:rsid w:val="00C0123A"/>
    <w:rsid w:val="00C013A5"/>
    <w:rsid w:val="00C015B0"/>
    <w:rsid w:val="00C01AA0"/>
    <w:rsid w:val="00C01FB4"/>
    <w:rsid w:val="00C0231C"/>
    <w:rsid w:val="00C026E6"/>
    <w:rsid w:val="00C03238"/>
    <w:rsid w:val="00C0429B"/>
    <w:rsid w:val="00C04624"/>
    <w:rsid w:val="00C04B90"/>
    <w:rsid w:val="00C05637"/>
    <w:rsid w:val="00C0564A"/>
    <w:rsid w:val="00C05AAE"/>
    <w:rsid w:val="00C05D1D"/>
    <w:rsid w:val="00C06328"/>
    <w:rsid w:val="00C06445"/>
    <w:rsid w:val="00C0645F"/>
    <w:rsid w:val="00C064C3"/>
    <w:rsid w:val="00C07576"/>
    <w:rsid w:val="00C07644"/>
    <w:rsid w:val="00C10205"/>
    <w:rsid w:val="00C102BF"/>
    <w:rsid w:val="00C10AEB"/>
    <w:rsid w:val="00C111E8"/>
    <w:rsid w:val="00C1193E"/>
    <w:rsid w:val="00C11999"/>
    <w:rsid w:val="00C128F1"/>
    <w:rsid w:val="00C129DB"/>
    <w:rsid w:val="00C12F83"/>
    <w:rsid w:val="00C1387F"/>
    <w:rsid w:val="00C147D9"/>
    <w:rsid w:val="00C149AC"/>
    <w:rsid w:val="00C15F23"/>
    <w:rsid w:val="00C16C04"/>
    <w:rsid w:val="00C176F5"/>
    <w:rsid w:val="00C17E4F"/>
    <w:rsid w:val="00C202CF"/>
    <w:rsid w:val="00C20CE3"/>
    <w:rsid w:val="00C219BC"/>
    <w:rsid w:val="00C21E16"/>
    <w:rsid w:val="00C22108"/>
    <w:rsid w:val="00C2305B"/>
    <w:rsid w:val="00C2311C"/>
    <w:rsid w:val="00C23825"/>
    <w:rsid w:val="00C23B9D"/>
    <w:rsid w:val="00C242B7"/>
    <w:rsid w:val="00C24B72"/>
    <w:rsid w:val="00C25432"/>
    <w:rsid w:val="00C25A10"/>
    <w:rsid w:val="00C25D15"/>
    <w:rsid w:val="00C25D76"/>
    <w:rsid w:val="00C275B5"/>
    <w:rsid w:val="00C300D0"/>
    <w:rsid w:val="00C30651"/>
    <w:rsid w:val="00C309C7"/>
    <w:rsid w:val="00C30F62"/>
    <w:rsid w:val="00C31568"/>
    <w:rsid w:val="00C315CB"/>
    <w:rsid w:val="00C31868"/>
    <w:rsid w:val="00C31D14"/>
    <w:rsid w:val="00C32273"/>
    <w:rsid w:val="00C32410"/>
    <w:rsid w:val="00C32D91"/>
    <w:rsid w:val="00C32E15"/>
    <w:rsid w:val="00C3341C"/>
    <w:rsid w:val="00C3376F"/>
    <w:rsid w:val="00C342CE"/>
    <w:rsid w:val="00C346D0"/>
    <w:rsid w:val="00C34851"/>
    <w:rsid w:val="00C34E0E"/>
    <w:rsid w:val="00C35407"/>
    <w:rsid w:val="00C35D7E"/>
    <w:rsid w:val="00C363FB"/>
    <w:rsid w:val="00C36BDA"/>
    <w:rsid w:val="00C36E8E"/>
    <w:rsid w:val="00C36FEE"/>
    <w:rsid w:val="00C37455"/>
    <w:rsid w:val="00C37593"/>
    <w:rsid w:val="00C37B3C"/>
    <w:rsid w:val="00C37BAC"/>
    <w:rsid w:val="00C40078"/>
    <w:rsid w:val="00C40A56"/>
    <w:rsid w:val="00C40DF8"/>
    <w:rsid w:val="00C4110E"/>
    <w:rsid w:val="00C414AE"/>
    <w:rsid w:val="00C415E3"/>
    <w:rsid w:val="00C41E3C"/>
    <w:rsid w:val="00C42E60"/>
    <w:rsid w:val="00C42F1C"/>
    <w:rsid w:val="00C433DB"/>
    <w:rsid w:val="00C43BB0"/>
    <w:rsid w:val="00C43F89"/>
    <w:rsid w:val="00C444C6"/>
    <w:rsid w:val="00C44E9F"/>
    <w:rsid w:val="00C45A7C"/>
    <w:rsid w:val="00C466D2"/>
    <w:rsid w:val="00C47221"/>
    <w:rsid w:val="00C47D73"/>
    <w:rsid w:val="00C5003A"/>
    <w:rsid w:val="00C52192"/>
    <w:rsid w:val="00C52696"/>
    <w:rsid w:val="00C5316A"/>
    <w:rsid w:val="00C5333A"/>
    <w:rsid w:val="00C53541"/>
    <w:rsid w:val="00C53717"/>
    <w:rsid w:val="00C5396D"/>
    <w:rsid w:val="00C53C10"/>
    <w:rsid w:val="00C53F67"/>
    <w:rsid w:val="00C54B32"/>
    <w:rsid w:val="00C55F6D"/>
    <w:rsid w:val="00C5649A"/>
    <w:rsid w:val="00C565CF"/>
    <w:rsid w:val="00C56901"/>
    <w:rsid w:val="00C56DA6"/>
    <w:rsid w:val="00C57974"/>
    <w:rsid w:val="00C57CCD"/>
    <w:rsid w:val="00C57F37"/>
    <w:rsid w:val="00C57FED"/>
    <w:rsid w:val="00C60501"/>
    <w:rsid w:val="00C608C3"/>
    <w:rsid w:val="00C61350"/>
    <w:rsid w:val="00C6149F"/>
    <w:rsid w:val="00C62863"/>
    <w:rsid w:val="00C62918"/>
    <w:rsid w:val="00C633B1"/>
    <w:rsid w:val="00C63B49"/>
    <w:rsid w:val="00C641F8"/>
    <w:rsid w:val="00C65902"/>
    <w:rsid w:val="00C65D7A"/>
    <w:rsid w:val="00C6660F"/>
    <w:rsid w:val="00C6666A"/>
    <w:rsid w:val="00C6670E"/>
    <w:rsid w:val="00C667FD"/>
    <w:rsid w:val="00C67A25"/>
    <w:rsid w:val="00C67E68"/>
    <w:rsid w:val="00C70442"/>
    <w:rsid w:val="00C7092D"/>
    <w:rsid w:val="00C71CF6"/>
    <w:rsid w:val="00C71E41"/>
    <w:rsid w:val="00C7252A"/>
    <w:rsid w:val="00C72FB0"/>
    <w:rsid w:val="00C7353B"/>
    <w:rsid w:val="00C735CE"/>
    <w:rsid w:val="00C736D0"/>
    <w:rsid w:val="00C73A3A"/>
    <w:rsid w:val="00C73E9E"/>
    <w:rsid w:val="00C742C9"/>
    <w:rsid w:val="00C74531"/>
    <w:rsid w:val="00C74CE0"/>
    <w:rsid w:val="00C75287"/>
    <w:rsid w:val="00C752AB"/>
    <w:rsid w:val="00C758D8"/>
    <w:rsid w:val="00C758EC"/>
    <w:rsid w:val="00C75F8D"/>
    <w:rsid w:val="00C76218"/>
    <w:rsid w:val="00C77372"/>
    <w:rsid w:val="00C77727"/>
    <w:rsid w:val="00C778BB"/>
    <w:rsid w:val="00C80393"/>
    <w:rsid w:val="00C80AF0"/>
    <w:rsid w:val="00C80BA3"/>
    <w:rsid w:val="00C80EA4"/>
    <w:rsid w:val="00C8101E"/>
    <w:rsid w:val="00C81301"/>
    <w:rsid w:val="00C81713"/>
    <w:rsid w:val="00C8196A"/>
    <w:rsid w:val="00C819B1"/>
    <w:rsid w:val="00C81A9C"/>
    <w:rsid w:val="00C821EB"/>
    <w:rsid w:val="00C8236F"/>
    <w:rsid w:val="00C82F81"/>
    <w:rsid w:val="00C83AD5"/>
    <w:rsid w:val="00C8405A"/>
    <w:rsid w:val="00C84083"/>
    <w:rsid w:val="00C844D8"/>
    <w:rsid w:val="00C8483D"/>
    <w:rsid w:val="00C84BBF"/>
    <w:rsid w:val="00C8519C"/>
    <w:rsid w:val="00C85C99"/>
    <w:rsid w:val="00C862FD"/>
    <w:rsid w:val="00C8650C"/>
    <w:rsid w:val="00C86787"/>
    <w:rsid w:val="00C874BD"/>
    <w:rsid w:val="00C876E1"/>
    <w:rsid w:val="00C87D7C"/>
    <w:rsid w:val="00C87DCC"/>
    <w:rsid w:val="00C87FF0"/>
    <w:rsid w:val="00C905A7"/>
    <w:rsid w:val="00C91B5C"/>
    <w:rsid w:val="00C9257F"/>
    <w:rsid w:val="00C94363"/>
    <w:rsid w:val="00C94683"/>
    <w:rsid w:val="00C9513F"/>
    <w:rsid w:val="00C95349"/>
    <w:rsid w:val="00C960DC"/>
    <w:rsid w:val="00CA0368"/>
    <w:rsid w:val="00CA0A9A"/>
    <w:rsid w:val="00CA0ABC"/>
    <w:rsid w:val="00CA0C52"/>
    <w:rsid w:val="00CA12D6"/>
    <w:rsid w:val="00CA12E6"/>
    <w:rsid w:val="00CA1802"/>
    <w:rsid w:val="00CA1BA4"/>
    <w:rsid w:val="00CA1EE7"/>
    <w:rsid w:val="00CA2D10"/>
    <w:rsid w:val="00CA3F4F"/>
    <w:rsid w:val="00CA523C"/>
    <w:rsid w:val="00CA5621"/>
    <w:rsid w:val="00CA65B2"/>
    <w:rsid w:val="00CA6615"/>
    <w:rsid w:val="00CA6683"/>
    <w:rsid w:val="00CA69DB"/>
    <w:rsid w:val="00CA798E"/>
    <w:rsid w:val="00CA7F01"/>
    <w:rsid w:val="00CB009E"/>
    <w:rsid w:val="00CB0960"/>
    <w:rsid w:val="00CB1953"/>
    <w:rsid w:val="00CB2376"/>
    <w:rsid w:val="00CB2455"/>
    <w:rsid w:val="00CB24BA"/>
    <w:rsid w:val="00CB24FF"/>
    <w:rsid w:val="00CB31D4"/>
    <w:rsid w:val="00CB4033"/>
    <w:rsid w:val="00CB5796"/>
    <w:rsid w:val="00CB57EE"/>
    <w:rsid w:val="00CB58FA"/>
    <w:rsid w:val="00CB5CDC"/>
    <w:rsid w:val="00CB6098"/>
    <w:rsid w:val="00CB6208"/>
    <w:rsid w:val="00CB6A0E"/>
    <w:rsid w:val="00CB6AEF"/>
    <w:rsid w:val="00CB79B5"/>
    <w:rsid w:val="00CC0485"/>
    <w:rsid w:val="00CC110F"/>
    <w:rsid w:val="00CC1457"/>
    <w:rsid w:val="00CC1D9B"/>
    <w:rsid w:val="00CC2122"/>
    <w:rsid w:val="00CC2315"/>
    <w:rsid w:val="00CC23F4"/>
    <w:rsid w:val="00CC2A4C"/>
    <w:rsid w:val="00CC332D"/>
    <w:rsid w:val="00CC3353"/>
    <w:rsid w:val="00CC3597"/>
    <w:rsid w:val="00CC3B0E"/>
    <w:rsid w:val="00CC430D"/>
    <w:rsid w:val="00CC4956"/>
    <w:rsid w:val="00CC5F44"/>
    <w:rsid w:val="00CC759B"/>
    <w:rsid w:val="00CC7B09"/>
    <w:rsid w:val="00CD09FE"/>
    <w:rsid w:val="00CD11C2"/>
    <w:rsid w:val="00CD1487"/>
    <w:rsid w:val="00CD1508"/>
    <w:rsid w:val="00CD27C9"/>
    <w:rsid w:val="00CD2CFB"/>
    <w:rsid w:val="00CD3D38"/>
    <w:rsid w:val="00CD3F4A"/>
    <w:rsid w:val="00CD4C0B"/>
    <w:rsid w:val="00CD52A6"/>
    <w:rsid w:val="00CD5BCC"/>
    <w:rsid w:val="00CD62F7"/>
    <w:rsid w:val="00CE0249"/>
    <w:rsid w:val="00CE0C50"/>
    <w:rsid w:val="00CE24FD"/>
    <w:rsid w:val="00CE3B35"/>
    <w:rsid w:val="00CE43B1"/>
    <w:rsid w:val="00CE4BE9"/>
    <w:rsid w:val="00CE5780"/>
    <w:rsid w:val="00CE5B5B"/>
    <w:rsid w:val="00CE64E6"/>
    <w:rsid w:val="00CE6613"/>
    <w:rsid w:val="00CE69C4"/>
    <w:rsid w:val="00CE76E1"/>
    <w:rsid w:val="00CE789C"/>
    <w:rsid w:val="00CE7DEB"/>
    <w:rsid w:val="00CF0090"/>
    <w:rsid w:val="00CF0574"/>
    <w:rsid w:val="00CF10FD"/>
    <w:rsid w:val="00CF1FF0"/>
    <w:rsid w:val="00CF2B0E"/>
    <w:rsid w:val="00CF2E20"/>
    <w:rsid w:val="00CF3329"/>
    <w:rsid w:val="00CF3948"/>
    <w:rsid w:val="00CF4B2B"/>
    <w:rsid w:val="00CF6417"/>
    <w:rsid w:val="00CF6955"/>
    <w:rsid w:val="00CF7153"/>
    <w:rsid w:val="00CF7ABF"/>
    <w:rsid w:val="00D001D0"/>
    <w:rsid w:val="00D012D8"/>
    <w:rsid w:val="00D015E2"/>
    <w:rsid w:val="00D01C0A"/>
    <w:rsid w:val="00D01E66"/>
    <w:rsid w:val="00D02CA5"/>
    <w:rsid w:val="00D038D2"/>
    <w:rsid w:val="00D04843"/>
    <w:rsid w:val="00D0551D"/>
    <w:rsid w:val="00D061E8"/>
    <w:rsid w:val="00D06A44"/>
    <w:rsid w:val="00D07987"/>
    <w:rsid w:val="00D07CF6"/>
    <w:rsid w:val="00D106B4"/>
    <w:rsid w:val="00D107D1"/>
    <w:rsid w:val="00D117BB"/>
    <w:rsid w:val="00D11AB6"/>
    <w:rsid w:val="00D122B8"/>
    <w:rsid w:val="00D1238F"/>
    <w:rsid w:val="00D127E5"/>
    <w:rsid w:val="00D1312A"/>
    <w:rsid w:val="00D13B19"/>
    <w:rsid w:val="00D14906"/>
    <w:rsid w:val="00D16094"/>
    <w:rsid w:val="00D16215"/>
    <w:rsid w:val="00D16354"/>
    <w:rsid w:val="00D163F1"/>
    <w:rsid w:val="00D16EC1"/>
    <w:rsid w:val="00D17862"/>
    <w:rsid w:val="00D179F8"/>
    <w:rsid w:val="00D17EBB"/>
    <w:rsid w:val="00D21412"/>
    <w:rsid w:val="00D21F93"/>
    <w:rsid w:val="00D226E0"/>
    <w:rsid w:val="00D22FA2"/>
    <w:rsid w:val="00D2355B"/>
    <w:rsid w:val="00D23804"/>
    <w:rsid w:val="00D23A2B"/>
    <w:rsid w:val="00D23C57"/>
    <w:rsid w:val="00D23C80"/>
    <w:rsid w:val="00D23F94"/>
    <w:rsid w:val="00D245F0"/>
    <w:rsid w:val="00D2486A"/>
    <w:rsid w:val="00D24B2C"/>
    <w:rsid w:val="00D25C4B"/>
    <w:rsid w:val="00D27D46"/>
    <w:rsid w:val="00D27FF4"/>
    <w:rsid w:val="00D304B4"/>
    <w:rsid w:val="00D304DF"/>
    <w:rsid w:val="00D3065B"/>
    <w:rsid w:val="00D3146C"/>
    <w:rsid w:val="00D32897"/>
    <w:rsid w:val="00D32BF3"/>
    <w:rsid w:val="00D32E40"/>
    <w:rsid w:val="00D3326E"/>
    <w:rsid w:val="00D33781"/>
    <w:rsid w:val="00D3417B"/>
    <w:rsid w:val="00D34941"/>
    <w:rsid w:val="00D34E06"/>
    <w:rsid w:val="00D35585"/>
    <w:rsid w:val="00D365DB"/>
    <w:rsid w:val="00D370F2"/>
    <w:rsid w:val="00D37E33"/>
    <w:rsid w:val="00D4048E"/>
    <w:rsid w:val="00D40839"/>
    <w:rsid w:val="00D41201"/>
    <w:rsid w:val="00D41356"/>
    <w:rsid w:val="00D41358"/>
    <w:rsid w:val="00D41628"/>
    <w:rsid w:val="00D416E1"/>
    <w:rsid w:val="00D41F11"/>
    <w:rsid w:val="00D42039"/>
    <w:rsid w:val="00D42081"/>
    <w:rsid w:val="00D42A0B"/>
    <w:rsid w:val="00D42E41"/>
    <w:rsid w:val="00D4312B"/>
    <w:rsid w:val="00D43C84"/>
    <w:rsid w:val="00D44B8B"/>
    <w:rsid w:val="00D44EC0"/>
    <w:rsid w:val="00D45129"/>
    <w:rsid w:val="00D45218"/>
    <w:rsid w:val="00D45F16"/>
    <w:rsid w:val="00D4663D"/>
    <w:rsid w:val="00D46762"/>
    <w:rsid w:val="00D46EFA"/>
    <w:rsid w:val="00D47519"/>
    <w:rsid w:val="00D507EA"/>
    <w:rsid w:val="00D5106E"/>
    <w:rsid w:val="00D5179C"/>
    <w:rsid w:val="00D51BCE"/>
    <w:rsid w:val="00D5200A"/>
    <w:rsid w:val="00D52165"/>
    <w:rsid w:val="00D534D8"/>
    <w:rsid w:val="00D53975"/>
    <w:rsid w:val="00D55AC4"/>
    <w:rsid w:val="00D55E6D"/>
    <w:rsid w:val="00D56142"/>
    <w:rsid w:val="00D5614B"/>
    <w:rsid w:val="00D57120"/>
    <w:rsid w:val="00D57315"/>
    <w:rsid w:val="00D573A8"/>
    <w:rsid w:val="00D576C9"/>
    <w:rsid w:val="00D5793B"/>
    <w:rsid w:val="00D579C3"/>
    <w:rsid w:val="00D60737"/>
    <w:rsid w:val="00D60944"/>
    <w:rsid w:val="00D6120D"/>
    <w:rsid w:val="00D61D43"/>
    <w:rsid w:val="00D625A1"/>
    <w:rsid w:val="00D62656"/>
    <w:rsid w:val="00D62997"/>
    <w:rsid w:val="00D64B7C"/>
    <w:rsid w:val="00D64D07"/>
    <w:rsid w:val="00D65209"/>
    <w:rsid w:val="00D65965"/>
    <w:rsid w:val="00D662EB"/>
    <w:rsid w:val="00D67B8F"/>
    <w:rsid w:val="00D701DE"/>
    <w:rsid w:val="00D70D47"/>
    <w:rsid w:val="00D716C3"/>
    <w:rsid w:val="00D718F7"/>
    <w:rsid w:val="00D72056"/>
    <w:rsid w:val="00D72896"/>
    <w:rsid w:val="00D750E9"/>
    <w:rsid w:val="00D753A9"/>
    <w:rsid w:val="00D753CE"/>
    <w:rsid w:val="00D75684"/>
    <w:rsid w:val="00D75D02"/>
    <w:rsid w:val="00D7640A"/>
    <w:rsid w:val="00D765D7"/>
    <w:rsid w:val="00D800A8"/>
    <w:rsid w:val="00D80594"/>
    <w:rsid w:val="00D80B96"/>
    <w:rsid w:val="00D80C2E"/>
    <w:rsid w:val="00D813BC"/>
    <w:rsid w:val="00D81595"/>
    <w:rsid w:val="00D81614"/>
    <w:rsid w:val="00D816F9"/>
    <w:rsid w:val="00D81A45"/>
    <w:rsid w:val="00D81B4E"/>
    <w:rsid w:val="00D81E96"/>
    <w:rsid w:val="00D82729"/>
    <w:rsid w:val="00D82BBB"/>
    <w:rsid w:val="00D82EC5"/>
    <w:rsid w:val="00D82F9A"/>
    <w:rsid w:val="00D8318A"/>
    <w:rsid w:val="00D8395F"/>
    <w:rsid w:val="00D8471C"/>
    <w:rsid w:val="00D84DEE"/>
    <w:rsid w:val="00D852A0"/>
    <w:rsid w:val="00D85B62"/>
    <w:rsid w:val="00D86247"/>
    <w:rsid w:val="00D86779"/>
    <w:rsid w:val="00D8685C"/>
    <w:rsid w:val="00D86BFB"/>
    <w:rsid w:val="00D870BA"/>
    <w:rsid w:val="00D870DE"/>
    <w:rsid w:val="00D8757C"/>
    <w:rsid w:val="00D878F6"/>
    <w:rsid w:val="00D87DC7"/>
    <w:rsid w:val="00D90F44"/>
    <w:rsid w:val="00D922FF"/>
    <w:rsid w:val="00D92CC2"/>
    <w:rsid w:val="00D93015"/>
    <w:rsid w:val="00D932F9"/>
    <w:rsid w:val="00D94FC1"/>
    <w:rsid w:val="00D9575E"/>
    <w:rsid w:val="00D95B8E"/>
    <w:rsid w:val="00D9621B"/>
    <w:rsid w:val="00D96848"/>
    <w:rsid w:val="00D97726"/>
    <w:rsid w:val="00D97E12"/>
    <w:rsid w:val="00DA0222"/>
    <w:rsid w:val="00DA0361"/>
    <w:rsid w:val="00DA149D"/>
    <w:rsid w:val="00DA150E"/>
    <w:rsid w:val="00DA1546"/>
    <w:rsid w:val="00DA190D"/>
    <w:rsid w:val="00DA1A3B"/>
    <w:rsid w:val="00DA1DBB"/>
    <w:rsid w:val="00DA2F1D"/>
    <w:rsid w:val="00DA30DE"/>
    <w:rsid w:val="00DA338A"/>
    <w:rsid w:val="00DA3D0A"/>
    <w:rsid w:val="00DA4167"/>
    <w:rsid w:val="00DA4C28"/>
    <w:rsid w:val="00DA5FCB"/>
    <w:rsid w:val="00DA637E"/>
    <w:rsid w:val="00DA65F1"/>
    <w:rsid w:val="00DA6BD1"/>
    <w:rsid w:val="00DA7574"/>
    <w:rsid w:val="00DB05AD"/>
    <w:rsid w:val="00DB0775"/>
    <w:rsid w:val="00DB0927"/>
    <w:rsid w:val="00DB0F4F"/>
    <w:rsid w:val="00DB112A"/>
    <w:rsid w:val="00DB17DD"/>
    <w:rsid w:val="00DB207E"/>
    <w:rsid w:val="00DB2AEB"/>
    <w:rsid w:val="00DB2B58"/>
    <w:rsid w:val="00DB2DD1"/>
    <w:rsid w:val="00DB2E2B"/>
    <w:rsid w:val="00DB3FD4"/>
    <w:rsid w:val="00DB40F5"/>
    <w:rsid w:val="00DB4212"/>
    <w:rsid w:val="00DB4386"/>
    <w:rsid w:val="00DB4388"/>
    <w:rsid w:val="00DB4C98"/>
    <w:rsid w:val="00DB57CC"/>
    <w:rsid w:val="00DB6C4D"/>
    <w:rsid w:val="00DB71B1"/>
    <w:rsid w:val="00DB7DE8"/>
    <w:rsid w:val="00DC2235"/>
    <w:rsid w:val="00DC2648"/>
    <w:rsid w:val="00DC264D"/>
    <w:rsid w:val="00DC2749"/>
    <w:rsid w:val="00DC2A2C"/>
    <w:rsid w:val="00DC342B"/>
    <w:rsid w:val="00DC3BD5"/>
    <w:rsid w:val="00DC3EBF"/>
    <w:rsid w:val="00DC4D09"/>
    <w:rsid w:val="00DC58F4"/>
    <w:rsid w:val="00DC594E"/>
    <w:rsid w:val="00DC5DB2"/>
    <w:rsid w:val="00DC6191"/>
    <w:rsid w:val="00DC6481"/>
    <w:rsid w:val="00DC65B3"/>
    <w:rsid w:val="00DC6AD2"/>
    <w:rsid w:val="00DC6B70"/>
    <w:rsid w:val="00DC6ED1"/>
    <w:rsid w:val="00DC740E"/>
    <w:rsid w:val="00DC7E13"/>
    <w:rsid w:val="00DC7F59"/>
    <w:rsid w:val="00DD0DC6"/>
    <w:rsid w:val="00DD176B"/>
    <w:rsid w:val="00DD1A89"/>
    <w:rsid w:val="00DD2D88"/>
    <w:rsid w:val="00DD3247"/>
    <w:rsid w:val="00DD3F8E"/>
    <w:rsid w:val="00DD3FC7"/>
    <w:rsid w:val="00DD4B0E"/>
    <w:rsid w:val="00DD4BA2"/>
    <w:rsid w:val="00DD6759"/>
    <w:rsid w:val="00DD755E"/>
    <w:rsid w:val="00DD7EDD"/>
    <w:rsid w:val="00DE0BD5"/>
    <w:rsid w:val="00DE0C8C"/>
    <w:rsid w:val="00DE0D6E"/>
    <w:rsid w:val="00DE1FFB"/>
    <w:rsid w:val="00DE2984"/>
    <w:rsid w:val="00DE2B2C"/>
    <w:rsid w:val="00DE2E0F"/>
    <w:rsid w:val="00DE2FE3"/>
    <w:rsid w:val="00DE3312"/>
    <w:rsid w:val="00DE4E0C"/>
    <w:rsid w:val="00DE6084"/>
    <w:rsid w:val="00DE6702"/>
    <w:rsid w:val="00DE6B13"/>
    <w:rsid w:val="00DE6B7D"/>
    <w:rsid w:val="00DE6F37"/>
    <w:rsid w:val="00DE76A6"/>
    <w:rsid w:val="00DE776E"/>
    <w:rsid w:val="00DE7ABF"/>
    <w:rsid w:val="00DE7E6F"/>
    <w:rsid w:val="00DF0989"/>
    <w:rsid w:val="00DF1824"/>
    <w:rsid w:val="00DF2400"/>
    <w:rsid w:val="00DF276C"/>
    <w:rsid w:val="00DF2E4E"/>
    <w:rsid w:val="00DF3B2D"/>
    <w:rsid w:val="00DF3D33"/>
    <w:rsid w:val="00DF4049"/>
    <w:rsid w:val="00DF4DB5"/>
    <w:rsid w:val="00DF5023"/>
    <w:rsid w:val="00DF58E6"/>
    <w:rsid w:val="00DF5D8E"/>
    <w:rsid w:val="00DF5DF7"/>
    <w:rsid w:val="00DF5F77"/>
    <w:rsid w:val="00DF664E"/>
    <w:rsid w:val="00DF6BB5"/>
    <w:rsid w:val="00DF6FD7"/>
    <w:rsid w:val="00DF72A2"/>
    <w:rsid w:val="00DF7EA5"/>
    <w:rsid w:val="00E00581"/>
    <w:rsid w:val="00E00FDA"/>
    <w:rsid w:val="00E01069"/>
    <w:rsid w:val="00E01953"/>
    <w:rsid w:val="00E01AF7"/>
    <w:rsid w:val="00E0228A"/>
    <w:rsid w:val="00E023F0"/>
    <w:rsid w:val="00E02C9D"/>
    <w:rsid w:val="00E03292"/>
    <w:rsid w:val="00E04626"/>
    <w:rsid w:val="00E04900"/>
    <w:rsid w:val="00E04956"/>
    <w:rsid w:val="00E049CD"/>
    <w:rsid w:val="00E04C09"/>
    <w:rsid w:val="00E04E92"/>
    <w:rsid w:val="00E05632"/>
    <w:rsid w:val="00E05BDE"/>
    <w:rsid w:val="00E06331"/>
    <w:rsid w:val="00E06793"/>
    <w:rsid w:val="00E07F96"/>
    <w:rsid w:val="00E100E6"/>
    <w:rsid w:val="00E109A0"/>
    <w:rsid w:val="00E10DA8"/>
    <w:rsid w:val="00E11042"/>
    <w:rsid w:val="00E11ADD"/>
    <w:rsid w:val="00E11B87"/>
    <w:rsid w:val="00E11E42"/>
    <w:rsid w:val="00E13249"/>
    <w:rsid w:val="00E13991"/>
    <w:rsid w:val="00E140A0"/>
    <w:rsid w:val="00E15026"/>
    <w:rsid w:val="00E161E3"/>
    <w:rsid w:val="00E1742A"/>
    <w:rsid w:val="00E1769E"/>
    <w:rsid w:val="00E1771C"/>
    <w:rsid w:val="00E2020B"/>
    <w:rsid w:val="00E20779"/>
    <w:rsid w:val="00E20B24"/>
    <w:rsid w:val="00E21F17"/>
    <w:rsid w:val="00E22136"/>
    <w:rsid w:val="00E233A7"/>
    <w:rsid w:val="00E23EE3"/>
    <w:rsid w:val="00E248AE"/>
    <w:rsid w:val="00E249B5"/>
    <w:rsid w:val="00E24B61"/>
    <w:rsid w:val="00E25901"/>
    <w:rsid w:val="00E25BA2"/>
    <w:rsid w:val="00E25FD4"/>
    <w:rsid w:val="00E26018"/>
    <w:rsid w:val="00E262F4"/>
    <w:rsid w:val="00E26923"/>
    <w:rsid w:val="00E273C8"/>
    <w:rsid w:val="00E277C6"/>
    <w:rsid w:val="00E27B05"/>
    <w:rsid w:val="00E30541"/>
    <w:rsid w:val="00E3080A"/>
    <w:rsid w:val="00E30D48"/>
    <w:rsid w:val="00E30FCB"/>
    <w:rsid w:val="00E31966"/>
    <w:rsid w:val="00E31AEA"/>
    <w:rsid w:val="00E3392F"/>
    <w:rsid w:val="00E33C01"/>
    <w:rsid w:val="00E33CB0"/>
    <w:rsid w:val="00E340B6"/>
    <w:rsid w:val="00E3439B"/>
    <w:rsid w:val="00E34DB2"/>
    <w:rsid w:val="00E35154"/>
    <w:rsid w:val="00E351C9"/>
    <w:rsid w:val="00E357FE"/>
    <w:rsid w:val="00E35922"/>
    <w:rsid w:val="00E3595E"/>
    <w:rsid w:val="00E36059"/>
    <w:rsid w:val="00E36274"/>
    <w:rsid w:val="00E364B4"/>
    <w:rsid w:val="00E36E69"/>
    <w:rsid w:val="00E40423"/>
    <w:rsid w:val="00E406C3"/>
    <w:rsid w:val="00E40816"/>
    <w:rsid w:val="00E408B8"/>
    <w:rsid w:val="00E40E33"/>
    <w:rsid w:val="00E426DA"/>
    <w:rsid w:val="00E4281D"/>
    <w:rsid w:val="00E42A86"/>
    <w:rsid w:val="00E42CB0"/>
    <w:rsid w:val="00E435C0"/>
    <w:rsid w:val="00E436D0"/>
    <w:rsid w:val="00E43761"/>
    <w:rsid w:val="00E43ADB"/>
    <w:rsid w:val="00E43E29"/>
    <w:rsid w:val="00E44420"/>
    <w:rsid w:val="00E44A34"/>
    <w:rsid w:val="00E44E63"/>
    <w:rsid w:val="00E454CA"/>
    <w:rsid w:val="00E45769"/>
    <w:rsid w:val="00E459C9"/>
    <w:rsid w:val="00E45C13"/>
    <w:rsid w:val="00E462FA"/>
    <w:rsid w:val="00E46886"/>
    <w:rsid w:val="00E46EB5"/>
    <w:rsid w:val="00E474C0"/>
    <w:rsid w:val="00E47842"/>
    <w:rsid w:val="00E47AFD"/>
    <w:rsid w:val="00E50444"/>
    <w:rsid w:val="00E504F0"/>
    <w:rsid w:val="00E50656"/>
    <w:rsid w:val="00E50B25"/>
    <w:rsid w:val="00E511CF"/>
    <w:rsid w:val="00E5286E"/>
    <w:rsid w:val="00E53208"/>
    <w:rsid w:val="00E547CC"/>
    <w:rsid w:val="00E548EA"/>
    <w:rsid w:val="00E54C9A"/>
    <w:rsid w:val="00E55623"/>
    <w:rsid w:val="00E5570A"/>
    <w:rsid w:val="00E558F1"/>
    <w:rsid w:val="00E561FE"/>
    <w:rsid w:val="00E56265"/>
    <w:rsid w:val="00E56291"/>
    <w:rsid w:val="00E56487"/>
    <w:rsid w:val="00E56DDE"/>
    <w:rsid w:val="00E56E8F"/>
    <w:rsid w:val="00E57556"/>
    <w:rsid w:val="00E5765C"/>
    <w:rsid w:val="00E57E9E"/>
    <w:rsid w:val="00E60EDD"/>
    <w:rsid w:val="00E61C96"/>
    <w:rsid w:val="00E61DE9"/>
    <w:rsid w:val="00E62925"/>
    <w:rsid w:val="00E62944"/>
    <w:rsid w:val="00E6304C"/>
    <w:rsid w:val="00E6365B"/>
    <w:rsid w:val="00E63B21"/>
    <w:rsid w:val="00E64089"/>
    <w:rsid w:val="00E64B10"/>
    <w:rsid w:val="00E65585"/>
    <w:rsid w:val="00E66239"/>
    <w:rsid w:val="00E665AD"/>
    <w:rsid w:val="00E66679"/>
    <w:rsid w:val="00E6688B"/>
    <w:rsid w:val="00E71476"/>
    <w:rsid w:val="00E721F8"/>
    <w:rsid w:val="00E7284F"/>
    <w:rsid w:val="00E72AA9"/>
    <w:rsid w:val="00E7401A"/>
    <w:rsid w:val="00E74139"/>
    <w:rsid w:val="00E74B55"/>
    <w:rsid w:val="00E75735"/>
    <w:rsid w:val="00E76615"/>
    <w:rsid w:val="00E76D76"/>
    <w:rsid w:val="00E77173"/>
    <w:rsid w:val="00E771F5"/>
    <w:rsid w:val="00E7792E"/>
    <w:rsid w:val="00E77D03"/>
    <w:rsid w:val="00E81125"/>
    <w:rsid w:val="00E817F0"/>
    <w:rsid w:val="00E81A5B"/>
    <w:rsid w:val="00E81DC6"/>
    <w:rsid w:val="00E8243B"/>
    <w:rsid w:val="00E82B51"/>
    <w:rsid w:val="00E82CF3"/>
    <w:rsid w:val="00E82F55"/>
    <w:rsid w:val="00E836C4"/>
    <w:rsid w:val="00E839EF"/>
    <w:rsid w:val="00E83BE2"/>
    <w:rsid w:val="00E8469D"/>
    <w:rsid w:val="00E854A6"/>
    <w:rsid w:val="00E85B80"/>
    <w:rsid w:val="00E8605C"/>
    <w:rsid w:val="00E86599"/>
    <w:rsid w:val="00E86E6B"/>
    <w:rsid w:val="00E87372"/>
    <w:rsid w:val="00E8737C"/>
    <w:rsid w:val="00E875F3"/>
    <w:rsid w:val="00E87968"/>
    <w:rsid w:val="00E90596"/>
    <w:rsid w:val="00E90A6E"/>
    <w:rsid w:val="00E90ACD"/>
    <w:rsid w:val="00E91282"/>
    <w:rsid w:val="00E915F9"/>
    <w:rsid w:val="00E91D68"/>
    <w:rsid w:val="00E91DC5"/>
    <w:rsid w:val="00E92CAA"/>
    <w:rsid w:val="00E93508"/>
    <w:rsid w:val="00E935D1"/>
    <w:rsid w:val="00E9385F"/>
    <w:rsid w:val="00E943A5"/>
    <w:rsid w:val="00E94733"/>
    <w:rsid w:val="00E94881"/>
    <w:rsid w:val="00E94C62"/>
    <w:rsid w:val="00E9595E"/>
    <w:rsid w:val="00E95EF7"/>
    <w:rsid w:val="00E96EAA"/>
    <w:rsid w:val="00E96EB4"/>
    <w:rsid w:val="00E97144"/>
    <w:rsid w:val="00E971ED"/>
    <w:rsid w:val="00E97493"/>
    <w:rsid w:val="00E974DA"/>
    <w:rsid w:val="00E97A6E"/>
    <w:rsid w:val="00EA0A83"/>
    <w:rsid w:val="00EA0CCC"/>
    <w:rsid w:val="00EA13F5"/>
    <w:rsid w:val="00EA16F3"/>
    <w:rsid w:val="00EA29B8"/>
    <w:rsid w:val="00EA36D5"/>
    <w:rsid w:val="00EA47A6"/>
    <w:rsid w:val="00EA4DE8"/>
    <w:rsid w:val="00EA5036"/>
    <w:rsid w:val="00EA562F"/>
    <w:rsid w:val="00EA5E02"/>
    <w:rsid w:val="00EA5E62"/>
    <w:rsid w:val="00EA696D"/>
    <w:rsid w:val="00EA71EE"/>
    <w:rsid w:val="00EA7563"/>
    <w:rsid w:val="00EA75E9"/>
    <w:rsid w:val="00EA78E8"/>
    <w:rsid w:val="00EA78F9"/>
    <w:rsid w:val="00EA7B92"/>
    <w:rsid w:val="00EB0084"/>
    <w:rsid w:val="00EB0495"/>
    <w:rsid w:val="00EB0AEB"/>
    <w:rsid w:val="00EB0C36"/>
    <w:rsid w:val="00EB1C34"/>
    <w:rsid w:val="00EB21E3"/>
    <w:rsid w:val="00EB2634"/>
    <w:rsid w:val="00EB287C"/>
    <w:rsid w:val="00EB3DD0"/>
    <w:rsid w:val="00EB4259"/>
    <w:rsid w:val="00EB4787"/>
    <w:rsid w:val="00EB54C5"/>
    <w:rsid w:val="00EB575B"/>
    <w:rsid w:val="00EB5834"/>
    <w:rsid w:val="00EB5C8B"/>
    <w:rsid w:val="00EB665E"/>
    <w:rsid w:val="00EB6DB0"/>
    <w:rsid w:val="00EB717E"/>
    <w:rsid w:val="00EB7356"/>
    <w:rsid w:val="00EB74CF"/>
    <w:rsid w:val="00EB7EF9"/>
    <w:rsid w:val="00EC2317"/>
    <w:rsid w:val="00EC2D81"/>
    <w:rsid w:val="00EC30EB"/>
    <w:rsid w:val="00EC3A61"/>
    <w:rsid w:val="00EC40AE"/>
    <w:rsid w:val="00EC4BF9"/>
    <w:rsid w:val="00EC4F64"/>
    <w:rsid w:val="00EC6381"/>
    <w:rsid w:val="00EC6C5C"/>
    <w:rsid w:val="00EC7316"/>
    <w:rsid w:val="00EC761A"/>
    <w:rsid w:val="00ED09F7"/>
    <w:rsid w:val="00ED0EA1"/>
    <w:rsid w:val="00ED15D3"/>
    <w:rsid w:val="00ED1FFE"/>
    <w:rsid w:val="00ED23D5"/>
    <w:rsid w:val="00ED2628"/>
    <w:rsid w:val="00ED27CC"/>
    <w:rsid w:val="00ED301E"/>
    <w:rsid w:val="00ED338B"/>
    <w:rsid w:val="00ED3935"/>
    <w:rsid w:val="00ED3F6E"/>
    <w:rsid w:val="00ED4109"/>
    <w:rsid w:val="00ED43B6"/>
    <w:rsid w:val="00ED4613"/>
    <w:rsid w:val="00ED4D7E"/>
    <w:rsid w:val="00ED4FA3"/>
    <w:rsid w:val="00ED600F"/>
    <w:rsid w:val="00ED6884"/>
    <w:rsid w:val="00ED6C1B"/>
    <w:rsid w:val="00ED6F20"/>
    <w:rsid w:val="00ED74D5"/>
    <w:rsid w:val="00ED7766"/>
    <w:rsid w:val="00ED7A7A"/>
    <w:rsid w:val="00EE0E5E"/>
    <w:rsid w:val="00EE0EDB"/>
    <w:rsid w:val="00EE102B"/>
    <w:rsid w:val="00EE1273"/>
    <w:rsid w:val="00EE2007"/>
    <w:rsid w:val="00EE2057"/>
    <w:rsid w:val="00EE2AF0"/>
    <w:rsid w:val="00EE4689"/>
    <w:rsid w:val="00EE5941"/>
    <w:rsid w:val="00EE5CAC"/>
    <w:rsid w:val="00EE63D7"/>
    <w:rsid w:val="00EE6760"/>
    <w:rsid w:val="00EE7442"/>
    <w:rsid w:val="00EF0E85"/>
    <w:rsid w:val="00EF26D6"/>
    <w:rsid w:val="00EF27B9"/>
    <w:rsid w:val="00EF2D47"/>
    <w:rsid w:val="00EF3A47"/>
    <w:rsid w:val="00EF3C6C"/>
    <w:rsid w:val="00EF3E21"/>
    <w:rsid w:val="00EF4ACD"/>
    <w:rsid w:val="00EF4D0B"/>
    <w:rsid w:val="00EF4D1E"/>
    <w:rsid w:val="00EF4D32"/>
    <w:rsid w:val="00EF5335"/>
    <w:rsid w:val="00EF54D2"/>
    <w:rsid w:val="00EF6339"/>
    <w:rsid w:val="00EF6C74"/>
    <w:rsid w:val="00EF6FA0"/>
    <w:rsid w:val="00EF73FC"/>
    <w:rsid w:val="00EF7519"/>
    <w:rsid w:val="00EF7CCA"/>
    <w:rsid w:val="00EF7D8E"/>
    <w:rsid w:val="00F00489"/>
    <w:rsid w:val="00F00A1F"/>
    <w:rsid w:val="00F00D25"/>
    <w:rsid w:val="00F00F6A"/>
    <w:rsid w:val="00F01A8D"/>
    <w:rsid w:val="00F02779"/>
    <w:rsid w:val="00F02D5A"/>
    <w:rsid w:val="00F02F1F"/>
    <w:rsid w:val="00F0357E"/>
    <w:rsid w:val="00F036CF"/>
    <w:rsid w:val="00F044B4"/>
    <w:rsid w:val="00F05BB4"/>
    <w:rsid w:val="00F05CFE"/>
    <w:rsid w:val="00F06005"/>
    <w:rsid w:val="00F06BCE"/>
    <w:rsid w:val="00F072EF"/>
    <w:rsid w:val="00F075BB"/>
    <w:rsid w:val="00F07FCC"/>
    <w:rsid w:val="00F1006B"/>
    <w:rsid w:val="00F10B02"/>
    <w:rsid w:val="00F1110B"/>
    <w:rsid w:val="00F11238"/>
    <w:rsid w:val="00F113A0"/>
    <w:rsid w:val="00F11418"/>
    <w:rsid w:val="00F12259"/>
    <w:rsid w:val="00F12F8B"/>
    <w:rsid w:val="00F13095"/>
    <w:rsid w:val="00F130D7"/>
    <w:rsid w:val="00F13309"/>
    <w:rsid w:val="00F13496"/>
    <w:rsid w:val="00F134F8"/>
    <w:rsid w:val="00F1389E"/>
    <w:rsid w:val="00F13D60"/>
    <w:rsid w:val="00F14F3A"/>
    <w:rsid w:val="00F15581"/>
    <w:rsid w:val="00F1574E"/>
    <w:rsid w:val="00F16616"/>
    <w:rsid w:val="00F16AA0"/>
    <w:rsid w:val="00F171DA"/>
    <w:rsid w:val="00F1741A"/>
    <w:rsid w:val="00F177E1"/>
    <w:rsid w:val="00F179A8"/>
    <w:rsid w:val="00F2031C"/>
    <w:rsid w:val="00F205EC"/>
    <w:rsid w:val="00F2062F"/>
    <w:rsid w:val="00F21978"/>
    <w:rsid w:val="00F22085"/>
    <w:rsid w:val="00F2321A"/>
    <w:rsid w:val="00F23294"/>
    <w:rsid w:val="00F240A2"/>
    <w:rsid w:val="00F24A77"/>
    <w:rsid w:val="00F25733"/>
    <w:rsid w:val="00F25D96"/>
    <w:rsid w:val="00F260E6"/>
    <w:rsid w:val="00F264B1"/>
    <w:rsid w:val="00F2655A"/>
    <w:rsid w:val="00F265AC"/>
    <w:rsid w:val="00F26989"/>
    <w:rsid w:val="00F26A84"/>
    <w:rsid w:val="00F26C8E"/>
    <w:rsid w:val="00F26E60"/>
    <w:rsid w:val="00F27D59"/>
    <w:rsid w:val="00F27D83"/>
    <w:rsid w:val="00F304B1"/>
    <w:rsid w:val="00F30602"/>
    <w:rsid w:val="00F30B18"/>
    <w:rsid w:val="00F31C11"/>
    <w:rsid w:val="00F32153"/>
    <w:rsid w:val="00F32B93"/>
    <w:rsid w:val="00F32E23"/>
    <w:rsid w:val="00F33114"/>
    <w:rsid w:val="00F332D2"/>
    <w:rsid w:val="00F339A2"/>
    <w:rsid w:val="00F33E1D"/>
    <w:rsid w:val="00F3488C"/>
    <w:rsid w:val="00F34A6F"/>
    <w:rsid w:val="00F34FFE"/>
    <w:rsid w:val="00F3505C"/>
    <w:rsid w:val="00F351C4"/>
    <w:rsid w:val="00F3569B"/>
    <w:rsid w:val="00F365B6"/>
    <w:rsid w:val="00F36F40"/>
    <w:rsid w:val="00F36F67"/>
    <w:rsid w:val="00F374C2"/>
    <w:rsid w:val="00F3795A"/>
    <w:rsid w:val="00F40251"/>
    <w:rsid w:val="00F4217B"/>
    <w:rsid w:val="00F43801"/>
    <w:rsid w:val="00F44210"/>
    <w:rsid w:val="00F44CD0"/>
    <w:rsid w:val="00F44CEC"/>
    <w:rsid w:val="00F44EF4"/>
    <w:rsid w:val="00F46035"/>
    <w:rsid w:val="00F4619A"/>
    <w:rsid w:val="00F465F9"/>
    <w:rsid w:val="00F469D5"/>
    <w:rsid w:val="00F46A72"/>
    <w:rsid w:val="00F50017"/>
    <w:rsid w:val="00F502A7"/>
    <w:rsid w:val="00F50A9F"/>
    <w:rsid w:val="00F5107C"/>
    <w:rsid w:val="00F516FC"/>
    <w:rsid w:val="00F51C52"/>
    <w:rsid w:val="00F523CE"/>
    <w:rsid w:val="00F53FFB"/>
    <w:rsid w:val="00F543B2"/>
    <w:rsid w:val="00F5549B"/>
    <w:rsid w:val="00F55C14"/>
    <w:rsid w:val="00F56A69"/>
    <w:rsid w:val="00F56A84"/>
    <w:rsid w:val="00F57813"/>
    <w:rsid w:val="00F57C40"/>
    <w:rsid w:val="00F57D7B"/>
    <w:rsid w:val="00F60454"/>
    <w:rsid w:val="00F60802"/>
    <w:rsid w:val="00F61214"/>
    <w:rsid w:val="00F6175D"/>
    <w:rsid w:val="00F61B2E"/>
    <w:rsid w:val="00F61F11"/>
    <w:rsid w:val="00F61F85"/>
    <w:rsid w:val="00F6213A"/>
    <w:rsid w:val="00F625F9"/>
    <w:rsid w:val="00F62817"/>
    <w:rsid w:val="00F62F30"/>
    <w:rsid w:val="00F642D7"/>
    <w:rsid w:val="00F6454B"/>
    <w:rsid w:val="00F64D76"/>
    <w:rsid w:val="00F65095"/>
    <w:rsid w:val="00F65FE3"/>
    <w:rsid w:val="00F66655"/>
    <w:rsid w:val="00F6781D"/>
    <w:rsid w:val="00F67B56"/>
    <w:rsid w:val="00F67ED3"/>
    <w:rsid w:val="00F7022D"/>
    <w:rsid w:val="00F70A0B"/>
    <w:rsid w:val="00F711E1"/>
    <w:rsid w:val="00F71748"/>
    <w:rsid w:val="00F71755"/>
    <w:rsid w:val="00F71C5D"/>
    <w:rsid w:val="00F72B3F"/>
    <w:rsid w:val="00F72EBB"/>
    <w:rsid w:val="00F745F8"/>
    <w:rsid w:val="00F752FA"/>
    <w:rsid w:val="00F754FB"/>
    <w:rsid w:val="00F756EE"/>
    <w:rsid w:val="00F756EF"/>
    <w:rsid w:val="00F7594B"/>
    <w:rsid w:val="00F75989"/>
    <w:rsid w:val="00F76092"/>
    <w:rsid w:val="00F76338"/>
    <w:rsid w:val="00F76E94"/>
    <w:rsid w:val="00F776DA"/>
    <w:rsid w:val="00F7786E"/>
    <w:rsid w:val="00F779B6"/>
    <w:rsid w:val="00F807E8"/>
    <w:rsid w:val="00F8084F"/>
    <w:rsid w:val="00F82332"/>
    <w:rsid w:val="00F82E40"/>
    <w:rsid w:val="00F833F3"/>
    <w:rsid w:val="00F83DF8"/>
    <w:rsid w:val="00F84138"/>
    <w:rsid w:val="00F84A96"/>
    <w:rsid w:val="00F85C97"/>
    <w:rsid w:val="00F871A9"/>
    <w:rsid w:val="00F904B6"/>
    <w:rsid w:val="00F90788"/>
    <w:rsid w:val="00F90A59"/>
    <w:rsid w:val="00F914CA"/>
    <w:rsid w:val="00F91C51"/>
    <w:rsid w:val="00F92146"/>
    <w:rsid w:val="00F92264"/>
    <w:rsid w:val="00F9240A"/>
    <w:rsid w:val="00F924E6"/>
    <w:rsid w:val="00F92D6D"/>
    <w:rsid w:val="00F93449"/>
    <w:rsid w:val="00F93B66"/>
    <w:rsid w:val="00F93F77"/>
    <w:rsid w:val="00F942D5"/>
    <w:rsid w:val="00F94A3D"/>
    <w:rsid w:val="00F94B06"/>
    <w:rsid w:val="00F9518C"/>
    <w:rsid w:val="00F968CE"/>
    <w:rsid w:val="00F97988"/>
    <w:rsid w:val="00F97EC5"/>
    <w:rsid w:val="00FA0234"/>
    <w:rsid w:val="00FA0275"/>
    <w:rsid w:val="00FA06AF"/>
    <w:rsid w:val="00FA0B8B"/>
    <w:rsid w:val="00FA1A8F"/>
    <w:rsid w:val="00FA21A0"/>
    <w:rsid w:val="00FA236B"/>
    <w:rsid w:val="00FA236C"/>
    <w:rsid w:val="00FA26AE"/>
    <w:rsid w:val="00FA451A"/>
    <w:rsid w:val="00FA477B"/>
    <w:rsid w:val="00FA62EF"/>
    <w:rsid w:val="00FA6F1C"/>
    <w:rsid w:val="00FA742C"/>
    <w:rsid w:val="00FA7F5E"/>
    <w:rsid w:val="00FB0340"/>
    <w:rsid w:val="00FB1F58"/>
    <w:rsid w:val="00FB20CC"/>
    <w:rsid w:val="00FB2167"/>
    <w:rsid w:val="00FB25D8"/>
    <w:rsid w:val="00FB39F4"/>
    <w:rsid w:val="00FB3C7D"/>
    <w:rsid w:val="00FB3E4F"/>
    <w:rsid w:val="00FB428E"/>
    <w:rsid w:val="00FB4E25"/>
    <w:rsid w:val="00FB50A3"/>
    <w:rsid w:val="00FB5A21"/>
    <w:rsid w:val="00FB5A64"/>
    <w:rsid w:val="00FB5D04"/>
    <w:rsid w:val="00FB65E2"/>
    <w:rsid w:val="00FB6B66"/>
    <w:rsid w:val="00FB77B6"/>
    <w:rsid w:val="00FB7E49"/>
    <w:rsid w:val="00FC06A5"/>
    <w:rsid w:val="00FC098E"/>
    <w:rsid w:val="00FC0B0D"/>
    <w:rsid w:val="00FC12ED"/>
    <w:rsid w:val="00FC14B1"/>
    <w:rsid w:val="00FC29DE"/>
    <w:rsid w:val="00FC2B4A"/>
    <w:rsid w:val="00FC3171"/>
    <w:rsid w:val="00FC42D9"/>
    <w:rsid w:val="00FC4412"/>
    <w:rsid w:val="00FC59E8"/>
    <w:rsid w:val="00FC62B5"/>
    <w:rsid w:val="00FC6B3F"/>
    <w:rsid w:val="00FD05F0"/>
    <w:rsid w:val="00FD139F"/>
    <w:rsid w:val="00FD2804"/>
    <w:rsid w:val="00FD29BD"/>
    <w:rsid w:val="00FD310F"/>
    <w:rsid w:val="00FD33B7"/>
    <w:rsid w:val="00FD387C"/>
    <w:rsid w:val="00FD396F"/>
    <w:rsid w:val="00FD3F38"/>
    <w:rsid w:val="00FD4E0F"/>
    <w:rsid w:val="00FD4E5F"/>
    <w:rsid w:val="00FD5B55"/>
    <w:rsid w:val="00FD5EFF"/>
    <w:rsid w:val="00FD5F17"/>
    <w:rsid w:val="00FD6F84"/>
    <w:rsid w:val="00FD7A05"/>
    <w:rsid w:val="00FE0575"/>
    <w:rsid w:val="00FE1A0B"/>
    <w:rsid w:val="00FE1B52"/>
    <w:rsid w:val="00FE271C"/>
    <w:rsid w:val="00FE287C"/>
    <w:rsid w:val="00FE2C40"/>
    <w:rsid w:val="00FE348B"/>
    <w:rsid w:val="00FE37F4"/>
    <w:rsid w:val="00FE3AF9"/>
    <w:rsid w:val="00FE42E6"/>
    <w:rsid w:val="00FE4D3B"/>
    <w:rsid w:val="00FE4F96"/>
    <w:rsid w:val="00FE5223"/>
    <w:rsid w:val="00FE5443"/>
    <w:rsid w:val="00FE54AB"/>
    <w:rsid w:val="00FE58E2"/>
    <w:rsid w:val="00FE5BBE"/>
    <w:rsid w:val="00FE6D0E"/>
    <w:rsid w:val="00FE6FB8"/>
    <w:rsid w:val="00FE7657"/>
    <w:rsid w:val="00FE7F5D"/>
    <w:rsid w:val="00FF02CF"/>
    <w:rsid w:val="00FF1268"/>
    <w:rsid w:val="00FF1A35"/>
    <w:rsid w:val="00FF1B77"/>
    <w:rsid w:val="00FF1B90"/>
    <w:rsid w:val="00FF1E34"/>
    <w:rsid w:val="00FF24E8"/>
    <w:rsid w:val="00FF3523"/>
    <w:rsid w:val="00FF39E6"/>
    <w:rsid w:val="00FF3B16"/>
    <w:rsid w:val="00FF40C2"/>
    <w:rsid w:val="00FF441B"/>
    <w:rsid w:val="00FF45AA"/>
    <w:rsid w:val="00FF49D3"/>
    <w:rsid w:val="00FF4A81"/>
    <w:rsid w:val="00FF5C02"/>
    <w:rsid w:val="00FF6137"/>
    <w:rsid w:val="00FF68BB"/>
    <w:rsid w:val="00FF6AC2"/>
    <w:rsid w:val="00FF707B"/>
    <w:rsid w:val="00FF766E"/>
    <w:rsid w:val="00FF76FB"/>
    <w:rsid w:val="00FF775A"/>
    <w:rsid w:val="00FF7B48"/>
    <w:rsid w:val="00FF7D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3225E5B"/>
  <w15:chartTrackingRefBased/>
  <w15:docId w15:val="{CF7B56D5-40E6-49A4-8497-F585581BB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HTML Typewriter"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3354E"/>
    <w:rPr>
      <w:sz w:val="24"/>
      <w:szCs w:val="24"/>
    </w:rPr>
  </w:style>
  <w:style w:type="paragraph" w:styleId="berschrift2">
    <w:name w:val="heading 2"/>
    <w:basedOn w:val="Standard"/>
    <w:next w:val="Standard"/>
    <w:link w:val="berschrift2Zchn"/>
    <w:qFormat/>
    <w:rsid w:val="00B75544"/>
    <w:pPr>
      <w:keepNext/>
      <w:outlineLvl w:val="1"/>
    </w:pPr>
    <w:rPr>
      <w:rFonts w:ascii="Lucida Sans" w:eastAsia="Times New Roman" w:hAnsi="Lucida Sans"/>
      <w:i/>
    </w:rPr>
  </w:style>
  <w:style w:type="paragraph" w:styleId="berschrift3">
    <w:name w:val="heading 3"/>
    <w:basedOn w:val="Standard"/>
    <w:next w:val="Standard"/>
    <w:link w:val="berschrift3Zchn"/>
    <w:semiHidden/>
    <w:unhideWhenUsed/>
    <w:qFormat/>
    <w:rsid w:val="00942847"/>
    <w:pPr>
      <w:keepNext/>
      <w:keepLines/>
      <w:spacing w:before="40"/>
      <w:outlineLvl w:val="2"/>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rsid w:val="009C6A9E"/>
    <w:rPr>
      <w:sz w:val="16"/>
      <w:szCs w:val="16"/>
    </w:rPr>
  </w:style>
  <w:style w:type="paragraph" w:styleId="Kommentartext">
    <w:name w:val="annotation text"/>
    <w:basedOn w:val="Standard"/>
    <w:link w:val="KommentartextZchn"/>
    <w:rsid w:val="009C6A9E"/>
    <w:rPr>
      <w:sz w:val="20"/>
      <w:szCs w:val="20"/>
    </w:rPr>
  </w:style>
  <w:style w:type="character" w:customStyle="1" w:styleId="KommentartextZchn">
    <w:name w:val="Kommentartext Zchn"/>
    <w:link w:val="Kommentartext"/>
    <w:rsid w:val="009C6A9E"/>
  </w:style>
  <w:style w:type="paragraph" w:styleId="Kommentarthema">
    <w:name w:val="annotation subject"/>
    <w:basedOn w:val="Kommentartext"/>
    <w:next w:val="Kommentartext"/>
    <w:link w:val="KommentarthemaZchn"/>
    <w:rsid w:val="009C6A9E"/>
    <w:rPr>
      <w:b/>
      <w:bCs/>
    </w:rPr>
  </w:style>
  <w:style w:type="character" w:customStyle="1" w:styleId="KommentarthemaZchn">
    <w:name w:val="Kommentarthema Zchn"/>
    <w:link w:val="Kommentarthema"/>
    <w:rsid w:val="009C6A9E"/>
    <w:rPr>
      <w:b/>
      <w:bCs/>
    </w:rPr>
  </w:style>
  <w:style w:type="paragraph" w:styleId="Sprechblasentext">
    <w:name w:val="Balloon Text"/>
    <w:basedOn w:val="Standard"/>
    <w:link w:val="SprechblasentextZchn"/>
    <w:rsid w:val="009C6A9E"/>
    <w:rPr>
      <w:rFonts w:ascii="Tahoma" w:hAnsi="Tahoma"/>
      <w:sz w:val="16"/>
      <w:szCs w:val="16"/>
    </w:rPr>
  </w:style>
  <w:style w:type="character" w:customStyle="1" w:styleId="SprechblasentextZchn">
    <w:name w:val="Sprechblasentext Zchn"/>
    <w:link w:val="Sprechblasentext"/>
    <w:rsid w:val="009C6A9E"/>
    <w:rPr>
      <w:rFonts w:ascii="Tahoma" w:hAnsi="Tahoma" w:cs="Tahoma"/>
      <w:sz w:val="16"/>
      <w:szCs w:val="16"/>
    </w:rPr>
  </w:style>
  <w:style w:type="paragraph" w:styleId="Kopfzeile">
    <w:name w:val="header"/>
    <w:basedOn w:val="Standard"/>
    <w:link w:val="KopfzeileZchn"/>
    <w:uiPriority w:val="99"/>
    <w:rsid w:val="00DE6B13"/>
    <w:pPr>
      <w:tabs>
        <w:tab w:val="center" w:pos="4536"/>
        <w:tab w:val="right" w:pos="9072"/>
      </w:tabs>
    </w:pPr>
  </w:style>
  <w:style w:type="character" w:customStyle="1" w:styleId="KopfzeileZchn">
    <w:name w:val="Kopfzeile Zchn"/>
    <w:link w:val="Kopfzeile"/>
    <w:uiPriority w:val="99"/>
    <w:rsid w:val="00DE6B13"/>
    <w:rPr>
      <w:sz w:val="24"/>
      <w:szCs w:val="24"/>
    </w:rPr>
  </w:style>
  <w:style w:type="paragraph" w:styleId="Fuzeile">
    <w:name w:val="footer"/>
    <w:basedOn w:val="Standard"/>
    <w:link w:val="FuzeileZchn"/>
    <w:rsid w:val="00DE6B13"/>
    <w:pPr>
      <w:tabs>
        <w:tab w:val="center" w:pos="4536"/>
        <w:tab w:val="right" w:pos="9072"/>
      </w:tabs>
    </w:pPr>
  </w:style>
  <w:style w:type="character" w:customStyle="1" w:styleId="FuzeileZchn">
    <w:name w:val="Fußzeile Zchn"/>
    <w:link w:val="Fuzeile"/>
    <w:rsid w:val="00DE6B13"/>
    <w:rPr>
      <w:sz w:val="24"/>
      <w:szCs w:val="24"/>
    </w:rPr>
  </w:style>
  <w:style w:type="table" w:customStyle="1" w:styleId="Tabellengitternetz">
    <w:name w:val="Tabellengitternetz"/>
    <w:basedOn w:val="NormaleTabelle"/>
    <w:rsid w:val="00DE6B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DF4DB5"/>
    <w:rPr>
      <w:color w:val="0000FF"/>
      <w:u w:val="single"/>
    </w:rPr>
  </w:style>
  <w:style w:type="character" w:customStyle="1" w:styleId="ZchnZchn4">
    <w:name w:val="Zchn Zchn4"/>
    <w:locked/>
    <w:rsid w:val="00B76E1E"/>
    <w:rPr>
      <w:rFonts w:ascii="Times New Roman" w:eastAsia="MS Mincho" w:hAnsi="Times New Roman"/>
    </w:rPr>
  </w:style>
  <w:style w:type="paragraph" w:customStyle="1" w:styleId="bodytext">
    <w:name w:val="bodytext"/>
    <w:basedOn w:val="Standard"/>
    <w:rsid w:val="001D664B"/>
    <w:pPr>
      <w:spacing w:before="100" w:beforeAutospacing="1" w:after="100" w:afterAutospacing="1"/>
    </w:pPr>
    <w:rPr>
      <w:rFonts w:eastAsia="Times New Roman"/>
    </w:rPr>
  </w:style>
  <w:style w:type="character" w:styleId="HTMLSchreibmaschine">
    <w:name w:val="HTML Typewriter"/>
    <w:uiPriority w:val="99"/>
    <w:unhideWhenUsed/>
    <w:rsid w:val="00DB112A"/>
    <w:rPr>
      <w:rFonts w:ascii="Courier New" w:eastAsia="Calibri" w:hAnsi="Courier New" w:cs="Courier New"/>
      <w:sz w:val="20"/>
      <w:szCs w:val="20"/>
    </w:rPr>
  </w:style>
  <w:style w:type="character" w:customStyle="1" w:styleId="apple-style-span">
    <w:name w:val="apple-style-span"/>
    <w:rsid w:val="00FC06A5"/>
    <w:rPr>
      <w:rFonts w:ascii="Times New Roman" w:hAnsi="Times New Roman"/>
    </w:rPr>
  </w:style>
  <w:style w:type="character" w:customStyle="1" w:styleId="apple-converted-space">
    <w:name w:val="apple-converted-space"/>
    <w:rsid w:val="007062CD"/>
    <w:rPr>
      <w:rFonts w:ascii="Times New Roman" w:hAnsi="Times New Roman"/>
    </w:rPr>
  </w:style>
  <w:style w:type="paragraph" w:styleId="StandardWeb">
    <w:name w:val="Normal (Web)"/>
    <w:basedOn w:val="Standard"/>
    <w:uiPriority w:val="99"/>
    <w:unhideWhenUsed/>
    <w:rsid w:val="00DB3FD4"/>
    <w:pPr>
      <w:spacing w:before="100" w:beforeAutospacing="1" w:after="100" w:afterAutospacing="1"/>
    </w:pPr>
    <w:rPr>
      <w:rFonts w:eastAsia="Times New Roman"/>
    </w:rPr>
  </w:style>
  <w:style w:type="character" w:customStyle="1" w:styleId="berschrift2Zchn">
    <w:name w:val="Überschrift 2 Zchn"/>
    <w:link w:val="berschrift2"/>
    <w:rsid w:val="00B75544"/>
    <w:rPr>
      <w:rFonts w:ascii="Lucida Sans" w:eastAsia="Times New Roman" w:hAnsi="Lucida Sans"/>
      <w:i/>
      <w:sz w:val="24"/>
      <w:szCs w:val="24"/>
    </w:rPr>
  </w:style>
  <w:style w:type="paragraph" w:styleId="Textkrper-Zeileneinzug">
    <w:name w:val="Body Text Indent"/>
    <w:basedOn w:val="Standard"/>
    <w:link w:val="Textkrper-ZeileneinzugZchn"/>
    <w:rsid w:val="00F871A9"/>
    <w:pPr>
      <w:spacing w:after="120"/>
      <w:ind w:left="283"/>
    </w:pPr>
  </w:style>
  <w:style w:type="character" w:customStyle="1" w:styleId="Textkrper-ZeileneinzugZchn">
    <w:name w:val="Textkörper-Zeileneinzug Zchn"/>
    <w:link w:val="Textkrper-Zeileneinzug"/>
    <w:rsid w:val="00F871A9"/>
    <w:rPr>
      <w:sz w:val="24"/>
      <w:szCs w:val="24"/>
    </w:rPr>
  </w:style>
  <w:style w:type="paragraph" w:styleId="Textkrper-Erstzeileneinzug2">
    <w:name w:val="Body Text First Indent 2"/>
    <w:basedOn w:val="Textkrper-Zeileneinzug"/>
    <w:link w:val="Textkrper-Erstzeileneinzug2Zchn"/>
    <w:rsid w:val="00F871A9"/>
    <w:pPr>
      <w:ind w:firstLine="210"/>
    </w:pPr>
  </w:style>
  <w:style w:type="character" w:customStyle="1" w:styleId="Textkrper-Erstzeileneinzug2Zchn">
    <w:name w:val="Textkörper-Erstzeileneinzug 2 Zchn"/>
    <w:link w:val="Textkrper-Erstzeileneinzug2"/>
    <w:rsid w:val="00F871A9"/>
    <w:rPr>
      <w:sz w:val="24"/>
      <w:szCs w:val="24"/>
    </w:rPr>
  </w:style>
  <w:style w:type="character" w:styleId="Fett">
    <w:name w:val="Strong"/>
    <w:uiPriority w:val="22"/>
    <w:qFormat/>
    <w:rsid w:val="00002D06"/>
    <w:rPr>
      <w:b/>
      <w:bCs/>
    </w:rPr>
  </w:style>
  <w:style w:type="character" w:customStyle="1" w:styleId="med-text">
    <w:name w:val="med-text"/>
    <w:rsid w:val="00002D06"/>
    <w:rPr>
      <w:rFonts w:ascii="Times New Roman" w:hAnsi="Times New Roman"/>
    </w:rPr>
  </w:style>
  <w:style w:type="character" w:styleId="BesuchterLink">
    <w:name w:val="FollowedHyperlink"/>
    <w:rsid w:val="008F6627"/>
    <w:rPr>
      <w:color w:val="800080"/>
      <w:u w:val="single"/>
    </w:rPr>
  </w:style>
  <w:style w:type="paragraph" w:customStyle="1" w:styleId="HelleListe-Akzent51">
    <w:name w:val="Helle Liste - Akzent 51"/>
    <w:basedOn w:val="Standard"/>
    <w:uiPriority w:val="34"/>
    <w:qFormat/>
    <w:rsid w:val="0091427C"/>
    <w:pPr>
      <w:ind w:left="720"/>
      <w:contextualSpacing/>
    </w:pPr>
    <w:rPr>
      <w:rFonts w:ascii="Times" w:hAnsi="Times"/>
      <w:sz w:val="20"/>
      <w:szCs w:val="20"/>
    </w:rPr>
  </w:style>
  <w:style w:type="paragraph" w:customStyle="1" w:styleId="DunkleListe-Akzent31">
    <w:name w:val="Dunkle Liste - Akzent 31"/>
    <w:hidden/>
    <w:uiPriority w:val="99"/>
    <w:semiHidden/>
    <w:rsid w:val="00A62F3F"/>
    <w:rPr>
      <w:sz w:val="24"/>
      <w:szCs w:val="24"/>
    </w:rPr>
  </w:style>
  <w:style w:type="character" w:styleId="Hervorhebung">
    <w:name w:val="Emphasis"/>
    <w:uiPriority w:val="20"/>
    <w:qFormat/>
    <w:rsid w:val="00B96B81"/>
    <w:rPr>
      <w:i/>
      <w:iCs/>
    </w:rPr>
  </w:style>
  <w:style w:type="paragraph" w:styleId="berarbeitung">
    <w:name w:val="Revision"/>
    <w:hidden/>
    <w:uiPriority w:val="99"/>
    <w:semiHidden/>
    <w:rsid w:val="006E39AA"/>
    <w:rPr>
      <w:sz w:val="24"/>
      <w:szCs w:val="24"/>
    </w:rPr>
  </w:style>
  <w:style w:type="paragraph" w:customStyle="1" w:styleId="ox-e05ee1f59a-msonormal">
    <w:name w:val="ox-e05ee1f59a-msonormal"/>
    <w:basedOn w:val="Standard"/>
    <w:rsid w:val="008F55E3"/>
    <w:pPr>
      <w:spacing w:before="100" w:beforeAutospacing="1" w:after="100" w:afterAutospacing="1"/>
    </w:pPr>
    <w:rPr>
      <w:rFonts w:eastAsia="Times New Roman"/>
    </w:rPr>
  </w:style>
  <w:style w:type="paragraph" w:styleId="Listenabsatz">
    <w:name w:val="List Paragraph"/>
    <w:basedOn w:val="Standard"/>
    <w:uiPriority w:val="34"/>
    <w:qFormat/>
    <w:rsid w:val="006054D6"/>
    <w:pPr>
      <w:ind w:left="720"/>
      <w:contextualSpacing/>
    </w:pPr>
  </w:style>
  <w:style w:type="character" w:customStyle="1" w:styleId="berschrift3Zchn">
    <w:name w:val="Überschrift 3 Zchn"/>
    <w:basedOn w:val="Absatz-Standardschriftart"/>
    <w:link w:val="berschrift3"/>
    <w:semiHidden/>
    <w:rsid w:val="00942847"/>
    <w:rPr>
      <w:rFonts w:asciiTheme="majorHAnsi" w:eastAsiaTheme="majorEastAsia" w:hAnsiTheme="majorHAnsi" w:cstheme="majorBidi"/>
      <w:color w:val="1F4D78" w:themeColor="accent1" w:themeShade="7F"/>
      <w:sz w:val="24"/>
      <w:szCs w:val="24"/>
    </w:rPr>
  </w:style>
  <w:style w:type="paragraph" w:customStyle="1" w:styleId="xmsonormal">
    <w:name w:val="xmsonormal"/>
    <w:basedOn w:val="Standard"/>
    <w:rsid w:val="001A318F"/>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366131">
      <w:bodyDiv w:val="1"/>
      <w:marLeft w:val="0"/>
      <w:marRight w:val="0"/>
      <w:marTop w:val="0"/>
      <w:marBottom w:val="0"/>
      <w:divBdr>
        <w:top w:val="none" w:sz="0" w:space="0" w:color="auto"/>
        <w:left w:val="none" w:sz="0" w:space="0" w:color="auto"/>
        <w:bottom w:val="none" w:sz="0" w:space="0" w:color="auto"/>
        <w:right w:val="none" w:sz="0" w:space="0" w:color="auto"/>
      </w:divBdr>
    </w:div>
    <w:div w:id="51929093">
      <w:bodyDiv w:val="1"/>
      <w:marLeft w:val="0"/>
      <w:marRight w:val="0"/>
      <w:marTop w:val="0"/>
      <w:marBottom w:val="0"/>
      <w:divBdr>
        <w:top w:val="none" w:sz="0" w:space="0" w:color="auto"/>
        <w:left w:val="none" w:sz="0" w:space="0" w:color="auto"/>
        <w:bottom w:val="none" w:sz="0" w:space="0" w:color="auto"/>
        <w:right w:val="none" w:sz="0" w:space="0" w:color="auto"/>
      </w:divBdr>
    </w:div>
    <w:div w:id="87699195">
      <w:bodyDiv w:val="1"/>
      <w:marLeft w:val="0"/>
      <w:marRight w:val="0"/>
      <w:marTop w:val="0"/>
      <w:marBottom w:val="0"/>
      <w:divBdr>
        <w:top w:val="none" w:sz="0" w:space="0" w:color="auto"/>
        <w:left w:val="none" w:sz="0" w:space="0" w:color="auto"/>
        <w:bottom w:val="none" w:sz="0" w:space="0" w:color="auto"/>
        <w:right w:val="none" w:sz="0" w:space="0" w:color="auto"/>
      </w:divBdr>
    </w:div>
    <w:div w:id="97599443">
      <w:bodyDiv w:val="1"/>
      <w:marLeft w:val="0"/>
      <w:marRight w:val="0"/>
      <w:marTop w:val="0"/>
      <w:marBottom w:val="0"/>
      <w:divBdr>
        <w:top w:val="none" w:sz="0" w:space="0" w:color="auto"/>
        <w:left w:val="none" w:sz="0" w:space="0" w:color="auto"/>
        <w:bottom w:val="none" w:sz="0" w:space="0" w:color="auto"/>
        <w:right w:val="none" w:sz="0" w:space="0" w:color="auto"/>
      </w:divBdr>
    </w:div>
    <w:div w:id="112215105">
      <w:bodyDiv w:val="1"/>
      <w:marLeft w:val="0"/>
      <w:marRight w:val="0"/>
      <w:marTop w:val="0"/>
      <w:marBottom w:val="0"/>
      <w:divBdr>
        <w:top w:val="none" w:sz="0" w:space="0" w:color="auto"/>
        <w:left w:val="none" w:sz="0" w:space="0" w:color="auto"/>
        <w:bottom w:val="none" w:sz="0" w:space="0" w:color="auto"/>
        <w:right w:val="none" w:sz="0" w:space="0" w:color="auto"/>
      </w:divBdr>
    </w:div>
    <w:div w:id="118643892">
      <w:bodyDiv w:val="1"/>
      <w:marLeft w:val="0"/>
      <w:marRight w:val="0"/>
      <w:marTop w:val="0"/>
      <w:marBottom w:val="0"/>
      <w:divBdr>
        <w:top w:val="none" w:sz="0" w:space="0" w:color="auto"/>
        <w:left w:val="none" w:sz="0" w:space="0" w:color="auto"/>
        <w:bottom w:val="none" w:sz="0" w:space="0" w:color="auto"/>
        <w:right w:val="none" w:sz="0" w:space="0" w:color="auto"/>
      </w:divBdr>
      <w:divsChild>
        <w:div w:id="511721703">
          <w:marLeft w:val="547"/>
          <w:marRight w:val="0"/>
          <w:marTop w:val="77"/>
          <w:marBottom w:val="0"/>
          <w:divBdr>
            <w:top w:val="none" w:sz="0" w:space="0" w:color="auto"/>
            <w:left w:val="none" w:sz="0" w:space="0" w:color="auto"/>
            <w:bottom w:val="none" w:sz="0" w:space="0" w:color="auto"/>
            <w:right w:val="none" w:sz="0" w:space="0" w:color="auto"/>
          </w:divBdr>
        </w:div>
        <w:div w:id="1865363581">
          <w:marLeft w:val="547"/>
          <w:marRight w:val="0"/>
          <w:marTop w:val="77"/>
          <w:marBottom w:val="0"/>
          <w:divBdr>
            <w:top w:val="none" w:sz="0" w:space="0" w:color="auto"/>
            <w:left w:val="none" w:sz="0" w:space="0" w:color="auto"/>
            <w:bottom w:val="none" w:sz="0" w:space="0" w:color="auto"/>
            <w:right w:val="none" w:sz="0" w:space="0" w:color="auto"/>
          </w:divBdr>
        </w:div>
      </w:divsChild>
    </w:div>
    <w:div w:id="247931246">
      <w:bodyDiv w:val="1"/>
      <w:marLeft w:val="0"/>
      <w:marRight w:val="0"/>
      <w:marTop w:val="0"/>
      <w:marBottom w:val="0"/>
      <w:divBdr>
        <w:top w:val="none" w:sz="0" w:space="0" w:color="auto"/>
        <w:left w:val="none" w:sz="0" w:space="0" w:color="auto"/>
        <w:bottom w:val="none" w:sz="0" w:space="0" w:color="auto"/>
        <w:right w:val="none" w:sz="0" w:space="0" w:color="auto"/>
      </w:divBdr>
      <w:divsChild>
        <w:div w:id="606277317">
          <w:marLeft w:val="0"/>
          <w:marRight w:val="0"/>
          <w:marTop w:val="0"/>
          <w:marBottom w:val="0"/>
          <w:divBdr>
            <w:top w:val="none" w:sz="0" w:space="0" w:color="auto"/>
            <w:left w:val="none" w:sz="0" w:space="0" w:color="auto"/>
            <w:bottom w:val="none" w:sz="0" w:space="0" w:color="auto"/>
            <w:right w:val="none" w:sz="0" w:space="0" w:color="auto"/>
          </w:divBdr>
        </w:div>
        <w:div w:id="886185486">
          <w:marLeft w:val="0"/>
          <w:marRight w:val="0"/>
          <w:marTop w:val="0"/>
          <w:marBottom w:val="0"/>
          <w:divBdr>
            <w:top w:val="none" w:sz="0" w:space="0" w:color="auto"/>
            <w:left w:val="none" w:sz="0" w:space="0" w:color="auto"/>
            <w:bottom w:val="none" w:sz="0" w:space="0" w:color="auto"/>
            <w:right w:val="none" w:sz="0" w:space="0" w:color="auto"/>
          </w:divBdr>
        </w:div>
      </w:divsChild>
    </w:div>
    <w:div w:id="255671383">
      <w:bodyDiv w:val="1"/>
      <w:marLeft w:val="0"/>
      <w:marRight w:val="0"/>
      <w:marTop w:val="0"/>
      <w:marBottom w:val="0"/>
      <w:divBdr>
        <w:top w:val="none" w:sz="0" w:space="0" w:color="auto"/>
        <w:left w:val="none" w:sz="0" w:space="0" w:color="auto"/>
        <w:bottom w:val="none" w:sz="0" w:space="0" w:color="auto"/>
        <w:right w:val="none" w:sz="0" w:space="0" w:color="auto"/>
      </w:divBdr>
    </w:div>
    <w:div w:id="272175202">
      <w:bodyDiv w:val="1"/>
      <w:marLeft w:val="0"/>
      <w:marRight w:val="0"/>
      <w:marTop w:val="0"/>
      <w:marBottom w:val="0"/>
      <w:divBdr>
        <w:top w:val="none" w:sz="0" w:space="0" w:color="auto"/>
        <w:left w:val="none" w:sz="0" w:space="0" w:color="auto"/>
        <w:bottom w:val="none" w:sz="0" w:space="0" w:color="auto"/>
        <w:right w:val="none" w:sz="0" w:space="0" w:color="auto"/>
      </w:divBdr>
    </w:div>
    <w:div w:id="287705677">
      <w:bodyDiv w:val="1"/>
      <w:marLeft w:val="0"/>
      <w:marRight w:val="0"/>
      <w:marTop w:val="0"/>
      <w:marBottom w:val="0"/>
      <w:divBdr>
        <w:top w:val="none" w:sz="0" w:space="0" w:color="auto"/>
        <w:left w:val="none" w:sz="0" w:space="0" w:color="auto"/>
        <w:bottom w:val="none" w:sz="0" w:space="0" w:color="auto"/>
        <w:right w:val="none" w:sz="0" w:space="0" w:color="auto"/>
      </w:divBdr>
      <w:divsChild>
        <w:div w:id="229507382">
          <w:marLeft w:val="547"/>
          <w:marRight w:val="0"/>
          <w:marTop w:val="82"/>
          <w:marBottom w:val="0"/>
          <w:divBdr>
            <w:top w:val="none" w:sz="0" w:space="0" w:color="auto"/>
            <w:left w:val="none" w:sz="0" w:space="0" w:color="auto"/>
            <w:bottom w:val="none" w:sz="0" w:space="0" w:color="auto"/>
            <w:right w:val="none" w:sz="0" w:space="0" w:color="auto"/>
          </w:divBdr>
        </w:div>
        <w:div w:id="671956436">
          <w:marLeft w:val="547"/>
          <w:marRight w:val="0"/>
          <w:marTop w:val="82"/>
          <w:marBottom w:val="0"/>
          <w:divBdr>
            <w:top w:val="none" w:sz="0" w:space="0" w:color="auto"/>
            <w:left w:val="none" w:sz="0" w:space="0" w:color="auto"/>
            <w:bottom w:val="none" w:sz="0" w:space="0" w:color="auto"/>
            <w:right w:val="none" w:sz="0" w:space="0" w:color="auto"/>
          </w:divBdr>
        </w:div>
        <w:div w:id="785075811">
          <w:marLeft w:val="547"/>
          <w:marRight w:val="0"/>
          <w:marTop w:val="82"/>
          <w:marBottom w:val="0"/>
          <w:divBdr>
            <w:top w:val="none" w:sz="0" w:space="0" w:color="auto"/>
            <w:left w:val="none" w:sz="0" w:space="0" w:color="auto"/>
            <w:bottom w:val="none" w:sz="0" w:space="0" w:color="auto"/>
            <w:right w:val="none" w:sz="0" w:space="0" w:color="auto"/>
          </w:divBdr>
        </w:div>
        <w:div w:id="1254051771">
          <w:marLeft w:val="547"/>
          <w:marRight w:val="0"/>
          <w:marTop w:val="82"/>
          <w:marBottom w:val="0"/>
          <w:divBdr>
            <w:top w:val="none" w:sz="0" w:space="0" w:color="auto"/>
            <w:left w:val="none" w:sz="0" w:space="0" w:color="auto"/>
            <w:bottom w:val="none" w:sz="0" w:space="0" w:color="auto"/>
            <w:right w:val="none" w:sz="0" w:space="0" w:color="auto"/>
          </w:divBdr>
        </w:div>
        <w:div w:id="1394498573">
          <w:marLeft w:val="547"/>
          <w:marRight w:val="0"/>
          <w:marTop w:val="82"/>
          <w:marBottom w:val="0"/>
          <w:divBdr>
            <w:top w:val="none" w:sz="0" w:space="0" w:color="auto"/>
            <w:left w:val="none" w:sz="0" w:space="0" w:color="auto"/>
            <w:bottom w:val="none" w:sz="0" w:space="0" w:color="auto"/>
            <w:right w:val="none" w:sz="0" w:space="0" w:color="auto"/>
          </w:divBdr>
        </w:div>
        <w:div w:id="1558512303">
          <w:marLeft w:val="547"/>
          <w:marRight w:val="0"/>
          <w:marTop w:val="82"/>
          <w:marBottom w:val="0"/>
          <w:divBdr>
            <w:top w:val="none" w:sz="0" w:space="0" w:color="auto"/>
            <w:left w:val="none" w:sz="0" w:space="0" w:color="auto"/>
            <w:bottom w:val="none" w:sz="0" w:space="0" w:color="auto"/>
            <w:right w:val="none" w:sz="0" w:space="0" w:color="auto"/>
          </w:divBdr>
        </w:div>
        <w:div w:id="1591502183">
          <w:marLeft w:val="547"/>
          <w:marRight w:val="0"/>
          <w:marTop w:val="82"/>
          <w:marBottom w:val="0"/>
          <w:divBdr>
            <w:top w:val="none" w:sz="0" w:space="0" w:color="auto"/>
            <w:left w:val="none" w:sz="0" w:space="0" w:color="auto"/>
            <w:bottom w:val="none" w:sz="0" w:space="0" w:color="auto"/>
            <w:right w:val="none" w:sz="0" w:space="0" w:color="auto"/>
          </w:divBdr>
        </w:div>
        <w:div w:id="1862283474">
          <w:marLeft w:val="547"/>
          <w:marRight w:val="0"/>
          <w:marTop w:val="82"/>
          <w:marBottom w:val="0"/>
          <w:divBdr>
            <w:top w:val="none" w:sz="0" w:space="0" w:color="auto"/>
            <w:left w:val="none" w:sz="0" w:space="0" w:color="auto"/>
            <w:bottom w:val="none" w:sz="0" w:space="0" w:color="auto"/>
            <w:right w:val="none" w:sz="0" w:space="0" w:color="auto"/>
          </w:divBdr>
        </w:div>
      </w:divsChild>
    </w:div>
    <w:div w:id="292752178">
      <w:bodyDiv w:val="1"/>
      <w:marLeft w:val="0"/>
      <w:marRight w:val="0"/>
      <w:marTop w:val="0"/>
      <w:marBottom w:val="0"/>
      <w:divBdr>
        <w:top w:val="none" w:sz="0" w:space="0" w:color="auto"/>
        <w:left w:val="none" w:sz="0" w:space="0" w:color="auto"/>
        <w:bottom w:val="none" w:sz="0" w:space="0" w:color="auto"/>
        <w:right w:val="none" w:sz="0" w:space="0" w:color="auto"/>
      </w:divBdr>
    </w:div>
    <w:div w:id="304824818">
      <w:bodyDiv w:val="1"/>
      <w:marLeft w:val="0"/>
      <w:marRight w:val="0"/>
      <w:marTop w:val="0"/>
      <w:marBottom w:val="0"/>
      <w:divBdr>
        <w:top w:val="none" w:sz="0" w:space="0" w:color="auto"/>
        <w:left w:val="none" w:sz="0" w:space="0" w:color="auto"/>
        <w:bottom w:val="none" w:sz="0" w:space="0" w:color="auto"/>
        <w:right w:val="none" w:sz="0" w:space="0" w:color="auto"/>
      </w:divBdr>
      <w:divsChild>
        <w:div w:id="330840562">
          <w:marLeft w:val="0"/>
          <w:marRight w:val="0"/>
          <w:marTop w:val="0"/>
          <w:marBottom w:val="0"/>
          <w:divBdr>
            <w:top w:val="none" w:sz="0" w:space="0" w:color="auto"/>
            <w:left w:val="none" w:sz="0" w:space="0" w:color="auto"/>
            <w:bottom w:val="none" w:sz="0" w:space="0" w:color="auto"/>
            <w:right w:val="none" w:sz="0" w:space="0" w:color="auto"/>
          </w:divBdr>
          <w:divsChild>
            <w:div w:id="1110126773">
              <w:marLeft w:val="0"/>
              <w:marRight w:val="0"/>
              <w:marTop w:val="0"/>
              <w:marBottom w:val="0"/>
              <w:divBdr>
                <w:top w:val="none" w:sz="0" w:space="0" w:color="auto"/>
                <w:left w:val="none" w:sz="0" w:space="0" w:color="auto"/>
                <w:bottom w:val="none" w:sz="0" w:space="0" w:color="auto"/>
                <w:right w:val="none" w:sz="0" w:space="0" w:color="auto"/>
              </w:divBdr>
              <w:divsChild>
                <w:div w:id="1061057956">
                  <w:marLeft w:val="-215"/>
                  <w:marRight w:val="0"/>
                  <w:marTop w:val="0"/>
                  <w:marBottom w:val="0"/>
                  <w:divBdr>
                    <w:top w:val="none" w:sz="0" w:space="0" w:color="auto"/>
                    <w:left w:val="none" w:sz="0" w:space="0" w:color="auto"/>
                    <w:bottom w:val="none" w:sz="0" w:space="0" w:color="auto"/>
                    <w:right w:val="none" w:sz="0" w:space="0" w:color="auto"/>
                  </w:divBdr>
                  <w:divsChild>
                    <w:div w:id="1116215232">
                      <w:marLeft w:val="0"/>
                      <w:marRight w:val="0"/>
                      <w:marTop w:val="0"/>
                      <w:marBottom w:val="0"/>
                      <w:divBdr>
                        <w:top w:val="none" w:sz="0" w:space="0" w:color="auto"/>
                        <w:left w:val="none" w:sz="0" w:space="0" w:color="auto"/>
                        <w:bottom w:val="none" w:sz="0" w:space="0" w:color="auto"/>
                        <w:right w:val="none" w:sz="0" w:space="0" w:color="auto"/>
                      </w:divBdr>
                      <w:divsChild>
                        <w:div w:id="7027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693392">
          <w:marLeft w:val="0"/>
          <w:marRight w:val="0"/>
          <w:marTop w:val="0"/>
          <w:marBottom w:val="0"/>
          <w:divBdr>
            <w:top w:val="none" w:sz="0" w:space="0" w:color="auto"/>
            <w:left w:val="none" w:sz="0" w:space="0" w:color="auto"/>
            <w:bottom w:val="none" w:sz="0" w:space="0" w:color="auto"/>
            <w:right w:val="none" w:sz="0" w:space="0" w:color="auto"/>
          </w:divBdr>
          <w:divsChild>
            <w:div w:id="1848522702">
              <w:marLeft w:val="0"/>
              <w:marRight w:val="0"/>
              <w:marTop w:val="0"/>
              <w:marBottom w:val="0"/>
              <w:divBdr>
                <w:top w:val="none" w:sz="0" w:space="0" w:color="auto"/>
                <w:left w:val="none" w:sz="0" w:space="0" w:color="auto"/>
                <w:bottom w:val="none" w:sz="0" w:space="0" w:color="auto"/>
                <w:right w:val="none" w:sz="0" w:space="0" w:color="auto"/>
              </w:divBdr>
              <w:divsChild>
                <w:div w:id="1327516310">
                  <w:marLeft w:val="0"/>
                  <w:marRight w:val="0"/>
                  <w:marTop w:val="0"/>
                  <w:marBottom w:val="0"/>
                  <w:divBdr>
                    <w:top w:val="none" w:sz="0" w:space="0" w:color="auto"/>
                    <w:left w:val="none" w:sz="0" w:space="0" w:color="auto"/>
                    <w:bottom w:val="none" w:sz="0" w:space="0" w:color="auto"/>
                    <w:right w:val="none" w:sz="0" w:space="0" w:color="auto"/>
                  </w:divBdr>
                  <w:divsChild>
                    <w:div w:id="975644283">
                      <w:marLeft w:val="-215"/>
                      <w:marRight w:val="0"/>
                      <w:marTop w:val="0"/>
                      <w:marBottom w:val="0"/>
                      <w:divBdr>
                        <w:top w:val="none" w:sz="0" w:space="0" w:color="auto"/>
                        <w:left w:val="none" w:sz="0" w:space="0" w:color="auto"/>
                        <w:bottom w:val="none" w:sz="0" w:space="0" w:color="auto"/>
                        <w:right w:val="none" w:sz="0" w:space="0" w:color="auto"/>
                      </w:divBdr>
                      <w:divsChild>
                        <w:div w:id="1652826799">
                          <w:marLeft w:val="0"/>
                          <w:marRight w:val="0"/>
                          <w:marTop w:val="376"/>
                          <w:marBottom w:val="376"/>
                          <w:divBdr>
                            <w:top w:val="none" w:sz="0" w:space="0" w:color="auto"/>
                            <w:left w:val="none" w:sz="0" w:space="0" w:color="auto"/>
                            <w:bottom w:val="none" w:sz="0" w:space="0" w:color="auto"/>
                            <w:right w:val="none" w:sz="0" w:space="0" w:color="auto"/>
                          </w:divBdr>
                          <w:divsChild>
                            <w:div w:id="2047363607">
                              <w:marLeft w:val="0"/>
                              <w:marRight w:val="0"/>
                              <w:marTop w:val="0"/>
                              <w:marBottom w:val="0"/>
                              <w:divBdr>
                                <w:top w:val="none" w:sz="0" w:space="0" w:color="auto"/>
                                <w:left w:val="none" w:sz="0" w:space="0" w:color="auto"/>
                                <w:bottom w:val="none" w:sz="0" w:space="0" w:color="auto"/>
                                <w:right w:val="none" w:sz="0" w:space="0" w:color="auto"/>
                              </w:divBdr>
                            </w:div>
                          </w:divsChild>
                        </w:div>
                        <w:div w:id="1852644232">
                          <w:marLeft w:val="0"/>
                          <w:marRight w:val="0"/>
                          <w:marTop w:val="376"/>
                          <w:marBottom w:val="376"/>
                          <w:divBdr>
                            <w:top w:val="none" w:sz="0" w:space="0" w:color="auto"/>
                            <w:left w:val="none" w:sz="0" w:space="0" w:color="auto"/>
                            <w:bottom w:val="none" w:sz="0" w:space="0" w:color="auto"/>
                            <w:right w:val="none" w:sz="0" w:space="0" w:color="auto"/>
                          </w:divBdr>
                          <w:divsChild>
                            <w:div w:id="22828393">
                              <w:marLeft w:val="0"/>
                              <w:marRight w:val="0"/>
                              <w:marTop w:val="960"/>
                              <w:marBottom w:val="960"/>
                              <w:divBdr>
                                <w:top w:val="none" w:sz="0" w:space="0" w:color="auto"/>
                                <w:left w:val="none" w:sz="0" w:space="0" w:color="auto"/>
                                <w:bottom w:val="none" w:sz="0" w:space="0" w:color="auto"/>
                                <w:right w:val="none" w:sz="0" w:space="0" w:color="auto"/>
                              </w:divBdr>
                            </w:div>
                            <w:div w:id="912347929">
                              <w:marLeft w:val="0"/>
                              <w:marRight w:val="0"/>
                              <w:marTop w:val="0"/>
                              <w:marBottom w:val="0"/>
                              <w:divBdr>
                                <w:top w:val="none" w:sz="0" w:space="0" w:color="auto"/>
                                <w:left w:val="none" w:sz="0" w:space="0" w:color="auto"/>
                                <w:bottom w:val="none" w:sz="0" w:space="0" w:color="auto"/>
                                <w:right w:val="none" w:sz="0" w:space="0" w:color="auto"/>
                              </w:divBdr>
                            </w:div>
                            <w:div w:id="1334138762">
                              <w:marLeft w:val="0"/>
                              <w:marRight w:val="0"/>
                              <w:marTop w:val="960"/>
                              <w:marBottom w:val="960"/>
                              <w:divBdr>
                                <w:top w:val="none" w:sz="0" w:space="0" w:color="auto"/>
                                <w:left w:val="none" w:sz="0" w:space="0" w:color="auto"/>
                                <w:bottom w:val="none" w:sz="0" w:space="0" w:color="auto"/>
                                <w:right w:val="none" w:sz="0" w:space="0" w:color="auto"/>
                              </w:divBdr>
                            </w:div>
                          </w:divsChild>
                        </w:div>
                      </w:divsChild>
                    </w:div>
                  </w:divsChild>
                </w:div>
              </w:divsChild>
            </w:div>
            <w:div w:id="186597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32071">
      <w:bodyDiv w:val="1"/>
      <w:marLeft w:val="0"/>
      <w:marRight w:val="0"/>
      <w:marTop w:val="0"/>
      <w:marBottom w:val="0"/>
      <w:divBdr>
        <w:top w:val="none" w:sz="0" w:space="0" w:color="auto"/>
        <w:left w:val="none" w:sz="0" w:space="0" w:color="auto"/>
        <w:bottom w:val="none" w:sz="0" w:space="0" w:color="auto"/>
        <w:right w:val="none" w:sz="0" w:space="0" w:color="auto"/>
      </w:divBdr>
    </w:div>
    <w:div w:id="342974872">
      <w:bodyDiv w:val="1"/>
      <w:marLeft w:val="0"/>
      <w:marRight w:val="0"/>
      <w:marTop w:val="0"/>
      <w:marBottom w:val="0"/>
      <w:divBdr>
        <w:top w:val="none" w:sz="0" w:space="0" w:color="auto"/>
        <w:left w:val="none" w:sz="0" w:space="0" w:color="auto"/>
        <w:bottom w:val="none" w:sz="0" w:space="0" w:color="auto"/>
        <w:right w:val="none" w:sz="0" w:space="0" w:color="auto"/>
      </w:divBdr>
    </w:div>
    <w:div w:id="369231778">
      <w:bodyDiv w:val="1"/>
      <w:marLeft w:val="0"/>
      <w:marRight w:val="0"/>
      <w:marTop w:val="0"/>
      <w:marBottom w:val="0"/>
      <w:divBdr>
        <w:top w:val="none" w:sz="0" w:space="0" w:color="auto"/>
        <w:left w:val="none" w:sz="0" w:space="0" w:color="auto"/>
        <w:bottom w:val="none" w:sz="0" w:space="0" w:color="auto"/>
        <w:right w:val="none" w:sz="0" w:space="0" w:color="auto"/>
      </w:divBdr>
    </w:div>
    <w:div w:id="374354136">
      <w:bodyDiv w:val="1"/>
      <w:marLeft w:val="0"/>
      <w:marRight w:val="0"/>
      <w:marTop w:val="0"/>
      <w:marBottom w:val="0"/>
      <w:divBdr>
        <w:top w:val="none" w:sz="0" w:space="0" w:color="auto"/>
        <w:left w:val="none" w:sz="0" w:space="0" w:color="auto"/>
        <w:bottom w:val="none" w:sz="0" w:space="0" w:color="auto"/>
        <w:right w:val="none" w:sz="0" w:space="0" w:color="auto"/>
      </w:divBdr>
    </w:div>
    <w:div w:id="396127513">
      <w:bodyDiv w:val="1"/>
      <w:marLeft w:val="0"/>
      <w:marRight w:val="0"/>
      <w:marTop w:val="0"/>
      <w:marBottom w:val="0"/>
      <w:divBdr>
        <w:top w:val="none" w:sz="0" w:space="0" w:color="auto"/>
        <w:left w:val="none" w:sz="0" w:space="0" w:color="auto"/>
        <w:bottom w:val="none" w:sz="0" w:space="0" w:color="auto"/>
        <w:right w:val="none" w:sz="0" w:space="0" w:color="auto"/>
      </w:divBdr>
    </w:div>
    <w:div w:id="460614636">
      <w:bodyDiv w:val="1"/>
      <w:marLeft w:val="0"/>
      <w:marRight w:val="0"/>
      <w:marTop w:val="0"/>
      <w:marBottom w:val="0"/>
      <w:divBdr>
        <w:top w:val="none" w:sz="0" w:space="0" w:color="auto"/>
        <w:left w:val="none" w:sz="0" w:space="0" w:color="auto"/>
        <w:bottom w:val="none" w:sz="0" w:space="0" w:color="auto"/>
        <w:right w:val="none" w:sz="0" w:space="0" w:color="auto"/>
      </w:divBdr>
      <w:divsChild>
        <w:div w:id="582372952">
          <w:marLeft w:val="0"/>
          <w:marRight w:val="0"/>
          <w:marTop w:val="0"/>
          <w:marBottom w:val="0"/>
          <w:divBdr>
            <w:top w:val="none" w:sz="0" w:space="0" w:color="auto"/>
            <w:left w:val="none" w:sz="0" w:space="0" w:color="auto"/>
            <w:bottom w:val="none" w:sz="0" w:space="0" w:color="auto"/>
            <w:right w:val="none" w:sz="0" w:space="0" w:color="auto"/>
          </w:divBdr>
          <w:divsChild>
            <w:div w:id="216403289">
              <w:marLeft w:val="0"/>
              <w:marRight w:val="3"/>
              <w:marTop w:val="375"/>
              <w:marBottom w:val="0"/>
              <w:divBdr>
                <w:top w:val="none" w:sz="0" w:space="0" w:color="auto"/>
                <w:left w:val="none" w:sz="0" w:space="0" w:color="auto"/>
                <w:bottom w:val="none" w:sz="0" w:space="0" w:color="auto"/>
                <w:right w:val="none" w:sz="0" w:space="0" w:color="auto"/>
              </w:divBdr>
              <w:divsChild>
                <w:div w:id="1935816158">
                  <w:marLeft w:val="0"/>
                  <w:marRight w:val="0"/>
                  <w:marTop w:val="0"/>
                  <w:marBottom w:val="375"/>
                  <w:divBdr>
                    <w:top w:val="none" w:sz="0" w:space="0" w:color="auto"/>
                    <w:left w:val="none" w:sz="0" w:space="0" w:color="auto"/>
                    <w:bottom w:val="none" w:sz="0" w:space="0" w:color="auto"/>
                    <w:right w:val="none" w:sz="0" w:space="0" w:color="auto"/>
                  </w:divBdr>
                  <w:divsChild>
                    <w:div w:id="2110615529">
                      <w:marLeft w:val="0"/>
                      <w:marRight w:val="0"/>
                      <w:marTop w:val="0"/>
                      <w:marBottom w:val="0"/>
                      <w:divBdr>
                        <w:top w:val="none" w:sz="0" w:space="0" w:color="auto"/>
                        <w:left w:val="none" w:sz="0" w:space="0" w:color="auto"/>
                        <w:bottom w:val="none" w:sz="0" w:space="0" w:color="auto"/>
                        <w:right w:val="none" w:sz="0" w:space="0" w:color="auto"/>
                      </w:divBdr>
                      <w:divsChild>
                        <w:div w:id="1124614105">
                          <w:marLeft w:val="0"/>
                          <w:marRight w:val="0"/>
                          <w:marTop w:val="0"/>
                          <w:marBottom w:val="0"/>
                          <w:divBdr>
                            <w:top w:val="none" w:sz="0" w:space="0" w:color="auto"/>
                            <w:left w:val="none" w:sz="0" w:space="0" w:color="auto"/>
                            <w:bottom w:val="none" w:sz="0" w:space="0" w:color="auto"/>
                            <w:right w:val="none" w:sz="0" w:space="0" w:color="auto"/>
                          </w:divBdr>
                          <w:divsChild>
                            <w:div w:id="8236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894082">
      <w:bodyDiv w:val="1"/>
      <w:marLeft w:val="0"/>
      <w:marRight w:val="0"/>
      <w:marTop w:val="0"/>
      <w:marBottom w:val="0"/>
      <w:divBdr>
        <w:top w:val="none" w:sz="0" w:space="0" w:color="auto"/>
        <w:left w:val="none" w:sz="0" w:space="0" w:color="auto"/>
        <w:bottom w:val="none" w:sz="0" w:space="0" w:color="auto"/>
        <w:right w:val="none" w:sz="0" w:space="0" w:color="auto"/>
      </w:divBdr>
      <w:divsChild>
        <w:div w:id="433327629">
          <w:marLeft w:val="720"/>
          <w:marRight w:val="0"/>
          <w:marTop w:val="192"/>
          <w:marBottom w:val="0"/>
          <w:divBdr>
            <w:top w:val="none" w:sz="0" w:space="0" w:color="auto"/>
            <w:left w:val="none" w:sz="0" w:space="0" w:color="auto"/>
            <w:bottom w:val="none" w:sz="0" w:space="0" w:color="auto"/>
            <w:right w:val="none" w:sz="0" w:space="0" w:color="auto"/>
          </w:divBdr>
        </w:div>
        <w:div w:id="883103098">
          <w:marLeft w:val="720"/>
          <w:marRight w:val="0"/>
          <w:marTop w:val="192"/>
          <w:marBottom w:val="0"/>
          <w:divBdr>
            <w:top w:val="none" w:sz="0" w:space="0" w:color="auto"/>
            <w:left w:val="none" w:sz="0" w:space="0" w:color="auto"/>
            <w:bottom w:val="none" w:sz="0" w:space="0" w:color="auto"/>
            <w:right w:val="none" w:sz="0" w:space="0" w:color="auto"/>
          </w:divBdr>
        </w:div>
      </w:divsChild>
    </w:div>
    <w:div w:id="599027956">
      <w:bodyDiv w:val="1"/>
      <w:marLeft w:val="0"/>
      <w:marRight w:val="0"/>
      <w:marTop w:val="0"/>
      <w:marBottom w:val="0"/>
      <w:divBdr>
        <w:top w:val="none" w:sz="0" w:space="0" w:color="auto"/>
        <w:left w:val="none" w:sz="0" w:space="0" w:color="auto"/>
        <w:bottom w:val="none" w:sz="0" w:space="0" w:color="auto"/>
        <w:right w:val="none" w:sz="0" w:space="0" w:color="auto"/>
      </w:divBdr>
    </w:div>
    <w:div w:id="649142541">
      <w:bodyDiv w:val="1"/>
      <w:marLeft w:val="0"/>
      <w:marRight w:val="0"/>
      <w:marTop w:val="0"/>
      <w:marBottom w:val="0"/>
      <w:divBdr>
        <w:top w:val="none" w:sz="0" w:space="0" w:color="auto"/>
        <w:left w:val="none" w:sz="0" w:space="0" w:color="auto"/>
        <w:bottom w:val="none" w:sz="0" w:space="0" w:color="auto"/>
        <w:right w:val="none" w:sz="0" w:space="0" w:color="auto"/>
      </w:divBdr>
      <w:divsChild>
        <w:div w:id="603340105">
          <w:marLeft w:val="0"/>
          <w:marRight w:val="0"/>
          <w:marTop w:val="0"/>
          <w:marBottom w:val="0"/>
          <w:divBdr>
            <w:top w:val="none" w:sz="0" w:space="0" w:color="auto"/>
            <w:left w:val="none" w:sz="0" w:space="0" w:color="auto"/>
            <w:bottom w:val="none" w:sz="0" w:space="0" w:color="auto"/>
            <w:right w:val="none" w:sz="0" w:space="0" w:color="auto"/>
          </w:divBdr>
        </w:div>
        <w:div w:id="944734178">
          <w:marLeft w:val="0"/>
          <w:marRight w:val="0"/>
          <w:marTop w:val="0"/>
          <w:marBottom w:val="0"/>
          <w:divBdr>
            <w:top w:val="none" w:sz="0" w:space="0" w:color="auto"/>
            <w:left w:val="none" w:sz="0" w:space="0" w:color="auto"/>
            <w:bottom w:val="none" w:sz="0" w:space="0" w:color="auto"/>
            <w:right w:val="none" w:sz="0" w:space="0" w:color="auto"/>
          </w:divBdr>
        </w:div>
      </w:divsChild>
    </w:div>
    <w:div w:id="651757759">
      <w:bodyDiv w:val="1"/>
      <w:marLeft w:val="0"/>
      <w:marRight w:val="0"/>
      <w:marTop w:val="0"/>
      <w:marBottom w:val="0"/>
      <w:divBdr>
        <w:top w:val="none" w:sz="0" w:space="0" w:color="auto"/>
        <w:left w:val="none" w:sz="0" w:space="0" w:color="auto"/>
        <w:bottom w:val="none" w:sz="0" w:space="0" w:color="auto"/>
        <w:right w:val="none" w:sz="0" w:space="0" w:color="auto"/>
      </w:divBdr>
    </w:div>
    <w:div w:id="694774499">
      <w:bodyDiv w:val="1"/>
      <w:marLeft w:val="0"/>
      <w:marRight w:val="0"/>
      <w:marTop w:val="0"/>
      <w:marBottom w:val="0"/>
      <w:divBdr>
        <w:top w:val="none" w:sz="0" w:space="0" w:color="auto"/>
        <w:left w:val="none" w:sz="0" w:space="0" w:color="auto"/>
        <w:bottom w:val="none" w:sz="0" w:space="0" w:color="auto"/>
        <w:right w:val="none" w:sz="0" w:space="0" w:color="auto"/>
      </w:divBdr>
    </w:div>
    <w:div w:id="711156349">
      <w:bodyDiv w:val="1"/>
      <w:marLeft w:val="0"/>
      <w:marRight w:val="0"/>
      <w:marTop w:val="0"/>
      <w:marBottom w:val="0"/>
      <w:divBdr>
        <w:top w:val="none" w:sz="0" w:space="0" w:color="auto"/>
        <w:left w:val="none" w:sz="0" w:space="0" w:color="auto"/>
        <w:bottom w:val="none" w:sz="0" w:space="0" w:color="auto"/>
        <w:right w:val="none" w:sz="0" w:space="0" w:color="auto"/>
      </w:divBdr>
    </w:div>
    <w:div w:id="733166927">
      <w:bodyDiv w:val="1"/>
      <w:marLeft w:val="0"/>
      <w:marRight w:val="0"/>
      <w:marTop w:val="0"/>
      <w:marBottom w:val="0"/>
      <w:divBdr>
        <w:top w:val="none" w:sz="0" w:space="0" w:color="auto"/>
        <w:left w:val="none" w:sz="0" w:space="0" w:color="auto"/>
        <w:bottom w:val="none" w:sz="0" w:space="0" w:color="auto"/>
        <w:right w:val="none" w:sz="0" w:space="0" w:color="auto"/>
      </w:divBdr>
    </w:div>
    <w:div w:id="764614535">
      <w:bodyDiv w:val="1"/>
      <w:marLeft w:val="0"/>
      <w:marRight w:val="0"/>
      <w:marTop w:val="0"/>
      <w:marBottom w:val="0"/>
      <w:divBdr>
        <w:top w:val="none" w:sz="0" w:space="0" w:color="auto"/>
        <w:left w:val="none" w:sz="0" w:space="0" w:color="auto"/>
        <w:bottom w:val="none" w:sz="0" w:space="0" w:color="auto"/>
        <w:right w:val="none" w:sz="0" w:space="0" w:color="auto"/>
      </w:divBdr>
    </w:div>
    <w:div w:id="764811406">
      <w:bodyDiv w:val="1"/>
      <w:marLeft w:val="0"/>
      <w:marRight w:val="0"/>
      <w:marTop w:val="0"/>
      <w:marBottom w:val="0"/>
      <w:divBdr>
        <w:top w:val="none" w:sz="0" w:space="0" w:color="auto"/>
        <w:left w:val="none" w:sz="0" w:space="0" w:color="auto"/>
        <w:bottom w:val="none" w:sz="0" w:space="0" w:color="auto"/>
        <w:right w:val="none" w:sz="0" w:space="0" w:color="auto"/>
      </w:divBdr>
      <w:divsChild>
        <w:div w:id="260837817">
          <w:marLeft w:val="547"/>
          <w:marRight w:val="0"/>
          <w:marTop w:val="96"/>
          <w:marBottom w:val="0"/>
          <w:divBdr>
            <w:top w:val="none" w:sz="0" w:space="0" w:color="auto"/>
            <w:left w:val="none" w:sz="0" w:space="0" w:color="auto"/>
            <w:bottom w:val="none" w:sz="0" w:space="0" w:color="auto"/>
            <w:right w:val="none" w:sz="0" w:space="0" w:color="auto"/>
          </w:divBdr>
        </w:div>
        <w:div w:id="470901253">
          <w:marLeft w:val="1166"/>
          <w:marRight w:val="0"/>
          <w:marTop w:val="86"/>
          <w:marBottom w:val="0"/>
          <w:divBdr>
            <w:top w:val="none" w:sz="0" w:space="0" w:color="auto"/>
            <w:left w:val="none" w:sz="0" w:space="0" w:color="auto"/>
            <w:bottom w:val="none" w:sz="0" w:space="0" w:color="auto"/>
            <w:right w:val="none" w:sz="0" w:space="0" w:color="auto"/>
          </w:divBdr>
        </w:div>
        <w:div w:id="659424654">
          <w:marLeft w:val="547"/>
          <w:marRight w:val="0"/>
          <w:marTop w:val="96"/>
          <w:marBottom w:val="0"/>
          <w:divBdr>
            <w:top w:val="none" w:sz="0" w:space="0" w:color="auto"/>
            <w:left w:val="none" w:sz="0" w:space="0" w:color="auto"/>
            <w:bottom w:val="none" w:sz="0" w:space="0" w:color="auto"/>
            <w:right w:val="none" w:sz="0" w:space="0" w:color="auto"/>
          </w:divBdr>
        </w:div>
        <w:div w:id="1419013401">
          <w:marLeft w:val="1166"/>
          <w:marRight w:val="0"/>
          <w:marTop w:val="86"/>
          <w:marBottom w:val="0"/>
          <w:divBdr>
            <w:top w:val="none" w:sz="0" w:space="0" w:color="auto"/>
            <w:left w:val="none" w:sz="0" w:space="0" w:color="auto"/>
            <w:bottom w:val="none" w:sz="0" w:space="0" w:color="auto"/>
            <w:right w:val="none" w:sz="0" w:space="0" w:color="auto"/>
          </w:divBdr>
        </w:div>
        <w:div w:id="1720202651">
          <w:marLeft w:val="1166"/>
          <w:marRight w:val="0"/>
          <w:marTop w:val="86"/>
          <w:marBottom w:val="0"/>
          <w:divBdr>
            <w:top w:val="none" w:sz="0" w:space="0" w:color="auto"/>
            <w:left w:val="none" w:sz="0" w:space="0" w:color="auto"/>
            <w:bottom w:val="none" w:sz="0" w:space="0" w:color="auto"/>
            <w:right w:val="none" w:sz="0" w:space="0" w:color="auto"/>
          </w:divBdr>
        </w:div>
        <w:div w:id="2130277704">
          <w:marLeft w:val="1166"/>
          <w:marRight w:val="0"/>
          <w:marTop w:val="86"/>
          <w:marBottom w:val="0"/>
          <w:divBdr>
            <w:top w:val="none" w:sz="0" w:space="0" w:color="auto"/>
            <w:left w:val="none" w:sz="0" w:space="0" w:color="auto"/>
            <w:bottom w:val="none" w:sz="0" w:space="0" w:color="auto"/>
            <w:right w:val="none" w:sz="0" w:space="0" w:color="auto"/>
          </w:divBdr>
        </w:div>
      </w:divsChild>
    </w:div>
    <w:div w:id="805928552">
      <w:bodyDiv w:val="1"/>
      <w:marLeft w:val="0"/>
      <w:marRight w:val="0"/>
      <w:marTop w:val="0"/>
      <w:marBottom w:val="0"/>
      <w:divBdr>
        <w:top w:val="none" w:sz="0" w:space="0" w:color="auto"/>
        <w:left w:val="none" w:sz="0" w:space="0" w:color="auto"/>
        <w:bottom w:val="none" w:sz="0" w:space="0" w:color="auto"/>
        <w:right w:val="none" w:sz="0" w:space="0" w:color="auto"/>
      </w:divBdr>
    </w:div>
    <w:div w:id="903220441">
      <w:bodyDiv w:val="1"/>
      <w:marLeft w:val="0"/>
      <w:marRight w:val="0"/>
      <w:marTop w:val="0"/>
      <w:marBottom w:val="0"/>
      <w:divBdr>
        <w:top w:val="none" w:sz="0" w:space="0" w:color="auto"/>
        <w:left w:val="none" w:sz="0" w:space="0" w:color="auto"/>
        <w:bottom w:val="none" w:sz="0" w:space="0" w:color="auto"/>
        <w:right w:val="none" w:sz="0" w:space="0" w:color="auto"/>
      </w:divBdr>
      <w:divsChild>
        <w:div w:id="471408166">
          <w:marLeft w:val="720"/>
          <w:marRight w:val="0"/>
          <w:marTop w:val="192"/>
          <w:marBottom w:val="0"/>
          <w:divBdr>
            <w:top w:val="none" w:sz="0" w:space="0" w:color="auto"/>
            <w:left w:val="none" w:sz="0" w:space="0" w:color="auto"/>
            <w:bottom w:val="none" w:sz="0" w:space="0" w:color="auto"/>
            <w:right w:val="none" w:sz="0" w:space="0" w:color="auto"/>
          </w:divBdr>
        </w:div>
        <w:div w:id="1161852455">
          <w:marLeft w:val="720"/>
          <w:marRight w:val="0"/>
          <w:marTop w:val="192"/>
          <w:marBottom w:val="0"/>
          <w:divBdr>
            <w:top w:val="none" w:sz="0" w:space="0" w:color="auto"/>
            <w:left w:val="none" w:sz="0" w:space="0" w:color="auto"/>
            <w:bottom w:val="none" w:sz="0" w:space="0" w:color="auto"/>
            <w:right w:val="none" w:sz="0" w:space="0" w:color="auto"/>
          </w:divBdr>
        </w:div>
      </w:divsChild>
    </w:div>
    <w:div w:id="926383542">
      <w:bodyDiv w:val="1"/>
      <w:marLeft w:val="0"/>
      <w:marRight w:val="0"/>
      <w:marTop w:val="0"/>
      <w:marBottom w:val="0"/>
      <w:divBdr>
        <w:top w:val="none" w:sz="0" w:space="0" w:color="auto"/>
        <w:left w:val="none" w:sz="0" w:space="0" w:color="auto"/>
        <w:bottom w:val="none" w:sz="0" w:space="0" w:color="auto"/>
        <w:right w:val="none" w:sz="0" w:space="0" w:color="auto"/>
      </w:divBdr>
    </w:div>
    <w:div w:id="929462861">
      <w:bodyDiv w:val="1"/>
      <w:marLeft w:val="0"/>
      <w:marRight w:val="0"/>
      <w:marTop w:val="0"/>
      <w:marBottom w:val="0"/>
      <w:divBdr>
        <w:top w:val="none" w:sz="0" w:space="0" w:color="auto"/>
        <w:left w:val="none" w:sz="0" w:space="0" w:color="auto"/>
        <w:bottom w:val="none" w:sz="0" w:space="0" w:color="auto"/>
        <w:right w:val="none" w:sz="0" w:space="0" w:color="auto"/>
      </w:divBdr>
    </w:div>
    <w:div w:id="934829420">
      <w:bodyDiv w:val="1"/>
      <w:marLeft w:val="0"/>
      <w:marRight w:val="0"/>
      <w:marTop w:val="0"/>
      <w:marBottom w:val="0"/>
      <w:divBdr>
        <w:top w:val="none" w:sz="0" w:space="0" w:color="auto"/>
        <w:left w:val="none" w:sz="0" w:space="0" w:color="auto"/>
        <w:bottom w:val="none" w:sz="0" w:space="0" w:color="auto"/>
        <w:right w:val="none" w:sz="0" w:space="0" w:color="auto"/>
      </w:divBdr>
    </w:div>
    <w:div w:id="935866010">
      <w:bodyDiv w:val="1"/>
      <w:marLeft w:val="0"/>
      <w:marRight w:val="0"/>
      <w:marTop w:val="0"/>
      <w:marBottom w:val="0"/>
      <w:divBdr>
        <w:top w:val="none" w:sz="0" w:space="0" w:color="auto"/>
        <w:left w:val="none" w:sz="0" w:space="0" w:color="auto"/>
        <w:bottom w:val="none" w:sz="0" w:space="0" w:color="auto"/>
        <w:right w:val="none" w:sz="0" w:space="0" w:color="auto"/>
      </w:divBdr>
    </w:div>
    <w:div w:id="951788711">
      <w:bodyDiv w:val="1"/>
      <w:marLeft w:val="0"/>
      <w:marRight w:val="0"/>
      <w:marTop w:val="0"/>
      <w:marBottom w:val="0"/>
      <w:divBdr>
        <w:top w:val="none" w:sz="0" w:space="0" w:color="auto"/>
        <w:left w:val="none" w:sz="0" w:space="0" w:color="auto"/>
        <w:bottom w:val="none" w:sz="0" w:space="0" w:color="auto"/>
        <w:right w:val="none" w:sz="0" w:space="0" w:color="auto"/>
      </w:divBdr>
    </w:div>
    <w:div w:id="972712881">
      <w:bodyDiv w:val="1"/>
      <w:marLeft w:val="0"/>
      <w:marRight w:val="0"/>
      <w:marTop w:val="0"/>
      <w:marBottom w:val="0"/>
      <w:divBdr>
        <w:top w:val="none" w:sz="0" w:space="0" w:color="auto"/>
        <w:left w:val="none" w:sz="0" w:space="0" w:color="auto"/>
        <w:bottom w:val="none" w:sz="0" w:space="0" w:color="auto"/>
        <w:right w:val="none" w:sz="0" w:space="0" w:color="auto"/>
      </w:divBdr>
      <w:divsChild>
        <w:div w:id="121920740">
          <w:marLeft w:val="547"/>
          <w:marRight w:val="0"/>
          <w:marTop w:val="86"/>
          <w:marBottom w:val="0"/>
          <w:divBdr>
            <w:top w:val="none" w:sz="0" w:space="0" w:color="auto"/>
            <w:left w:val="none" w:sz="0" w:space="0" w:color="auto"/>
            <w:bottom w:val="none" w:sz="0" w:space="0" w:color="auto"/>
            <w:right w:val="none" w:sz="0" w:space="0" w:color="auto"/>
          </w:divBdr>
        </w:div>
        <w:div w:id="269895678">
          <w:marLeft w:val="547"/>
          <w:marRight w:val="0"/>
          <w:marTop w:val="86"/>
          <w:marBottom w:val="0"/>
          <w:divBdr>
            <w:top w:val="none" w:sz="0" w:space="0" w:color="auto"/>
            <w:left w:val="none" w:sz="0" w:space="0" w:color="auto"/>
            <w:bottom w:val="none" w:sz="0" w:space="0" w:color="auto"/>
            <w:right w:val="none" w:sz="0" w:space="0" w:color="auto"/>
          </w:divBdr>
        </w:div>
        <w:div w:id="334573792">
          <w:marLeft w:val="547"/>
          <w:marRight w:val="0"/>
          <w:marTop w:val="86"/>
          <w:marBottom w:val="0"/>
          <w:divBdr>
            <w:top w:val="none" w:sz="0" w:space="0" w:color="auto"/>
            <w:left w:val="none" w:sz="0" w:space="0" w:color="auto"/>
            <w:bottom w:val="none" w:sz="0" w:space="0" w:color="auto"/>
            <w:right w:val="none" w:sz="0" w:space="0" w:color="auto"/>
          </w:divBdr>
        </w:div>
        <w:div w:id="681980583">
          <w:marLeft w:val="547"/>
          <w:marRight w:val="0"/>
          <w:marTop w:val="86"/>
          <w:marBottom w:val="0"/>
          <w:divBdr>
            <w:top w:val="none" w:sz="0" w:space="0" w:color="auto"/>
            <w:left w:val="none" w:sz="0" w:space="0" w:color="auto"/>
            <w:bottom w:val="none" w:sz="0" w:space="0" w:color="auto"/>
            <w:right w:val="none" w:sz="0" w:space="0" w:color="auto"/>
          </w:divBdr>
        </w:div>
      </w:divsChild>
    </w:div>
    <w:div w:id="998967188">
      <w:bodyDiv w:val="1"/>
      <w:marLeft w:val="0"/>
      <w:marRight w:val="0"/>
      <w:marTop w:val="0"/>
      <w:marBottom w:val="0"/>
      <w:divBdr>
        <w:top w:val="none" w:sz="0" w:space="0" w:color="auto"/>
        <w:left w:val="none" w:sz="0" w:space="0" w:color="auto"/>
        <w:bottom w:val="none" w:sz="0" w:space="0" w:color="auto"/>
        <w:right w:val="none" w:sz="0" w:space="0" w:color="auto"/>
      </w:divBdr>
    </w:div>
    <w:div w:id="1004743213">
      <w:bodyDiv w:val="1"/>
      <w:marLeft w:val="0"/>
      <w:marRight w:val="0"/>
      <w:marTop w:val="0"/>
      <w:marBottom w:val="0"/>
      <w:divBdr>
        <w:top w:val="none" w:sz="0" w:space="0" w:color="auto"/>
        <w:left w:val="none" w:sz="0" w:space="0" w:color="auto"/>
        <w:bottom w:val="none" w:sz="0" w:space="0" w:color="auto"/>
        <w:right w:val="none" w:sz="0" w:space="0" w:color="auto"/>
      </w:divBdr>
    </w:div>
    <w:div w:id="1006398374">
      <w:bodyDiv w:val="1"/>
      <w:marLeft w:val="0"/>
      <w:marRight w:val="0"/>
      <w:marTop w:val="0"/>
      <w:marBottom w:val="0"/>
      <w:divBdr>
        <w:top w:val="none" w:sz="0" w:space="0" w:color="auto"/>
        <w:left w:val="none" w:sz="0" w:space="0" w:color="auto"/>
        <w:bottom w:val="none" w:sz="0" w:space="0" w:color="auto"/>
        <w:right w:val="none" w:sz="0" w:space="0" w:color="auto"/>
      </w:divBdr>
    </w:div>
    <w:div w:id="1054891791">
      <w:bodyDiv w:val="1"/>
      <w:marLeft w:val="0"/>
      <w:marRight w:val="0"/>
      <w:marTop w:val="0"/>
      <w:marBottom w:val="0"/>
      <w:divBdr>
        <w:top w:val="none" w:sz="0" w:space="0" w:color="auto"/>
        <w:left w:val="none" w:sz="0" w:space="0" w:color="auto"/>
        <w:bottom w:val="none" w:sz="0" w:space="0" w:color="auto"/>
        <w:right w:val="none" w:sz="0" w:space="0" w:color="auto"/>
      </w:divBdr>
    </w:div>
    <w:div w:id="1070154880">
      <w:bodyDiv w:val="1"/>
      <w:marLeft w:val="0"/>
      <w:marRight w:val="0"/>
      <w:marTop w:val="0"/>
      <w:marBottom w:val="0"/>
      <w:divBdr>
        <w:top w:val="none" w:sz="0" w:space="0" w:color="auto"/>
        <w:left w:val="none" w:sz="0" w:space="0" w:color="auto"/>
        <w:bottom w:val="none" w:sz="0" w:space="0" w:color="auto"/>
        <w:right w:val="none" w:sz="0" w:space="0" w:color="auto"/>
      </w:divBdr>
    </w:div>
    <w:div w:id="1117866755">
      <w:bodyDiv w:val="1"/>
      <w:marLeft w:val="0"/>
      <w:marRight w:val="0"/>
      <w:marTop w:val="0"/>
      <w:marBottom w:val="0"/>
      <w:divBdr>
        <w:top w:val="none" w:sz="0" w:space="0" w:color="auto"/>
        <w:left w:val="none" w:sz="0" w:space="0" w:color="auto"/>
        <w:bottom w:val="none" w:sz="0" w:space="0" w:color="auto"/>
        <w:right w:val="none" w:sz="0" w:space="0" w:color="auto"/>
      </w:divBdr>
    </w:div>
    <w:div w:id="1145051556">
      <w:bodyDiv w:val="1"/>
      <w:marLeft w:val="0"/>
      <w:marRight w:val="0"/>
      <w:marTop w:val="0"/>
      <w:marBottom w:val="0"/>
      <w:divBdr>
        <w:top w:val="none" w:sz="0" w:space="0" w:color="auto"/>
        <w:left w:val="none" w:sz="0" w:space="0" w:color="auto"/>
        <w:bottom w:val="none" w:sz="0" w:space="0" w:color="auto"/>
        <w:right w:val="none" w:sz="0" w:space="0" w:color="auto"/>
      </w:divBdr>
      <w:divsChild>
        <w:div w:id="480077362">
          <w:marLeft w:val="547"/>
          <w:marRight w:val="0"/>
          <w:marTop w:val="86"/>
          <w:marBottom w:val="0"/>
          <w:divBdr>
            <w:top w:val="none" w:sz="0" w:space="0" w:color="auto"/>
            <w:left w:val="none" w:sz="0" w:space="0" w:color="auto"/>
            <w:bottom w:val="none" w:sz="0" w:space="0" w:color="auto"/>
            <w:right w:val="none" w:sz="0" w:space="0" w:color="auto"/>
          </w:divBdr>
        </w:div>
      </w:divsChild>
    </w:div>
    <w:div w:id="1150098751">
      <w:bodyDiv w:val="1"/>
      <w:marLeft w:val="0"/>
      <w:marRight w:val="0"/>
      <w:marTop w:val="0"/>
      <w:marBottom w:val="0"/>
      <w:divBdr>
        <w:top w:val="none" w:sz="0" w:space="0" w:color="auto"/>
        <w:left w:val="none" w:sz="0" w:space="0" w:color="auto"/>
        <w:bottom w:val="none" w:sz="0" w:space="0" w:color="auto"/>
        <w:right w:val="none" w:sz="0" w:space="0" w:color="auto"/>
      </w:divBdr>
    </w:div>
    <w:div w:id="1183667419">
      <w:bodyDiv w:val="1"/>
      <w:marLeft w:val="0"/>
      <w:marRight w:val="0"/>
      <w:marTop w:val="0"/>
      <w:marBottom w:val="0"/>
      <w:divBdr>
        <w:top w:val="none" w:sz="0" w:space="0" w:color="auto"/>
        <w:left w:val="none" w:sz="0" w:space="0" w:color="auto"/>
        <w:bottom w:val="none" w:sz="0" w:space="0" w:color="auto"/>
        <w:right w:val="none" w:sz="0" w:space="0" w:color="auto"/>
      </w:divBdr>
    </w:div>
    <w:div w:id="1196506287">
      <w:bodyDiv w:val="1"/>
      <w:marLeft w:val="0"/>
      <w:marRight w:val="0"/>
      <w:marTop w:val="0"/>
      <w:marBottom w:val="0"/>
      <w:divBdr>
        <w:top w:val="none" w:sz="0" w:space="0" w:color="auto"/>
        <w:left w:val="none" w:sz="0" w:space="0" w:color="auto"/>
        <w:bottom w:val="none" w:sz="0" w:space="0" w:color="auto"/>
        <w:right w:val="none" w:sz="0" w:space="0" w:color="auto"/>
      </w:divBdr>
      <w:divsChild>
        <w:div w:id="720521486">
          <w:marLeft w:val="0"/>
          <w:marRight w:val="0"/>
          <w:marTop w:val="0"/>
          <w:marBottom w:val="0"/>
          <w:divBdr>
            <w:top w:val="none" w:sz="0" w:space="0" w:color="auto"/>
            <w:left w:val="none" w:sz="0" w:space="0" w:color="auto"/>
            <w:bottom w:val="none" w:sz="0" w:space="0" w:color="auto"/>
            <w:right w:val="none" w:sz="0" w:space="0" w:color="auto"/>
          </w:divBdr>
          <w:divsChild>
            <w:div w:id="1585527359">
              <w:marLeft w:val="0"/>
              <w:marRight w:val="3"/>
              <w:marTop w:val="375"/>
              <w:marBottom w:val="0"/>
              <w:divBdr>
                <w:top w:val="none" w:sz="0" w:space="0" w:color="auto"/>
                <w:left w:val="none" w:sz="0" w:space="0" w:color="auto"/>
                <w:bottom w:val="none" w:sz="0" w:space="0" w:color="auto"/>
                <w:right w:val="none" w:sz="0" w:space="0" w:color="auto"/>
              </w:divBdr>
              <w:divsChild>
                <w:div w:id="2980271">
                  <w:marLeft w:val="0"/>
                  <w:marRight w:val="0"/>
                  <w:marTop w:val="0"/>
                  <w:marBottom w:val="375"/>
                  <w:divBdr>
                    <w:top w:val="none" w:sz="0" w:space="0" w:color="auto"/>
                    <w:left w:val="none" w:sz="0" w:space="0" w:color="auto"/>
                    <w:bottom w:val="none" w:sz="0" w:space="0" w:color="auto"/>
                    <w:right w:val="none" w:sz="0" w:space="0" w:color="auto"/>
                  </w:divBdr>
                  <w:divsChild>
                    <w:div w:id="1343557089">
                      <w:marLeft w:val="0"/>
                      <w:marRight w:val="0"/>
                      <w:marTop w:val="0"/>
                      <w:marBottom w:val="0"/>
                      <w:divBdr>
                        <w:top w:val="none" w:sz="0" w:space="0" w:color="auto"/>
                        <w:left w:val="none" w:sz="0" w:space="0" w:color="auto"/>
                        <w:bottom w:val="none" w:sz="0" w:space="0" w:color="auto"/>
                        <w:right w:val="none" w:sz="0" w:space="0" w:color="auto"/>
                      </w:divBdr>
                      <w:divsChild>
                        <w:div w:id="870996029">
                          <w:marLeft w:val="0"/>
                          <w:marRight w:val="0"/>
                          <w:marTop w:val="0"/>
                          <w:marBottom w:val="0"/>
                          <w:divBdr>
                            <w:top w:val="none" w:sz="0" w:space="0" w:color="auto"/>
                            <w:left w:val="none" w:sz="0" w:space="0" w:color="auto"/>
                            <w:bottom w:val="none" w:sz="0" w:space="0" w:color="auto"/>
                            <w:right w:val="none" w:sz="0" w:space="0" w:color="auto"/>
                          </w:divBdr>
                          <w:divsChild>
                            <w:div w:id="98181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402116">
      <w:bodyDiv w:val="1"/>
      <w:marLeft w:val="0"/>
      <w:marRight w:val="0"/>
      <w:marTop w:val="0"/>
      <w:marBottom w:val="0"/>
      <w:divBdr>
        <w:top w:val="none" w:sz="0" w:space="0" w:color="auto"/>
        <w:left w:val="none" w:sz="0" w:space="0" w:color="auto"/>
        <w:bottom w:val="none" w:sz="0" w:space="0" w:color="auto"/>
        <w:right w:val="none" w:sz="0" w:space="0" w:color="auto"/>
      </w:divBdr>
    </w:div>
    <w:div w:id="1261139646">
      <w:bodyDiv w:val="1"/>
      <w:marLeft w:val="0"/>
      <w:marRight w:val="0"/>
      <w:marTop w:val="0"/>
      <w:marBottom w:val="0"/>
      <w:divBdr>
        <w:top w:val="none" w:sz="0" w:space="0" w:color="auto"/>
        <w:left w:val="none" w:sz="0" w:space="0" w:color="auto"/>
        <w:bottom w:val="none" w:sz="0" w:space="0" w:color="auto"/>
        <w:right w:val="none" w:sz="0" w:space="0" w:color="auto"/>
      </w:divBdr>
    </w:div>
    <w:div w:id="1282148862">
      <w:bodyDiv w:val="1"/>
      <w:marLeft w:val="0"/>
      <w:marRight w:val="0"/>
      <w:marTop w:val="0"/>
      <w:marBottom w:val="0"/>
      <w:divBdr>
        <w:top w:val="none" w:sz="0" w:space="0" w:color="auto"/>
        <w:left w:val="none" w:sz="0" w:space="0" w:color="auto"/>
        <w:bottom w:val="none" w:sz="0" w:space="0" w:color="auto"/>
        <w:right w:val="none" w:sz="0" w:space="0" w:color="auto"/>
      </w:divBdr>
    </w:div>
    <w:div w:id="1309169479">
      <w:bodyDiv w:val="1"/>
      <w:marLeft w:val="0"/>
      <w:marRight w:val="0"/>
      <w:marTop w:val="0"/>
      <w:marBottom w:val="0"/>
      <w:divBdr>
        <w:top w:val="none" w:sz="0" w:space="0" w:color="auto"/>
        <w:left w:val="none" w:sz="0" w:space="0" w:color="auto"/>
        <w:bottom w:val="none" w:sz="0" w:space="0" w:color="auto"/>
        <w:right w:val="none" w:sz="0" w:space="0" w:color="auto"/>
      </w:divBdr>
    </w:div>
    <w:div w:id="1361200946">
      <w:bodyDiv w:val="1"/>
      <w:marLeft w:val="0"/>
      <w:marRight w:val="0"/>
      <w:marTop w:val="0"/>
      <w:marBottom w:val="0"/>
      <w:divBdr>
        <w:top w:val="none" w:sz="0" w:space="0" w:color="auto"/>
        <w:left w:val="none" w:sz="0" w:space="0" w:color="auto"/>
        <w:bottom w:val="none" w:sz="0" w:space="0" w:color="auto"/>
        <w:right w:val="none" w:sz="0" w:space="0" w:color="auto"/>
      </w:divBdr>
    </w:div>
    <w:div w:id="1367178837">
      <w:bodyDiv w:val="1"/>
      <w:marLeft w:val="0"/>
      <w:marRight w:val="0"/>
      <w:marTop w:val="0"/>
      <w:marBottom w:val="0"/>
      <w:divBdr>
        <w:top w:val="none" w:sz="0" w:space="0" w:color="auto"/>
        <w:left w:val="none" w:sz="0" w:space="0" w:color="auto"/>
        <w:bottom w:val="none" w:sz="0" w:space="0" w:color="auto"/>
        <w:right w:val="none" w:sz="0" w:space="0" w:color="auto"/>
      </w:divBdr>
    </w:div>
    <w:div w:id="1383989451">
      <w:bodyDiv w:val="1"/>
      <w:marLeft w:val="0"/>
      <w:marRight w:val="0"/>
      <w:marTop w:val="0"/>
      <w:marBottom w:val="0"/>
      <w:divBdr>
        <w:top w:val="none" w:sz="0" w:space="0" w:color="auto"/>
        <w:left w:val="none" w:sz="0" w:space="0" w:color="auto"/>
        <w:bottom w:val="none" w:sz="0" w:space="0" w:color="auto"/>
        <w:right w:val="none" w:sz="0" w:space="0" w:color="auto"/>
      </w:divBdr>
    </w:div>
    <w:div w:id="1389836098">
      <w:bodyDiv w:val="1"/>
      <w:marLeft w:val="0"/>
      <w:marRight w:val="0"/>
      <w:marTop w:val="0"/>
      <w:marBottom w:val="0"/>
      <w:divBdr>
        <w:top w:val="none" w:sz="0" w:space="0" w:color="auto"/>
        <w:left w:val="none" w:sz="0" w:space="0" w:color="auto"/>
        <w:bottom w:val="none" w:sz="0" w:space="0" w:color="auto"/>
        <w:right w:val="none" w:sz="0" w:space="0" w:color="auto"/>
      </w:divBdr>
      <w:divsChild>
        <w:div w:id="994577094">
          <w:marLeft w:val="0"/>
          <w:marRight w:val="0"/>
          <w:marTop w:val="0"/>
          <w:marBottom w:val="0"/>
          <w:divBdr>
            <w:top w:val="none" w:sz="0" w:space="0" w:color="auto"/>
            <w:left w:val="none" w:sz="0" w:space="0" w:color="auto"/>
            <w:bottom w:val="none" w:sz="0" w:space="0" w:color="auto"/>
            <w:right w:val="none" w:sz="0" w:space="0" w:color="auto"/>
          </w:divBdr>
        </w:div>
        <w:div w:id="1654523402">
          <w:marLeft w:val="0"/>
          <w:marRight w:val="0"/>
          <w:marTop w:val="0"/>
          <w:marBottom w:val="0"/>
          <w:divBdr>
            <w:top w:val="none" w:sz="0" w:space="0" w:color="auto"/>
            <w:left w:val="none" w:sz="0" w:space="0" w:color="auto"/>
            <w:bottom w:val="none" w:sz="0" w:space="0" w:color="auto"/>
            <w:right w:val="none" w:sz="0" w:space="0" w:color="auto"/>
          </w:divBdr>
        </w:div>
      </w:divsChild>
    </w:div>
    <w:div w:id="1403983864">
      <w:bodyDiv w:val="1"/>
      <w:marLeft w:val="0"/>
      <w:marRight w:val="0"/>
      <w:marTop w:val="0"/>
      <w:marBottom w:val="0"/>
      <w:divBdr>
        <w:top w:val="none" w:sz="0" w:space="0" w:color="auto"/>
        <w:left w:val="none" w:sz="0" w:space="0" w:color="auto"/>
        <w:bottom w:val="none" w:sz="0" w:space="0" w:color="auto"/>
        <w:right w:val="none" w:sz="0" w:space="0" w:color="auto"/>
      </w:divBdr>
    </w:div>
    <w:div w:id="1419909414">
      <w:bodyDiv w:val="1"/>
      <w:marLeft w:val="0"/>
      <w:marRight w:val="0"/>
      <w:marTop w:val="0"/>
      <w:marBottom w:val="0"/>
      <w:divBdr>
        <w:top w:val="none" w:sz="0" w:space="0" w:color="auto"/>
        <w:left w:val="none" w:sz="0" w:space="0" w:color="auto"/>
        <w:bottom w:val="none" w:sz="0" w:space="0" w:color="auto"/>
        <w:right w:val="none" w:sz="0" w:space="0" w:color="auto"/>
      </w:divBdr>
      <w:divsChild>
        <w:div w:id="99882905">
          <w:marLeft w:val="0"/>
          <w:marRight w:val="0"/>
          <w:marTop w:val="240"/>
          <w:marBottom w:val="0"/>
          <w:divBdr>
            <w:top w:val="none" w:sz="0" w:space="0" w:color="auto"/>
            <w:left w:val="none" w:sz="0" w:space="0" w:color="auto"/>
            <w:bottom w:val="none" w:sz="0" w:space="0" w:color="auto"/>
            <w:right w:val="none" w:sz="0" w:space="0" w:color="auto"/>
          </w:divBdr>
        </w:div>
        <w:div w:id="729966261">
          <w:marLeft w:val="0"/>
          <w:marRight w:val="0"/>
          <w:marTop w:val="240"/>
          <w:marBottom w:val="0"/>
          <w:divBdr>
            <w:top w:val="none" w:sz="0" w:space="0" w:color="auto"/>
            <w:left w:val="none" w:sz="0" w:space="0" w:color="auto"/>
            <w:bottom w:val="none" w:sz="0" w:space="0" w:color="auto"/>
            <w:right w:val="none" w:sz="0" w:space="0" w:color="auto"/>
          </w:divBdr>
        </w:div>
        <w:div w:id="1722556127">
          <w:marLeft w:val="0"/>
          <w:marRight w:val="0"/>
          <w:marTop w:val="240"/>
          <w:marBottom w:val="0"/>
          <w:divBdr>
            <w:top w:val="none" w:sz="0" w:space="0" w:color="auto"/>
            <w:left w:val="none" w:sz="0" w:space="0" w:color="auto"/>
            <w:bottom w:val="none" w:sz="0" w:space="0" w:color="auto"/>
            <w:right w:val="none" w:sz="0" w:space="0" w:color="auto"/>
          </w:divBdr>
        </w:div>
      </w:divsChild>
    </w:div>
    <w:div w:id="1448154822">
      <w:bodyDiv w:val="1"/>
      <w:marLeft w:val="0"/>
      <w:marRight w:val="0"/>
      <w:marTop w:val="0"/>
      <w:marBottom w:val="0"/>
      <w:divBdr>
        <w:top w:val="none" w:sz="0" w:space="0" w:color="auto"/>
        <w:left w:val="none" w:sz="0" w:space="0" w:color="auto"/>
        <w:bottom w:val="none" w:sz="0" w:space="0" w:color="auto"/>
        <w:right w:val="none" w:sz="0" w:space="0" w:color="auto"/>
      </w:divBdr>
    </w:div>
    <w:div w:id="1499269526">
      <w:bodyDiv w:val="1"/>
      <w:marLeft w:val="0"/>
      <w:marRight w:val="0"/>
      <w:marTop w:val="0"/>
      <w:marBottom w:val="0"/>
      <w:divBdr>
        <w:top w:val="none" w:sz="0" w:space="0" w:color="auto"/>
        <w:left w:val="none" w:sz="0" w:space="0" w:color="auto"/>
        <w:bottom w:val="none" w:sz="0" w:space="0" w:color="auto"/>
        <w:right w:val="none" w:sz="0" w:space="0" w:color="auto"/>
      </w:divBdr>
    </w:div>
    <w:div w:id="1554273807">
      <w:bodyDiv w:val="1"/>
      <w:marLeft w:val="0"/>
      <w:marRight w:val="0"/>
      <w:marTop w:val="0"/>
      <w:marBottom w:val="0"/>
      <w:divBdr>
        <w:top w:val="none" w:sz="0" w:space="0" w:color="auto"/>
        <w:left w:val="none" w:sz="0" w:space="0" w:color="auto"/>
        <w:bottom w:val="none" w:sz="0" w:space="0" w:color="auto"/>
        <w:right w:val="none" w:sz="0" w:space="0" w:color="auto"/>
      </w:divBdr>
    </w:div>
    <w:div w:id="1570076230">
      <w:bodyDiv w:val="1"/>
      <w:marLeft w:val="0"/>
      <w:marRight w:val="0"/>
      <w:marTop w:val="0"/>
      <w:marBottom w:val="0"/>
      <w:divBdr>
        <w:top w:val="none" w:sz="0" w:space="0" w:color="auto"/>
        <w:left w:val="none" w:sz="0" w:space="0" w:color="auto"/>
        <w:bottom w:val="none" w:sz="0" w:space="0" w:color="auto"/>
        <w:right w:val="none" w:sz="0" w:space="0" w:color="auto"/>
      </w:divBdr>
    </w:div>
    <w:div w:id="1672954450">
      <w:bodyDiv w:val="1"/>
      <w:marLeft w:val="0"/>
      <w:marRight w:val="0"/>
      <w:marTop w:val="0"/>
      <w:marBottom w:val="0"/>
      <w:divBdr>
        <w:top w:val="none" w:sz="0" w:space="0" w:color="auto"/>
        <w:left w:val="none" w:sz="0" w:space="0" w:color="auto"/>
        <w:bottom w:val="none" w:sz="0" w:space="0" w:color="auto"/>
        <w:right w:val="none" w:sz="0" w:space="0" w:color="auto"/>
      </w:divBdr>
    </w:div>
    <w:div w:id="1741753600">
      <w:bodyDiv w:val="1"/>
      <w:marLeft w:val="0"/>
      <w:marRight w:val="0"/>
      <w:marTop w:val="0"/>
      <w:marBottom w:val="0"/>
      <w:divBdr>
        <w:top w:val="none" w:sz="0" w:space="0" w:color="auto"/>
        <w:left w:val="none" w:sz="0" w:space="0" w:color="auto"/>
        <w:bottom w:val="none" w:sz="0" w:space="0" w:color="auto"/>
        <w:right w:val="none" w:sz="0" w:space="0" w:color="auto"/>
      </w:divBdr>
    </w:div>
    <w:div w:id="1761412725">
      <w:bodyDiv w:val="1"/>
      <w:marLeft w:val="0"/>
      <w:marRight w:val="0"/>
      <w:marTop w:val="0"/>
      <w:marBottom w:val="0"/>
      <w:divBdr>
        <w:top w:val="none" w:sz="0" w:space="0" w:color="auto"/>
        <w:left w:val="none" w:sz="0" w:space="0" w:color="auto"/>
        <w:bottom w:val="none" w:sz="0" w:space="0" w:color="auto"/>
        <w:right w:val="none" w:sz="0" w:space="0" w:color="auto"/>
      </w:divBdr>
    </w:div>
    <w:div w:id="1765952664">
      <w:bodyDiv w:val="1"/>
      <w:marLeft w:val="0"/>
      <w:marRight w:val="0"/>
      <w:marTop w:val="0"/>
      <w:marBottom w:val="0"/>
      <w:divBdr>
        <w:top w:val="none" w:sz="0" w:space="0" w:color="auto"/>
        <w:left w:val="none" w:sz="0" w:space="0" w:color="auto"/>
        <w:bottom w:val="none" w:sz="0" w:space="0" w:color="auto"/>
        <w:right w:val="none" w:sz="0" w:space="0" w:color="auto"/>
      </w:divBdr>
    </w:div>
    <w:div w:id="1790510162">
      <w:bodyDiv w:val="1"/>
      <w:marLeft w:val="0"/>
      <w:marRight w:val="0"/>
      <w:marTop w:val="0"/>
      <w:marBottom w:val="0"/>
      <w:divBdr>
        <w:top w:val="none" w:sz="0" w:space="0" w:color="auto"/>
        <w:left w:val="none" w:sz="0" w:space="0" w:color="auto"/>
        <w:bottom w:val="none" w:sz="0" w:space="0" w:color="auto"/>
        <w:right w:val="none" w:sz="0" w:space="0" w:color="auto"/>
      </w:divBdr>
    </w:div>
    <w:div w:id="1791121372">
      <w:bodyDiv w:val="1"/>
      <w:marLeft w:val="0"/>
      <w:marRight w:val="0"/>
      <w:marTop w:val="0"/>
      <w:marBottom w:val="0"/>
      <w:divBdr>
        <w:top w:val="none" w:sz="0" w:space="0" w:color="auto"/>
        <w:left w:val="none" w:sz="0" w:space="0" w:color="auto"/>
        <w:bottom w:val="none" w:sz="0" w:space="0" w:color="auto"/>
        <w:right w:val="none" w:sz="0" w:space="0" w:color="auto"/>
      </w:divBdr>
    </w:div>
    <w:div w:id="1817069461">
      <w:bodyDiv w:val="1"/>
      <w:marLeft w:val="0"/>
      <w:marRight w:val="0"/>
      <w:marTop w:val="0"/>
      <w:marBottom w:val="0"/>
      <w:divBdr>
        <w:top w:val="none" w:sz="0" w:space="0" w:color="auto"/>
        <w:left w:val="none" w:sz="0" w:space="0" w:color="auto"/>
        <w:bottom w:val="none" w:sz="0" w:space="0" w:color="auto"/>
        <w:right w:val="none" w:sz="0" w:space="0" w:color="auto"/>
      </w:divBdr>
    </w:div>
    <w:div w:id="1892155986">
      <w:bodyDiv w:val="1"/>
      <w:marLeft w:val="0"/>
      <w:marRight w:val="0"/>
      <w:marTop w:val="0"/>
      <w:marBottom w:val="0"/>
      <w:divBdr>
        <w:top w:val="none" w:sz="0" w:space="0" w:color="auto"/>
        <w:left w:val="none" w:sz="0" w:space="0" w:color="auto"/>
        <w:bottom w:val="none" w:sz="0" w:space="0" w:color="auto"/>
        <w:right w:val="none" w:sz="0" w:space="0" w:color="auto"/>
      </w:divBdr>
    </w:div>
    <w:div w:id="1906335804">
      <w:bodyDiv w:val="1"/>
      <w:marLeft w:val="0"/>
      <w:marRight w:val="0"/>
      <w:marTop w:val="0"/>
      <w:marBottom w:val="0"/>
      <w:divBdr>
        <w:top w:val="none" w:sz="0" w:space="0" w:color="auto"/>
        <w:left w:val="none" w:sz="0" w:space="0" w:color="auto"/>
        <w:bottom w:val="none" w:sz="0" w:space="0" w:color="auto"/>
        <w:right w:val="none" w:sz="0" w:space="0" w:color="auto"/>
      </w:divBdr>
    </w:div>
    <w:div w:id="1951859833">
      <w:bodyDiv w:val="1"/>
      <w:marLeft w:val="0"/>
      <w:marRight w:val="0"/>
      <w:marTop w:val="0"/>
      <w:marBottom w:val="0"/>
      <w:divBdr>
        <w:top w:val="none" w:sz="0" w:space="0" w:color="auto"/>
        <w:left w:val="none" w:sz="0" w:space="0" w:color="auto"/>
        <w:bottom w:val="none" w:sz="0" w:space="0" w:color="auto"/>
        <w:right w:val="none" w:sz="0" w:space="0" w:color="auto"/>
      </w:divBdr>
    </w:div>
    <w:div w:id="1953976418">
      <w:bodyDiv w:val="1"/>
      <w:marLeft w:val="0"/>
      <w:marRight w:val="0"/>
      <w:marTop w:val="0"/>
      <w:marBottom w:val="0"/>
      <w:divBdr>
        <w:top w:val="none" w:sz="0" w:space="0" w:color="auto"/>
        <w:left w:val="none" w:sz="0" w:space="0" w:color="auto"/>
        <w:bottom w:val="none" w:sz="0" w:space="0" w:color="auto"/>
        <w:right w:val="none" w:sz="0" w:space="0" w:color="auto"/>
      </w:divBdr>
    </w:div>
    <w:div w:id="1956059727">
      <w:bodyDiv w:val="1"/>
      <w:marLeft w:val="0"/>
      <w:marRight w:val="0"/>
      <w:marTop w:val="0"/>
      <w:marBottom w:val="0"/>
      <w:divBdr>
        <w:top w:val="none" w:sz="0" w:space="0" w:color="auto"/>
        <w:left w:val="none" w:sz="0" w:space="0" w:color="auto"/>
        <w:bottom w:val="none" w:sz="0" w:space="0" w:color="auto"/>
        <w:right w:val="none" w:sz="0" w:space="0" w:color="auto"/>
      </w:divBdr>
    </w:div>
    <w:div w:id="1968508013">
      <w:bodyDiv w:val="1"/>
      <w:marLeft w:val="0"/>
      <w:marRight w:val="0"/>
      <w:marTop w:val="0"/>
      <w:marBottom w:val="0"/>
      <w:divBdr>
        <w:top w:val="none" w:sz="0" w:space="0" w:color="auto"/>
        <w:left w:val="none" w:sz="0" w:space="0" w:color="auto"/>
        <w:bottom w:val="none" w:sz="0" w:space="0" w:color="auto"/>
        <w:right w:val="none" w:sz="0" w:space="0" w:color="auto"/>
      </w:divBdr>
      <w:divsChild>
        <w:div w:id="1821073214">
          <w:marLeft w:val="0"/>
          <w:marRight w:val="0"/>
          <w:marTop w:val="0"/>
          <w:marBottom w:val="0"/>
          <w:divBdr>
            <w:top w:val="none" w:sz="0" w:space="0" w:color="auto"/>
            <w:left w:val="none" w:sz="0" w:space="0" w:color="auto"/>
            <w:bottom w:val="none" w:sz="0" w:space="0" w:color="auto"/>
            <w:right w:val="none" w:sz="0" w:space="0" w:color="auto"/>
          </w:divBdr>
          <w:divsChild>
            <w:div w:id="3747916">
              <w:marLeft w:val="0"/>
              <w:marRight w:val="0"/>
              <w:marTop w:val="0"/>
              <w:marBottom w:val="0"/>
              <w:divBdr>
                <w:top w:val="none" w:sz="0" w:space="0" w:color="auto"/>
                <w:left w:val="none" w:sz="0" w:space="0" w:color="auto"/>
                <w:bottom w:val="none" w:sz="0" w:space="0" w:color="auto"/>
                <w:right w:val="none" w:sz="0" w:space="0" w:color="auto"/>
              </w:divBdr>
              <w:divsChild>
                <w:div w:id="136339623">
                  <w:marLeft w:val="0"/>
                  <w:marRight w:val="0"/>
                  <w:marTop w:val="0"/>
                  <w:marBottom w:val="0"/>
                  <w:divBdr>
                    <w:top w:val="none" w:sz="0" w:space="0" w:color="auto"/>
                    <w:left w:val="none" w:sz="0" w:space="0" w:color="auto"/>
                    <w:bottom w:val="none" w:sz="0" w:space="0" w:color="auto"/>
                    <w:right w:val="none" w:sz="0" w:space="0" w:color="auto"/>
                  </w:divBdr>
                  <w:divsChild>
                    <w:div w:id="15593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529212">
      <w:bodyDiv w:val="1"/>
      <w:marLeft w:val="0"/>
      <w:marRight w:val="0"/>
      <w:marTop w:val="0"/>
      <w:marBottom w:val="0"/>
      <w:divBdr>
        <w:top w:val="none" w:sz="0" w:space="0" w:color="auto"/>
        <w:left w:val="none" w:sz="0" w:space="0" w:color="auto"/>
        <w:bottom w:val="none" w:sz="0" w:space="0" w:color="auto"/>
        <w:right w:val="none" w:sz="0" w:space="0" w:color="auto"/>
      </w:divBdr>
    </w:div>
    <w:div w:id="2060669492">
      <w:bodyDiv w:val="1"/>
      <w:marLeft w:val="0"/>
      <w:marRight w:val="0"/>
      <w:marTop w:val="0"/>
      <w:marBottom w:val="0"/>
      <w:divBdr>
        <w:top w:val="none" w:sz="0" w:space="0" w:color="auto"/>
        <w:left w:val="none" w:sz="0" w:space="0" w:color="auto"/>
        <w:bottom w:val="none" w:sz="0" w:space="0" w:color="auto"/>
        <w:right w:val="none" w:sz="0" w:space="0" w:color="auto"/>
      </w:divBdr>
    </w:div>
    <w:div w:id="2083940501">
      <w:bodyDiv w:val="1"/>
      <w:marLeft w:val="0"/>
      <w:marRight w:val="0"/>
      <w:marTop w:val="0"/>
      <w:marBottom w:val="0"/>
      <w:divBdr>
        <w:top w:val="none" w:sz="0" w:space="0" w:color="auto"/>
        <w:left w:val="none" w:sz="0" w:space="0" w:color="auto"/>
        <w:bottom w:val="none" w:sz="0" w:space="0" w:color="auto"/>
        <w:right w:val="none" w:sz="0" w:space="0" w:color="auto"/>
      </w:divBdr>
    </w:div>
    <w:div w:id="2089843708">
      <w:bodyDiv w:val="1"/>
      <w:marLeft w:val="0"/>
      <w:marRight w:val="0"/>
      <w:marTop w:val="0"/>
      <w:marBottom w:val="0"/>
      <w:divBdr>
        <w:top w:val="none" w:sz="0" w:space="0" w:color="auto"/>
        <w:left w:val="none" w:sz="0" w:space="0" w:color="auto"/>
        <w:bottom w:val="none" w:sz="0" w:space="0" w:color="auto"/>
        <w:right w:val="none" w:sz="0" w:space="0" w:color="auto"/>
      </w:divBdr>
    </w:div>
    <w:div w:id="2108190080">
      <w:bodyDiv w:val="1"/>
      <w:marLeft w:val="0"/>
      <w:marRight w:val="0"/>
      <w:marTop w:val="0"/>
      <w:marBottom w:val="0"/>
      <w:divBdr>
        <w:top w:val="none" w:sz="0" w:space="0" w:color="auto"/>
        <w:left w:val="none" w:sz="0" w:space="0" w:color="auto"/>
        <w:bottom w:val="none" w:sz="0" w:space="0" w:color="auto"/>
        <w:right w:val="none" w:sz="0" w:space="0" w:color="auto"/>
      </w:divBdr>
      <w:divsChild>
        <w:div w:id="643317581">
          <w:marLeft w:val="0"/>
          <w:marRight w:val="0"/>
          <w:marTop w:val="0"/>
          <w:marBottom w:val="0"/>
          <w:divBdr>
            <w:top w:val="none" w:sz="0" w:space="0" w:color="auto"/>
            <w:left w:val="none" w:sz="0" w:space="0" w:color="auto"/>
            <w:bottom w:val="none" w:sz="0" w:space="0" w:color="auto"/>
            <w:right w:val="none" w:sz="0" w:space="0" w:color="auto"/>
          </w:divBdr>
        </w:div>
        <w:div w:id="806897209">
          <w:marLeft w:val="0"/>
          <w:marRight w:val="0"/>
          <w:marTop w:val="0"/>
          <w:marBottom w:val="0"/>
          <w:divBdr>
            <w:top w:val="none" w:sz="0" w:space="0" w:color="auto"/>
            <w:left w:val="none" w:sz="0" w:space="0" w:color="auto"/>
            <w:bottom w:val="none" w:sz="0" w:space="0" w:color="auto"/>
            <w:right w:val="none" w:sz="0" w:space="0" w:color="auto"/>
          </w:divBdr>
        </w:div>
      </w:divsChild>
    </w:div>
    <w:div w:id="2136681304">
      <w:bodyDiv w:val="1"/>
      <w:marLeft w:val="0"/>
      <w:marRight w:val="0"/>
      <w:marTop w:val="0"/>
      <w:marBottom w:val="0"/>
      <w:divBdr>
        <w:top w:val="none" w:sz="0" w:space="0" w:color="auto"/>
        <w:left w:val="none" w:sz="0" w:space="0" w:color="auto"/>
        <w:bottom w:val="none" w:sz="0" w:space="0" w:color="auto"/>
        <w:right w:val="none" w:sz="0" w:space="0" w:color="auto"/>
      </w:divBdr>
      <w:divsChild>
        <w:div w:id="694305233">
          <w:marLeft w:val="547"/>
          <w:marRight w:val="0"/>
          <w:marTop w:val="96"/>
          <w:marBottom w:val="0"/>
          <w:divBdr>
            <w:top w:val="none" w:sz="0" w:space="0" w:color="auto"/>
            <w:left w:val="none" w:sz="0" w:space="0" w:color="auto"/>
            <w:bottom w:val="none" w:sz="0" w:space="0" w:color="auto"/>
            <w:right w:val="none" w:sz="0" w:space="0" w:color="auto"/>
          </w:divBdr>
        </w:div>
        <w:div w:id="1705207327">
          <w:marLeft w:val="547"/>
          <w:marRight w:val="0"/>
          <w:marTop w:val="96"/>
          <w:marBottom w:val="0"/>
          <w:divBdr>
            <w:top w:val="none" w:sz="0" w:space="0" w:color="auto"/>
            <w:left w:val="none" w:sz="0" w:space="0" w:color="auto"/>
            <w:bottom w:val="none" w:sz="0" w:space="0" w:color="auto"/>
            <w:right w:val="none" w:sz="0" w:space="0" w:color="auto"/>
          </w:divBdr>
        </w:div>
        <w:div w:id="1887330718">
          <w:marLeft w:val="547"/>
          <w:marRight w:val="0"/>
          <w:marTop w:val="96"/>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multivac.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ultiva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E65E8-B5B3-4EB8-B935-A07DF9F46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815</Words>
  <Characters>4678</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Multivac</Company>
  <LinksUpToDate>false</LinksUpToDate>
  <CharactersWithSpaces>5483</CharactersWithSpaces>
  <SharedDoc>false</SharedDoc>
  <HLinks>
    <vt:vector size="18" baseType="variant">
      <vt:variant>
        <vt:i4>4980810</vt:i4>
      </vt:variant>
      <vt:variant>
        <vt:i4>6</vt:i4>
      </vt:variant>
      <vt:variant>
        <vt:i4>0</vt:i4>
      </vt:variant>
      <vt:variant>
        <vt:i4>5</vt:i4>
      </vt:variant>
      <vt:variant>
        <vt:lpwstr>http://www.multivac.com/</vt:lpwstr>
      </vt:variant>
      <vt:variant>
        <vt:lpwstr/>
      </vt:variant>
      <vt:variant>
        <vt:i4>4194353</vt:i4>
      </vt:variant>
      <vt:variant>
        <vt:i4>3</vt:i4>
      </vt:variant>
      <vt:variant>
        <vt:i4>0</vt:i4>
      </vt:variant>
      <vt:variant>
        <vt:i4>5</vt:i4>
      </vt:variant>
      <vt:variant>
        <vt:lpwstr>mailto:tanja.nickels@multivac.de</vt:lpwstr>
      </vt:variant>
      <vt:variant>
        <vt:lpwstr/>
      </vt:variant>
      <vt:variant>
        <vt:i4>4980810</vt:i4>
      </vt:variant>
      <vt:variant>
        <vt:i4>0</vt:i4>
      </vt:variant>
      <vt:variant>
        <vt:i4>0</vt:i4>
      </vt:variant>
      <vt:variant>
        <vt:i4>5</vt:i4>
      </vt:variant>
      <vt:variant>
        <vt:lpwstr>http://www.multivac.com/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REDAKON, Vera Sebastian</dc:creator>
  <cp:keywords/>
  <cp:lastModifiedBy>Stefan Weigl</cp:lastModifiedBy>
  <cp:revision>97</cp:revision>
  <cp:lastPrinted>2017-11-21T17:21:00Z</cp:lastPrinted>
  <dcterms:created xsi:type="dcterms:W3CDTF">2022-06-28T12:11:00Z</dcterms:created>
  <dcterms:modified xsi:type="dcterms:W3CDTF">2022-08-29T12:16:00Z</dcterms:modified>
</cp:coreProperties>
</file>