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C5E" w14:textId="1E3F1AD3" w:rsidR="006B7E2F" w:rsidRPr="00833B37" w:rsidRDefault="002A7BBD" w:rsidP="00934B36">
      <w:pPr>
        <w:tabs>
          <w:tab w:val="left" w:pos="5670"/>
          <w:tab w:val="left" w:pos="5954"/>
        </w:tabs>
        <w:spacing w:line="360" w:lineRule="auto"/>
        <w:ind w:left="708" w:right="1985"/>
        <w:rPr>
          <w:rFonts w:ascii="Segoe UI" w:hAnsi="Segoe UI" w:cs="Segoe UI"/>
          <w:b/>
          <w:bCs/>
          <w:sz w:val="20"/>
          <w:szCs w:val="20"/>
          <w:u w:val="single"/>
          <w:lang w:val="en-US"/>
        </w:rPr>
      </w:pPr>
      <w:r w:rsidRPr="00833B37">
        <w:rPr>
          <w:rFonts w:ascii="Segoe UI" w:hAnsi="Segoe UI" w:cs="Segoe UI"/>
          <w:b/>
          <w:bCs/>
          <w:sz w:val="20"/>
          <w:szCs w:val="20"/>
          <w:u w:val="single"/>
          <w:lang w:val="en-US"/>
        </w:rPr>
        <w:t>New modification for MULTIVAC chamber belt machines</w:t>
      </w:r>
    </w:p>
    <w:p w14:paraId="6520C5AC" w14:textId="77777777" w:rsidR="00512F36" w:rsidRPr="00833B37"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44763154" w:rsidR="00E429FF" w:rsidRPr="00833B37" w:rsidRDefault="00276816" w:rsidP="007215A0">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833B37">
        <w:rPr>
          <w:rFonts w:ascii="Segoe UI" w:hAnsi="Segoe UI" w:cs="Segoe UI"/>
          <w:b/>
          <w:bCs/>
          <w:sz w:val="28"/>
          <w:szCs w:val="28"/>
          <w:lang w:val="en-US"/>
        </w:rPr>
        <w:t>Sealing height of 0 mm? Yes, it's possible!</w:t>
      </w:r>
      <w:r w:rsidRPr="00833B37">
        <w:rPr>
          <w:rFonts w:ascii="Segoe UI" w:hAnsi="Segoe UI" w:cs="Segoe UI"/>
          <w:b/>
          <w:bCs/>
          <w:sz w:val="28"/>
          <w:szCs w:val="28"/>
          <w:lang w:val="en-US"/>
        </w:rPr>
        <w:br/>
      </w:r>
    </w:p>
    <w:p w14:paraId="0F439828" w14:textId="1F54585B" w:rsidR="00EA0F63" w:rsidRPr="00833B37" w:rsidRDefault="00E429FF" w:rsidP="009365DD">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833B37">
        <w:rPr>
          <w:rFonts w:ascii="Segoe UI" w:hAnsi="Segoe UI" w:cs="Segoe UI"/>
          <w:b/>
          <w:bCs/>
          <w:sz w:val="20"/>
          <w:szCs w:val="20"/>
          <w:lang w:val="en-US"/>
        </w:rPr>
        <w:t xml:space="preserve">Wolfertschwenden, </w:t>
      </w:r>
      <w:r w:rsidR="00B91C2D">
        <w:rPr>
          <w:rFonts w:ascii="Segoe UI" w:hAnsi="Segoe UI" w:cs="Segoe UI"/>
          <w:b/>
          <w:bCs/>
          <w:sz w:val="20"/>
          <w:szCs w:val="20"/>
          <w:lang w:val="en-US"/>
        </w:rPr>
        <w:t>02 August</w:t>
      </w:r>
      <w:r w:rsidRPr="00833B37">
        <w:rPr>
          <w:rFonts w:ascii="Segoe UI" w:hAnsi="Segoe UI" w:cs="Segoe UI"/>
          <w:b/>
          <w:bCs/>
          <w:sz w:val="20"/>
          <w:szCs w:val="20"/>
          <w:lang w:val="en-US"/>
        </w:rPr>
        <w:t xml:space="preserve"> 2023 - Faster, </w:t>
      </w:r>
      <w:proofErr w:type="gramStart"/>
      <w:r w:rsidRPr="00833B37">
        <w:rPr>
          <w:rFonts w:ascii="Segoe UI" w:hAnsi="Segoe UI" w:cs="Segoe UI"/>
          <w:b/>
          <w:bCs/>
          <w:sz w:val="20"/>
          <w:szCs w:val="20"/>
          <w:lang w:val="en-US"/>
        </w:rPr>
        <w:t>easier</w:t>
      </w:r>
      <w:proofErr w:type="gramEnd"/>
      <w:r w:rsidRPr="00833B37">
        <w:rPr>
          <w:rFonts w:ascii="Segoe UI" w:hAnsi="Segoe UI" w:cs="Segoe UI"/>
          <w:b/>
          <w:bCs/>
          <w:sz w:val="20"/>
          <w:szCs w:val="20"/>
          <w:lang w:val="en-US"/>
        </w:rPr>
        <w:t xml:space="preserve"> and more secure: When it comes to the automated and highly efficient packaging of very flat or light products in film pouches, MULTIVAC has modified its B 625 chamber belt machine in such a way, that a sealing height of 0 mm is now possible on this proven model, which is designed to pack large batches of product. </w:t>
      </w:r>
    </w:p>
    <w:p w14:paraId="2983A976" w14:textId="77777777" w:rsidR="00C37BDA" w:rsidRPr="00833B37" w:rsidRDefault="00C37BDA" w:rsidP="009365DD">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p>
    <w:p w14:paraId="18405E1C" w14:textId="0EC799D7" w:rsidR="00114E73" w:rsidRPr="00833B37" w:rsidRDefault="003E74EA" w:rsidP="001D4AAF">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sz w:val="20"/>
          <w:szCs w:val="20"/>
          <w:lang w:val="en-US"/>
        </w:rPr>
        <w:t xml:space="preserve">Whether it is smoked salmon, whole fish or fillets, sliced cheese or ham, beef carpaccio or steaks, the B 625 chamber belt machine from MULTIVAC now allows you to pack a wide range of flat products even more quickly, </w:t>
      </w:r>
      <w:proofErr w:type="gramStart"/>
      <w:r w:rsidRPr="00833B37">
        <w:rPr>
          <w:rFonts w:ascii="Segoe UI" w:hAnsi="Segoe UI" w:cs="Segoe UI"/>
          <w:sz w:val="20"/>
          <w:szCs w:val="20"/>
          <w:lang w:val="en-US"/>
        </w:rPr>
        <w:t>easily</w:t>
      </w:r>
      <w:proofErr w:type="gramEnd"/>
      <w:r w:rsidRPr="00833B37">
        <w:rPr>
          <w:rFonts w:ascii="Segoe UI" w:hAnsi="Segoe UI" w:cs="Segoe UI"/>
          <w:sz w:val="20"/>
          <w:szCs w:val="20"/>
          <w:lang w:val="en-US"/>
        </w:rPr>
        <w:t xml:space="preserve"> and securely than before. Thanks to the two sealing bars, which are integrated seamlessly into the base plate in the sealing area of the machine, it is now possible to achieve a sealing height of 0 mm. </w:t>
      </w:r>
    </w:p>
    <w:p w14:paraId="28588163" w14:textId="6DABF64F" w:rsidR="00114E73" w:rsidRPr="00833B37" w:rsidRDefault="00114E73" w:rsidP="001D4AAF">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791530DA" w14:textId="05CBD630" w:rsidR="002A7BBD" w:rsidRPr="00833B37" w:rsidRDefault="002A7BBD" w:rsidP="001D4AAF">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833B37">
        <w:rPr>
          <w:rFonts w:ascii="Segoe UI" w:hAnsi="Segoe UI" w:cs="Segoe UI"/>
          <w:b/>
          <w:bCs/>
          <w:sz w:val="20"/>
          <w:szCs w:val="20"/>
          <w:lang w:val="en-US"/>
        </w:rPr>
        <w:t>More secure</w:t>
      </w:r>
    </w:p>
    <w:p w14:paraId="4B3903B4" w14:textId="40F5418A" w:rsidR="00503DCA" w:rsidRPr="00833B37" w:rsidRDefault="007B5E1F" w:rsidP="00FD1B0A">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sz w:val="20"/>
          <w:szCs w:val="20"/>
          <w:lang w:val="en-US"/>
        </w:rPr>
        <w:t xml:space="preserve">The new model version stands for even greater security and speed in the packaging process, since the pouch necks lie completely flat during evacuation and sealing, and this means that, compared to the standard sealing height of at least 25 mm, the pouch necks are no longer bent. The transport of the product and the infeed into the chamber are also significantly more reliable, since interference areas have been eliminated, and friction points on the infeed plate reduced to a minimum. Another benefit in terms of pack security is the temperature-controlled impulse sealing (TI), which ensures that a constantly high level of seal quality at lower energy requirement is achieved - even in non-stop mode. </w:t>
      </w:r>
    </w:p>
    <w:p w14:paraId="7269EA00" w14:textId="77777777" w:rsidR="00833B37" w:rsidRPr="00833B37" w:rsidRDefault="00833B37" w:rsidP="001D4AAF">
      <w:pPr>
        <w:pStyle w:val="Listenabsatz"/>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1172171E" w14:textId="77777777" w:rsidR="00FF0740" w:rsidRPr="00833B37" w:rsidRDefault="00503DCA" w:rsidP="001D4AAF">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833B37">
        <w:rPr>
          <w:rFonts w:ascii="Segoe UI" w:hAnsi="Segoe UI" w:cs="Segoe UI"/>
          <w:b/>
          <w:bCs/>
          <w:sz w:val="20"/>
          <w:szCs w:val="20"/>
          <w:lang w:val="en-US"/>
        </w:rPr>
        <w:t>Faster</w:t>
      </w:r>
    </w:p>
    <w:p w14:paraId="43CDC4BC" w14:textId="0DE43FC7" w:rsidR="00F6305C" w:rsidRPr="001D4AAF" w:rsidRDefault="002550CD" w:rsidP="001D4AAF">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x-none"/>
        </w:rPr>
      </w:pPr>
      <w:proofErr w:type="gramStart"/>
      <w:r w:rsidRPr="00833B37">
        <w:rPr>
          <w:rFonts w:ascii="Segoe UI" w:hAnsi="Segoe UI" w:cs="Segoe UI"/>
          <w:sz w:val="20"/>
          <w:szCs w:val="20"/>
          <w:lang w:val="en-US"/>
        </w:rPr>
        <w:lastRenderedPageBreak/>
        <w:t>In order to</w:t>
      </w:r>
      <w:proofErr w:type="gramEnd"/>
      <w:r w:rsidRPr="00833B37">
        <w:rPr>
          <w:rFonts w:ascii="Segoe UI" w:hAnsi="Segoe UI" w:cs="Segoe UI"/>
          <w:sz w:val="20"/>
          <w:szCs w:val="20"/>
          <w:lang w:val="en-US"/>
        </w:rPr>
        <w:t xml:space="preserve"> gain even greater efficiency, MULTIVAC has decoupled the automatic infeed conveyor from the packaging process. This enables the chamber belt machine to be loaded automatically, so that an even higher throughput can be achieved with fewer personnel. And even where the loading takes place manually, the use of just one person for loading creates a significant increase in efficiency. </w:t>
      </w:r>
    </w:p>
    <w:p w14:paraId="249CEE39" w14:textId="77777777" w:rsidR="00503DCA" w:rsidRPr="00833B37" w:rsidRDefault="00503DCA" w:rsidP="001D4AAF">
      <w:pPr>
        <w:pStyle w:val="Listenabsatz"/>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6C864BB9" w14:textId="1FDDC7A7" w:rsidR="00503DCA" w:rsidRPr="00833B37" w:rsidRDefault="00503DCA" w:rsidP="001D4AAF">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833B37">
        <w:rPr>
          <w:rFonts w:ascii="Segoe UI" w:hAnsi="Segoe UI" w:cs="Segoe UI"/>
          <w:b/>
          <w:bCs/>
          <w:sz w:val="20"/>
          <w:szCs w:val="20"/>
          <w:lang w:val="en-US"/>
        </w:rPr>
        <w:t>Easier</w:t>
      </w:r>
    </w:p>
    <w:p w14:paraId="0DB665AA" w14:textId="74D585DA" w:rsidR="005B7514" w:rsidRPr="00833B37" w:rsidRDefault="00291CD2" w:rsidP="005B7514">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sz w:val="20"/>
          <w:szCs w:val="20"/>
          <w:lang w:val="en-US"/>
        </w:rPr>
        <w:t>The B 625 is designed in the MULTIVAC Hygienic Design™ and therefore meets the highest hygiene standards. The chamber lid, which can be swung manually and adjusted in any position, makes ergonomic access to the inside of the chamber very easy, as well as facilitating maintenance of the chamber belt machine and saving time on cleaning. This is reflected in reduced downtime for necessary service work. In addition to this, the robust and durable construction of the packaging machine is a further guarantee of high performance and efficiency.</w:t>
      </w:r>
    </w:p>
    <w:p w14:paraId="578B951D" w14:textId="77777777" w:rsidR="001D4AAF" w:rsidRPr="00833B37" w:rsidRDefault="001D4AAF" w:rsidP="00114E7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52E67F53" w14:textId="58394850" w:rsidR="005B7514" w:rsidRPr="00833B37" w:rsidRDefault="005B7514" w:rsidP="00114E7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b/>
          <w:bCs/>
          <w:sz w:val="20"/>
          <w:szCs w:val="20"/>
          <w:lang w:val="en-US"/>
        </w:rPr>
        <w:t>Other benefits</w:t>
      </w:r>
    </w:p>
    <w:p w14:paraId="7EADAA80" w14:textId="6D8EA87A" w:rsidR="00E4118F" w:rsidRPr="00833B37" w:rsidRDefault="00F6305C" w:rsidP="00114E7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bCs/>
          <w:sz w:val="20"/>
          <w:szCs w:val="20"/>
          <w:lang w:val="en-US"/>
        </w:rPr>
        <w:t xml:space="preserve">And </w:t>
      </w:r>
      <w:proofErr w:type="gramStart"/>
      <w:r w:rsidRPr="00833B37">
        <w:rPr>
          <w:rFonts w:ascii="Segoe UI" w:hAnsi="Segoe UI" w:cs="Segoe UI"/>
          <w:bCs/>
          <w:sz w:val="20"/>
          <w:szCs w:val="20"/>
          <w:lang w:val="en-US"/>
        </w:rPr>
        <w:t>last but not least</w:t>
      </w:r>
      <w:proofErr w:type="gramEnd"/>
      <w:r w:rsidRPr="00833B37">
        <w:rPr>
          <w:rFonts w:ascii="Segoe UI" w:hAnsi="Segoe UI" w:cs="Segoe UI"/>
          <w:bCs/>
          <w:sz w:val="20"/>
          <w:szCs w:val="20"/>
          <w:lang w:val="en-US"/>
        </w:rPr>
        <w:t xml:space="preserve">, the other features of the compact B 625 are a high degree of product flexibility and a small footprint. </w:t>
      </w:r>
      <w:r w:rsidRPr="00833B37">
        <w:rPr>
          <w:rFonts w:ascii="Segoe UI" w:hAnsi="Segoe UI" w:cs="Segoe UI"/>
          <w:sz w:val="20"/>
          <w:szCs w:val="20"/>
          <w:lang w:val="en-US"/>
        </w:rPr>
        <w:t xml:space="preserve">A wide range of pouch materials and designs can be run easily and above all very reliably. Depending on the </w:t>
      </w:r>
      <w:proofErr w:type="gramStart"/>
      <w:r w:rsidRPr="00833B37">
        <w:rPr>
          <w:rFonts w:ascii="Segoe UI" w:hAnsi="Segoe UI" w:cs="Segoe UI"/>
          <w:sz w:val="20"/>
          <w:szCs w:val="20"/>
          <w:lang w:val="en-US"/>
        </w:rPr>
        <w:t>particular requirement</w:t>
      </w:r>
      <w:proofErr w:type="gramEnd"/>
      <w:r w:rsidRPr="00833B37">
        <w:rPr>
          <w:rFonts w:ascii="Segoe UI" w:hAnsi="Segoe UI" w:cs="Segoe UI"/>
          <w:sz w:val="20"/>
          <w:szCs w:val="20"/>
          <w:lang w:val="en-US"/>
        </w:rPr>
        <w:t xml:space="preserve">, it is possible to individually select different types of vacuum pumps for equipping the machine. If a shrink tank or tunnel together with a drying tunnel are added, this high-output model can be easily expanded into a very efficient </w:t>
      </w:r>
      <w:proofErr w:type="gramStart"/>
      <w:r w:rsidRPr="00833B37">
        <w:rPr>
          <w:rFonts w:ascii="Segoe UI" w:hAnsi="Segoe UI" w:cs="Segoe UI"/>
          <w:sz w:val="20"/>
          <w:szCs w:val="20"/>
          <w:lang w:val="en-US"/>
        </w:rPr>
        <w:t>shrink packaging</w:t>
      </w:r>
      <w:proofErr w:type="gramEnd"/>
      <w:r w:rsidRPr="00833B37">
        <w:rPr>
          <w:rFonts w:ascii="Segoe UI" w:hAnsi="Segoe UI" w:cs="Segoe UI"/>
          <w:sz w:val="20"/>
          <w:szCs w:val="20"/>
          <w:lang w:val="en-US"/>
        </w:rPr>
        <w:t xml:space="preserve"> line. </w:t>
      </w:r>
    </w:p>
    <w:p w14:paraId="14E23A59" w14:textId="45E51CB5" w:rsidR="00A722AC" w:rsidRPr="00833B37" w:rsidRDefault="00A722AC" w:rsidP="00114E7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018B2453" w14:textId="63AA63CD" w:rsidR="00A722AC" w:rsidRPr="00833B37" w:rsidRDefault="00A722AC" w:rsidP="00114E7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833B37">
        <w:rPr>
          <w:rFonts w:ascii="Segoe UI" w:hAnsi="Segoe UI" w:cs="Segoe UI"/>
          <w:sz w:val="20"/>
          <w:szCs w:val="20"/>
          <w:lang w:val="en-US"/>
        </w:rPr>
        <w:t>[3,0</w:t>
      </w:r>
      <w:r w:rsidR="00833B37">
        <w:rPr>
          <w:rFonts w:ascii="Segoe UI" w:hAnsi="Segoe UI" w:cs="Segoe UI"/>
          <w:sz w:val="20"/>
          <w:szCs w:val="20"/>
          <w:lang w:val="en-US"/>
        </w:rPr>
        <w:t>8</w:t>
      </w:r>
      <w:r w:rsidR="00B91C2D">
        <w:rPr>
          <w:rFonts w:ascii="Segoe UI" w:hAnsi="Segoe UI" w:cs="Segoe UI"/>
          <w:sz w:val="20"/>
          <w:szCs w:val="20"/>
          <w:lang w:val="en-US"/>
        </w:rPr>
        <w:t>2</w:t>
      </w:r>
      <w:r w:rsidRPr="00833B37">
        <w:rPr>
          <w:rFonts w:ascii="Segoe UI" w:hAnsi="Segoe UI" w:cs="Segoe UI"/>
          <w:sz w:val="20"/>
          <w:szCs w:val="20"/>
          <w:lang w:val="en-US"/>
        </w:rPr>
        <w:t xml:space="preserve"> characters incl. spaces]</w:t>
      </w:r>
    </w:p>
    <w:p w14:paraId="6CC37F00" w14:textId="77777777" w:rsidR="00DA207B" w:rsidRPr="00833B37" w:rsidRDefault="00DA207B" w:rsidP="00114E73">
      <w:pPr>
        <w:tabs>
          <w:tab w:val="left" w:pos="5670"/>
          <w:tab w:val="left" w:pos="5954"/>
        </w:tabs>
        <w:suppressAutoHyphens/>
        <w:autoSpaceDE w:val="0"/>
        <w:autoSpaceDN w:val="0"/>
        <w:adjustRightInd w:val="0"/>
        <w:spacing w:line="359" w:lineRule="auto"/>
        <w:ind w:right="1984"/>
        <w:rPr>
          <w:rFonts w:ascii="Segoe UI" w:hAnsi="Segoe UI" w:cs="Segoe UI"/>
          <w:bCs/>
          <w:sz w:val="20"/>
          <w:szCs w:val="20"/>
          <w:lang w:val="en-US"/>
        </w:rPr>
      </w:pPr>
    </w:p>
    <w:p w14:paraId="286101FE" w14:textId="77777777" w:rsidR="00C6006D" w:rsidRPr="00833B37" w:rsidRDefault="00C6006D" w:rsidP="00114E73">
      <w:pPr>
        <w:tabs>
          <w:tab w:val="left" w:pos="5670"/>
          <w:tab w:val="left" w:pos="5954"/>
        </w:tabs>
        <w:spacing w:line="360" w:lineRule="auto"/>
        <w:ind w:right="1985"/>
        <w:rPr>
          <w:rFonts w:ascii="Segoe UI" w:hAnsi="Segoe UI" w:cs="Segoe UI"/>
          <w:b/>
          <w:sz w:val="20"/>
          <w:szCs w:val="20"/>
          <w:lang w:val="en-US"/>
        </w:rPr>
      </w:pPr>
    </w:p>
    <w:p w14:paraId="73467A4C" w14:textId="77777777" w:rsidR="00097139" w:rsidRPr="00833B37" w:rsidRDefault="00097139" w:rsidP="00097139">
      <w:pPr>
        <w:autoSpaceDE w:val="0"/>
        <w:autoSpaceDN w:val="0"/>
        <w:adjustRightInd w:val="0"/>
        <w:spacing w:line="360" w:lineRule="auto"/>
        <w:ind w:left="708" w:right="1985"/>
        <w:jc w:val="both"/>
        <w:rPr>
          <w:rFonts w:ascii="Segoe UI" w:hAnsi="Segoe UI" w:cs="Segoe UI"/>
          <w:b/>
          <w:sz w:val="20"/>
          <w:szCs w:val="20"/>
          <w:lang w:val="en-US"/>
        </w:rPr>
      </w:pPr>
      <w:r w:rsidRPr="00833B37">
        <w:rPr>
          <w:rFonts w:ascii="Segoe UI" w:hAnsi="Segoe UI" w:cs="Segoe UI"/>
          <w:b/>
          <w:sz w:val="20"/>
          <w:szCs w:val="20"/>
          <w:lang w:val="en-US"/>
        </w:rPr>
        <w:t xml:space="preserve">About the MULTIVAC Group </w:t>
      </w:r>
    </w:p>
    <w:p w14:paraId="77BBC0E7" w14:textId="036FA130" w:rsidR="006450A3" w:rsidRPr="00097139" w:rsidRDefault="00097139" w:rsidP="00097139">
      <w:pPr>
        <w:autoSpaceDE w:val="0"/>
        <w:autoSpaceDN w:val="0"/>
        <w:adjustRightInd w:val="0"/>
        <w:spacing w:line="360" w:lineRule="auto"/>
        <w:ind w:left="708" w:right="1985"/>
        <w:jc w:val="both"/>
        <w:rPr>
          <w:rFonts w:ascii="Segoe UI" w:hAnsi="Segoe UI" w:cs="Segoe UI"/>
          <w:bCs/>
          <w:sz w:val="20"/>
          <w:szCs w:val="20"/>
        </w:rPr>
      </w:pPr>
      <w:r w:rsidRPr="00833B37">
        <w:rPr>
          <w:rFonts w:ascii="Segoe UI" w:hAnsi="Segoe UI" w:cs="Segoe UI"/>
          <w:bCs/>
          <w:sz w:val="20"/>
          <w:szCs w:val="20"/>
          <w:lang w:val="en-US"/>
        </w:rPr>
        <w:t xml:space="preserve">Packaged expertise, innovative cutting-edge </w:t>
      </w:r>
      <w:proofErr w:type="gramStart"/>
      <w:r w:rsidRPr="00833B37">
        <w:rPr>
          <w:rFonts w:ascii="Segoe UI" w:hAnsi="Segoe UI" w:cs="Segoe UI"/>
          <w:bCs/>
          <w:sz w:val="20"/>
          <w:szCs w:val="20"/>
          <w:lang w:val="en-US"/>
        </w:rPr>
        <w:t>technology</w:t>
      </w:r>
      <w:proofErr w:type="gramEnd"/>
      <w:r w:rsidRPr="00833B37">
        <w:rPr>
          <w:rFonts w:ascii="Segoe UI" w:hAnsi="Segoe UI" w:cs="Segoe UI"/>
          <w:bCs/>
          <w:sz w:val="20"/>
          <w:szCs w:val="20"/>
          <w:lang w:val="en-US"/>
        </w:rPr>
        <w:t xml:space="preserve"> and strong brands under one roof: The MULTIVAC Group offers complete solutions for the packaging and processing of food, medical and pharmaceutical products, as well as industrial items – and as the technology leader, it </w:t>
      </w:r>
      <w:r w:rsidRPr="00833B37">
        <w:rPr>
          <w:rFonts w:ascii="Segoe UI" w:hAnsi="Segoe UI" w:cs="Segoe UI"/>
          <w:bCs/>
          <w:sz w:val="20"/>
          <w:szCs w:val="20"/>
          <w:lang w:val="en-US"/>
        </w:rPr>
        <w:lastRenderedPageBreak/>
        <w:t xml:space="preserve">continues to set new benchmarks in the market. For more than 60 years the name MULTIVAC has stood for stability, strong values, </w:t>
      </w:r>
      <w:proofErr w:type="gramStart"/>
      <w:r w:rsidRPr="00833B37">
        <w:rPr>
          <w:rFonts w:ascii="Segoe UI" w:hAnsi="Segoe UI" w:cs="Segoe UI"/>
          <w:bCs/>
          <w:sz w:val="20"/>
          <w:szCs w:val="20"/>
          <w:lang w:val="en-US"/>
        </w:rPr>
        <w:t>innovation</w:t>
      </w:r>
      <w:proofErr w:type="gramEnd"/>
      <w:r w:rsidRPr="00833B37">
        <w:rPr>
          <w:rFonts w:ascii="Segoe UI" w:hAnsi="Segoe UI" w:cs="Segoe UI"/>
          <w:bCs/>
          <w:sz w:val="20"/>
          <w:szCs w:val="20"/>
          <w:lang w:val="en-US"/>
        </w:rPr>
        <w:t xml:space="preserve"> and future security, as well as quality and excellent service. Founded in 1961 in the Allgäu region of Germany, the MULTIVAC Group is today a global solutions supplier, which supports small and medium-sized companies, as well as large corporate businesses, in designing their production processes to be efficient and resource-saving. The product portfolio comprises a wide range of packaging technology, automation solutions, labelling and marking equipment, inspection systems and packaging materials. The product range is complemented by practical and </w:t>
      </w:r>
      <w:proofErr w:type="spellStart"/>
      <w:r w:rsidRPr="00833B37">
        <w:rPr>
          <w:rFonts w:ascii="Segoe UI" w:hAnsi="Segoe UI" w:cs="Segoe UI"/>
          <w:bCs/>
          <w:sz w:val="20"/>
          <w:szCs w:val="20"/>
          <w:lang w:val="en-US"/>
        </w:rPr>
        <w:t>customised</w:t>
      </w:r>
      <w:proofErr w:type="spellEnd"/>
      <w:r w:rsidRPr="00833B37">
        <w:rPr>
          <w:rFonts w:ascii="Segoe UI" w:hAnsi="Segoe UI" w:cs="Segoe UI"/>
          <w:bCs/>
          <w:sz w:val="20"/>
          <w:szCs w:val="20"/>
          <w:lang w:val="en-US"/>
        </w:rPr>
        <w:t xml:space="preserve">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bCs/>
          <w:sz w:val="20"/>
          <w:szCs w:val="20"/>
        </w:rPr>
        <w:t xml:space="preserve">Further </w:t>
      </w:r>
      <w:proofErr w:type="spellStart"/>
      <w:r>
        <w:rPr>
          <w:rFonts w:ascii="Segoe UI" w:hAnsi="Segoe UI" w:cs="Segoe UI"/>
          <w:bCs/>
          <w:sz w:val="20"/>
          <w:szCs w:val="20"/>
        </w:rPr>
        <w:t>information</w:t>
      </w:r>
      <w:proofErr w:type="spellEnd"/>
      <w:r>
        <w:rPr>
          <w:rFonts w:ascii="Segoe UI" w:hAnsi="Segoe UI" w:cs="Segoe UI"/>
          <w:bCs/>
          <w:sz w:val="20"/>
          <w:szCs w:val="20"/>
        </w:rPr>
        <w:t xml:space="preserve"> at: </w:t>
      </w:r>
      <w:hyperlink r:id="rId8" w:history="1">
        <w:r>
          <w:rPr>
            <w:rStyle w:val="Hyperlink"/>
            <w:rFonts w:ascii="Segoe UI" w:hAnsi="Segoe UI" w:cs="Segoe UI"/>
            <w:bCs/>
            <w:sz w:val="20"/>
            <w:szCs w:val="20"/>
          </w:rPr>
          <w:t>www.multivac.com</w:t>
        </w:r>
      </w:hyperlink>
    </w:p>
    <w:p w14:paraId="2212315D" w14:textId="77777777" w:rsidR="00097139" w:rsidRPr="00270DA0" w:rsidRDefault="00097139" w:rsidP="00097139">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246CD4">
              <w:tc>
                <w:tcPr>
                  <w:tcW w:w="8437" w:type="dxa"/>
                </w:tcPr>
                <w:p w14:paraId="40C8CB21" w14:textId="77777777" w:rsidR="00FA5107" w:rsidRPr="00833B37" w:rsidRDefault="00FA5107" w:rsidP="00FC75A2">
                  <w:pPr>
                    <w:autoSpaceDE w:val="0"/>
                    <w:autoSpaceDN w:val="0"/>
                    <w:adjustRightInd w:val="0"/>
                    <w:spacing w:line="276" w:lineRule="auto"/>
                    <w:ind w:left="599" w:right="1342"/>
                    <w:rPr>
                      <w:rFonts w:ascii="Segoe UI" w:hAnsi="Segoe UI" w:cs="Segoe UI"/>
                      <w:b/>
                      <w:color w:val="000000"/>
                      <w:sz w:val="20"/>
                      <w:szCs w:val="20"/>
                      <w:lang w:val="en-US"/>
                    </w:rPr>
                  </w:pPr>
                  <w:r w:rsidRPr="00833B37">
                    <w:rPr>
                      <w:rFonts w:ascii="Segoe UI" w:hAnsi="Segoe UI" w:cs="Segoe UI"/>
                      <w:b/>
                      <w:color w:val="000000"/>
                      <w:sz w:val="20"/>
                      <w:szCs w:val="20"/>
                      <w:lang w:val="en-US"/>
                    </w:rPr>
                    <w:t>Company enquiries</w:t>
                  </w:r>
                </w:p>
                <w:p w14:paraId="72258CFF" w14:textId="77777777" w:rsidR="00FA5107" w:rsidRPr="00FA5107" w:rsidRDefault="00FA5107" w:rsidP="00FC75A2">
                  <w:pPr>
                    <w:autoSpaceDE w:val="0"/>
                    <w:autoSpaceDN w:val="0"/>
                    <w:adjustRightInd w:val="0"/>
                    <w:spacing w:line="276" w:lineRule="auto"/>
                    <w:ind w:left="599" w:right="1342"/>
                    <w:rPr>
                      <w:rFonts w:ascii="Segoe UI" w:hAnsi="Segoe UI" w:cs="Segoe UI"/>
                      <w:color w:val="000000"/>
                      <w:sz w:val="20"/>
                      <w:szCs w:val="20"/>
                    </w:rPr>
                  </w:pPr>
                  <w:r w:rsidRPr="00833B37">
                    <w:rPr>
                      <w:rFonts w:ascii="Segoe UI" w:hAnsi="Segoe UI" w:cs="Segoe UI"/>
                      <w:color w:val="000000"/>
                      <w:sz w:val="20"/>
                      <w:szCs w:val="20"/>
                      <w:lang w:val="en-US"/>
                    </w:rPr>
                    <w:t xml:space="preserve">MULTIVAC Sepp </w:t>
                  </w:r>
                  <w:proofErr w:type="spellStart"/>
                  <w:r w:rsidRPr="00833B37">
                    <w:rPr>
                      <w:rFonts w:ascii="Segoe UI" w:hAnsi="Segoe UI" w:cs="Segoe UI"/>
                      <w:color w:val="000000"/>
                      <w:sz w:val="20"/>
                      <w:szCs w:val="20"/>
                      <w:lang w:val="en-US"/>
                    </w:rPr>
                    <w:t>Haggenmüller</w:t>
                  </w:r>
                  <w:proofErr w:type="spellEnd"/>
                  <w:r w:rsidRPr="00833B37">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21C2877E" w14:textId="77777777" w:rsidTr="00246CD4">
              <w:tc>
                <w:tcPr>
                  <w:tcW w:w="8437" w:type="dxa"/>
                </w:tcPr>
                <w:p w14:paraId="62F3103B" w14:textId="4B0241F5" w:rsidR="00FA5107" w:rsidRPr="008E4465" w:rsidRDefault="009365DD" w:rsidP="00FC75A2">
                  <w:pPr>
                    <w:spacing w:line="276" w:lineRule="auto"/>
                    <w:ind w:left="599"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030B0FC4" w14:textId="77777777" w:rsidTr="00246CD4">
              <w:tc>
                <w:tcPr>
                  <w:tcW w:w="8437" w:type="dxa"/>
                </w:tcPr>
                <w:p w14:paraId="3ED4C15E" w14:textId="77777777" w:rsidR="00FA5107" w:rsidRPr="00270DA0" w:rsidRDefault="00FA5107" w:rsidP="00FC75A2">
                  <w:pPr>
                    <w:spacing w:line="276" w:lineRule="auto"/>
                    <w:ind w:left="599"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246CD4">
              <w:tc>
                <w:tcPr>
                  <w:tcW w:w="8437" w:type="dxa"/>
                </w:tcPr>
                <w:p w14:paraId="5A6872CC" w14:textId="77777777" w:rsidR="00FA5107" w:rsidRPr="00270DA0" w:rsidRDefault="00FA5107" w:rsidP="00FC75A2">
                  <w:pPr>
                    <w:spacing w:line="276" w:lineRule="auto"/>
                    <w:ind w:left="599"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246CD4">
              <w:tc>
                <w:tcPr>
                  <w:tcW w:w="8437" w:type="dxa"/>
                </w:tcPr>
                <w:p w14:paraId="1218D30D" w14:textId="4F782CCC" w:rsidR="00FA5107" w:rsidRPr="00270DA0" w:rsidRDefault="00FA5107" w:rsidP="00FC75A2">
                  <w:pPr>
                    <w:spacing w:line="276" w:lineRule="auto"/>
                    <w:ind w:left="599" w:right="1342"/>
                    <w:rPr>
                      <w:rFonts w:ascii="Segoe UI" w:hAnsi="Segoe UI" w:cs="Segoe UI"/>
                      <w:sz w:val="20"/>
                      <w:szCs w:val="20"/>
                    </w:rPr>
                  </w:pPr>
                  <w:r>
                    <w:rPr>
                      <w:rFonts w:ascii="Segoe UI" w:hAnsi="Segoe UI" w:cs="Segoe UI"/>
                      <w:sz w:val="20"/>
                      <w:szCs w:val="20"/>
                    </w:rPr>
                    <w:t>Tel.: +49 (0) 8334 601 – 0</w:t>
                  </w:r>
                </w:p>
              </w:tc>
            </w:tr>
            <w:tr w:rsidR="00FA5107" w:rsidRPr="00626E14" w14:paraId="0C69D0EC" w14:textId="77777777" w:rsidTr="00246CD4">
              <w:tc>
                <w:tcPr>
                  <w:tcW w:w="8437" w:type="dxa"/>
                </w:tcPr>
                <w:p w14:paraId="124F6F34" w14:textId="4F1BC550" w:rsidR="00FA5107" w:rsidRPr="00FB1363" w:rsidRDefault="00FA5107" w:rsidP="00FC75A2">
                  <w:pPr>
                    <w:spacing w:line="276" w:lineRule="auto"/>
                    <w:ind w:left="599"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270DA0" w14:paraId="29F7DA56" w14:textId="77777777" w:rsidTr="00246CD4">
              <w:trPr>
                <w:trHeight w:val="63"/>
              </w:trPr>
              <w:tc>
                <w:tcPr>
                  <w:tcW w:w="8437" w:type="dxa"/>
                </w:tcPr>
                <w:p w14:paraId="7B12BBAA" w14:textId="77777777" w:rsidR="00FA5107" w:rsidRPr="00097139" w:rsidRDefault="00B91C2D" w:rsidP="00FC75A2">
                  <w:pPr>
                    <w:spacing w:line="276" w:lineRule="auto"/>
                    <w:ind w:left="599" w:right="1342"/>
                    <w:rPr>
                      <w:rStyle w:val="Hyperlink"/>
                      <w:rFonts w:ascii="Segoe UI" w:hAnsi="Segoe UI" w:cs="Segoe UI"/>
                      <w:color w:val="auto"/>
                      <w:sz w:val="20"/>
                      <w:szCs w:val="20"/>
                      <w:u w:val="none"/>
                      <w:lang w:val="en-US"/>
                    </w:rPr>
                  </w:pPr>
                  <w:hyperlink r:id="rId9" w:history="1">
                    <w:r w:rsidR="00A722AC" w:rsidRPr="00833B37">
                      <w:rPr>
                        <w:rStyle w:val="Hyperlink"/>
                        <w:rFonts w:ascii="Segoe UI" w:hAnsi="Segoe UI" w:cs="Segoe UI"/>
                        <w:color w:val="auto"/>
                        <w:sz w:val="20"/>
                        <w:szCs w:val="20"/>
                        <w:u w:val="none"/>
                        <w:lang w:val="en-US"/>
                      </w:rPr>
                      <w:t>www.multivac.com</w:t>
                    </w:r>
                  </w:hyperlink>
                </w:p>
                <w:p w14:paraId="265334CE" w14:textId="77777777" w:rsidR="00FC75A2" w:rsidRPr="00097139" w:rsidRDefault="00FC75A2" w:rsidP="00FC75A2">
                  <w:pPr>
                    <w:spacing w:line="276" w:lineRule="auto"/>
                    <w:ind w:left="599" w:right="1342"/>
                    <w:rPr>
                      <w:rStyle w:val="Hyperlink"/>
                      <w:lang w:val="en-US"/>
                    </w:rPr>
                  </w:pPr>
                </w:p>
                <w:p w14:paraId="47C88DC1" w14:textId="2790892F" w:rsidR="00FC75A2" w:rsidRPr="00097139" w:rsidRDefault="00FC75A2" w:rsidP="00FC75A2">
                  <w:pPr>
                    <w:spacing w:line="276" w:lineRule="auto"/>
                    <w:ind w:left="599" w:right="1342"/>
                    <w:rPr>
                      <w:rStyle w:val="Hyperlink"/>
                      <w:lang w:val="en-US"/>
                    </w:rPr>
                  </w:pPr>
                  <w:r w:rsidRPr="00833B37">
                    <w:rPr>
                      <w:rFonts w:ascii="Segoe UI" w:hAnsi="Segoe UI" w:cs="Segoe UI"/>
                      <w:b/>
                      <w:color w:val="000000"/>
                      <w:sz w:val="20"/>
                      <w:szCs w:val="20"/>
                      <w:lang w:val="en-US"/>
                    </w:rPr>
                    <w:t xml:space="preserve">Press </w:t>
                  </w:r>
                  <w:proofErr w:type="gramStart"/>
                  <w:r w:rsidRPr="00833B37">
                    <w:rPr>
                      <w:rFonts w:ascii="Segoe UI" w:hAnsi="Segoe UI" w:cs="Segoe UI"/>
                      <w:b/>
                      <w:color w:val="000000"/>
                      <w:sz w:val="20"/>
                      <w:szCs w:val="20"/>
                      <w:lang w:val="en-US"/>
                    </w:rPr>
                    <w:t>enquiries</w:t>
                  </w:r>
                  <w:proofErr w:type="gramEnd"/>
                </w:p>
                <w:p w14:paraId="7B74A646" w14:textId="77777777" w:rsidR="00FC75A2" w:rsidRPr="00097139" w:rsidRDefault="00FC75A2" w:rsidP="00FC75A2">
                  <w:pPr>
                    <w:spacing w:line="276" w:lineRule="auto"/>
                    <w:ind w:left="599" w:right="1342"/>
                    <w:rPr>
                      <w:rFonts w:ascii="Segoe UI" w:hAnsi="Segoe UI" w:cs="Segoe UI"/>
                      <w:bCs/>
                      <w:color w:val="000000"/>
                      <w:sz w:val="20"/>
                      <w:szCs w:val="20"/>
                      <w:lang w:val="en-US"/>
                    </w:rPr>
                  </w:pPr>
                  <w:r w:rsidRPr="00833B37">
                    <w:rPr>
                      <w:rFonts w:ascii="Segoe UI" w:hAnsi="Segoe UI" w:cs="Segoe UI"/>
                      <w:bCs/>
                      <w:color w:val="000000"/>
                      <w:sz w:val="20"/>
                      <w:szCs w:val="20"/>
                      <w:lang w:val="en-US"/>
                    </w:rPr>
                    <w:t>REDAKON</w:t>
                  </w:r>
                </w:p>
                <w:p w14:paraId="557FA1AF" w14:textId="7CC0016E" w:rsidR="00FC75A2" w:rsidRPr="00097139" w:rsidRDefault="00FC75A2" w:rsidP="00FC75A2">
                  <w:pPr>
                    <w:spacing w:line="276" w:lineRule="auto"/>
                    <w:ind w:left="599" w:right="1342"/>
                    <w:rPr>
                      <w:rFonts w:ascii="Segoe UI" w:hAnsi="Segoe UI" w:cs="Segoe UI"/>
                      <w:bCs/>
                      <w:color w:val="000000"/>
                      <w:sz w:val="20"/>
                      <w:szCs w:val="20"/>
                      <w:lang w:val="en-US"/>
                    </w:rPr>
                  </w:pPr>
                  <w:r w:rsidRPr="00833B37">
                    <w:rPr>
                      <w:rFonts w:ascii="Segoe UI" w:hAnsi="Segoe UI" w:cs="Segoe UI"/>
                      <w:bCs/>
                      <w:color w:val="000000"/>
                      <w:sz w:val="20"/>
                      <w:szCs w:val="20"/>
                      <w:lang w:val="en-US"/>
                    </w:rPr>
                    <w:t>Vera Sebastian</w:t>
                  </w:r>
                </w:p>
                <w:p w14:paraId="7AE915A8" w14:textId="77777777" w:rsidR="00FC75A2" w:rsidRPr="00833B37" w:rsidRDefault="00FC75A2" w:rsidP="00FC75A2">
                  <w:pPr>
                    <w:spacing w:line="276" w:lineRule="auto"/>
                    <w:ind w:left="599" w:right="1342"/>
                    <w:rPr>
                      <w:rFonts w:ascii="Segoe UI" w:hAnsi="Segoe UI" w:cs="Segoe UI"/>
                      <w:bCs/>
                      <w:color w:val="000000"/>
                      <w:sz w:val="20"/>
                      <w:szCs w:val="20"/>
                      <w:lang w:val="en-US"/>
                    </w:rPr>
                  </w:pPr>
                  <w:r w:rsidRPr="00833B37">
                    <w:rPr>
                      <w:rFonts w:ascii="Segoe UI" w:hAnsi="Segoe UI" w:cs="Segoe UI"/>
                      <w:bCs/>
                      <w:color w:val="000000"/>
                      <w:sz w:val="20"/>
                      <w:szCs w:val="20"/>
                      <w:lang w:val="en-US"/>
                    </w:rPr>
                    <w:t>P.O. box 40 15 01</w:t>
                  </w:r>
                </w:p>
                <w:p w14:paraId="2483942B" w14:textId="77777777" w:rsidR="00FC75A2" w:rsidRPr="00833B37" w:rsidRDefault="00FC75A2" w:rsidP="00FC75A2">
                  <w:pPr>
                    <w:spacing w:line="276" w:lineRule="auto"/>
                    <w:ind w:left="599" w:right="1342"/>
                    <w:rPr>
                      <w:rFonts w:ascii="Segoe UI" w:hAnsi="Segoe UI" w:cs="Segoe UI"/>
                      <w:bCs/>
                      <w:color w:val="000000"/>
                      <w:sz w:val="20"/>
                      <w:szCs w:val="20"/>
                      <w:lang w:val="en-US"/>
                    </w:rPr>
                  </w:pPr>
                  <w:r w:rsidRPr="00833B37">
                    <w:rPr>
                      <w:rFonts w:ascii="Segoe UI" w:hAnsi="Segoe UI" w:cs="Segoe UI"/>
                      <w:bCs/>
                      <w:color w:val="000000"/>
                      <w:sz w:val="20"/>
                      <w:szCs w:val="20"/>
                      <w:lang w:val="en-US"/>
                    </w:rPr>
                    <w:t>80715 Munich</w:t>
                  </w:r>
                </w:p>
                <w:p w14:paraId="024644F7" w14:textId="77777777" w:rsidR="00FC75A2" w:rsidRPr="00833B37" w:rsidRDefault="00FC75A2" w:rsidP="00FC75A2">
                  <w:pPr>
                    <w:spacing w:line="276" w:lineRule="auto"/>
                    <w:ind w:left="599" w:right="1342"/>
                    <w:rPr>
                      <w:rFonts w:ascii="Segoe UI" w:hAnsi="Segoe UI" w:cs="Segoe UI"/>
                      <w:bCs/>
                      <w:color w:val="000000"/>
                      <w:sz w:val="20"/>
                      <w:szCs w:val="20"/>
                      <w:lang w:val="en-US"/>
                    </w:rPr>
                  </w:pPr>
                  <w:r w:rsidRPr="00833B37">
                    <w:rPr>
                      <w:rFonts w:ascii="Segoe UI" w:hAnsi="Segoe UI" w:cs="Segoe UI"/>
                      <w:bCs/>
                      <w:color w:val="000000"/>
                      <w:sz w:val="20"/>
                      <w:szCs w:val="20"/>
                      <w:lang w:val="en-US"/>
                    </w:rPr>
                    <w:t>Tel.: +49 (0) 89 – 31 20 338-21</w:t>
                  </w:r>
                </w:p>
                <w:p w14:paraId="044BCC9E" w14:textId="77777777" w:rsidR="00FC75A2" w:rsidRDefault="00FC75A2" w:rsidP="00FC75A2">
                  <w:pPr>
                    <w:spacing w:line="276" w:lineRule="auto"/>
                    <w:ind w:left="599" w:right="1342"/>
                    <w:rPr>
                      <w:rFonts w:ascii="Segoe UI" w:hAnsi="Segoe UI" w:cs="Segoe UI"/>
                      <w:bCs/>
                      <w:color w:val="000000"/>
                      <w:sz w:val="20"/>
                      <w:szCs w:val="20"/>
                    </w:rPr>
                  </w:pPr>
                  <w:proofErr w:type="spellStart"/>
                  <w:r>
                    <w:rPr>
                      <w:rFonts w:ascii="Segoe UI" w:hAnsi="Segoe UI" w:cs="Segoe UI"/>
                      <w:bCs/>
                      <w:color w:val="000000"/>
                      <w:sz w:val="20"/>
                      <w:szCs w:val="20"/>
                    </w:rPr>
                    <w:t>E-mail</w:t>
                  </w:r>
                  <w:proofErr w:type="spellEnd"/>
                  <w:r>
                    <w:rPr>
                      <w:rFonts w:ascii="Segoe UI" w:hAnsi="Segoe UI" w:cs="Segoe UI"/>
                      <w:bCs/>
                      <w:color w:val="000000"/>
                      <w:sz w:val="20"/>
                      <w:szCs w:val="20"/>
                    </w:rPr>
                    <w:t>:</w:t>
                  </w:r>
                  <w:r>
                    <w:rPr>
                      <w:rFonts w:ascii="Segoe UI" w:hAnsi="Segoe UI" w:cs="Segoe UI"/>
                      <w:bCs/>
                      <w:sz w:val="20"/>
                      <w:szCs w:val="20"/>
                    </w:rPr>
                    <w:t xml:space="preserve"> </w:t>
                  </w:r>
                  <w:hyperlink r:id="rId10" w:history="1">
                    <w:r>
                      <w:rPr>
                        <w:rStyle w:val="Hyperlink"/>
                        <w:rFonts w:ascii="Segoe UI" w:hAnsi="Segoe UI" w:cs="Segoe UI"/>
                        <w:bCs/>
                        <w:color w:val="auto"/>
                        <w:sz w:val="20"/>
                        <w:szCs w:val="20"/>
                        <w:u w:val="none"/>
                      </w:rPr>
                      <w:t>vera.sebastian@redakon.com</w:t>
                    </w:r>
                  </w:hyperlink>
                </w:p>
                <w:p w14:paraId="7DDE6C2E" w14:textId="0A9EAC7C" w:rsidR="00FC75A2" w:rsidRPr="007155A7" w:rsidRDefault="00FC75A2" w:rsidP="00FC75A2">
                  <w:pPr>
                    <w:spacing w:line="276" w:lineRule="auto"/>
                    <w:ind w:left="599" w:right="1342"/>
                    <w:rPr>
                      <w:rFonts w:ascii="Segoe UI" w:hAnsi="Segoe UI" w:cs="Segoe UI"/>
                      <w:bCs/>
                      <w:color w:val="000000"/>
                      <w:sz w:val="20"/>
                      <w:szCs w:val="20"/>
                    </w:rPr>
                  </w:pPr>
                  <w:r>
                    <w:rPr>
                      <w:rFonts w:ascii="Segoe UI" w:hAnsi="Segoe UI" w:cs="Segoe UI"/>
                      <w:bCs/>
                      <w:color w:val="000000"/>
                      <w:sz w:val="20"/>
                      <w:szCs w:val="20"/>
                    </w:rPr>
                    <w:t>www.redakon.com</w:t>
                  </w:r>
                </w:p>
                <w:p w14:paraId="52809598" w14:textId="13129B29" w:rsidR="00FC75A2" w:rsidRPr="006B3541" w:rsidRDefault="00FC75A2" w:rsidP="00FC75A2">
                  <w:pPr>
                    <w:spacing w:line="276" w:lineRule="auto"/>
                    <w:ind w:left="599" w:right="1342"/>
                    <w:rPr>
                      <w:rFonts w:ascii="Segoe UI" w:hAnsi="Segoe UI" w:cs="Segoe UI"/>
                      <w:sz w:val="20"/>
                      <w:szCs w:val="20"/>
                    </w:rPr>
                  </w:pPr>
                </w:p>
              </w:tc>
            </w:tr>
          </w:tbl>
          <w:p w14:paraId="0A923F98" w14:textId="77777777" w:rsidR="00FA5107" w:rsidRPr="009C6415" w:rsidRDefault="00FA5107" w:rsidP="00833B37">
            <w:pPr>
              <w:autoSpaceDE w:val="0"/>
              <w:autoSpaceDN w:val="0"/>
              <w:adjustRightInd w:val="0"/>
              <w:spacing w:line="276" w:lineRule="auto"/>
              <w:ind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FC75A2">
            <w:pPr>
              <w:spacing w:line="276" w:lineRule="auto"/>
              <w:ind w:left="567"/>
              <w:rPr>
                <w:rFonts w:ascii="Segoe UI" w:hAnsi="Segoe UI" w:cs="Segoe UI"/>
                <w:sz w:val="20"/>
                <w:szCs w:val="20"/>
              </w:rPr>
            </w:pPr>
          </w:p>
        </w:tc>
      </w:tr>
    </w:tbl>
    <w:p w14:paraId="7C6259DA" w14:textId="77777777" w:rsidR="008F55E3" w:rsidRPr="00270DA0" w:rsidRDefault="008F55E3" w:rsidP="00833B37">
      <w:pPr>
        <w:tabs>
          <w:tab w:val="left" w:pos="1622"/>
        </w:tabs>
        <w:rPr>
          <w:rFonts w:ascii="Segoe UI" w:hAnsi="Segoe UI" w:cs="Segoe UI"/>
          <w:sz w:val="20"/>
          <w:szCs w:val="20"/>
        </w:rPr>
      </w:pPr>
    </w:p>
    <w:sectPr w:rsidR="008F55E3" w:rsidRPr="00270DA0" w:rsidSect="001C2F46">
      <w:headerReference w:type="default" r:id="rId11"/>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4378" w14:textId="77777777" w:rsidR="009B27A4" w:rsidRDefault="009B27A4" w:rsidP="00DE6B13">
      <w:r>
        <w:separator/>
      </w:r>
    </w:p>
  </w:endnote>
  <w:endnote w:type="continuationSeparator" w:id="0">
    <w:p w14:paraId="5428D282" w14:textId="77777777" w:rsidR="009B27A4" w:rsidRDefault="009B27A4"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E91A" w14:textId="77777777" w:rsidR="009B27A4" w:rsidRDefault="009B27A4" w:rsidP="00DE6B13">
      <w:r>
        <w:separator/>
      </w:r>
    </w:p>
  </w:footnote>
  <w:footnote w:type="continuationSeparator" w:id="0">
    <w:p w14:paraId="7BC98445" w14:textId="77777777" w:rsidR="009B27A4" w:rsidRDefault="009B27A4"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0DA1C7D9" w:rsidR="00DF2946" w:rsidRPr="0010528D" w:rsidRDefault="00DF2946" w:rsidP="001B2341">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0C21C4A" wp14:editId="6DB88560">
          <wp:simplePos x="0" y="0"/>
          <wp:positionH relativeFrom="column">
            <wp:posOffset>3938905</wp:posOffset>
          </wp:positionH>
          <wp:positionV relativeFrom="paragraph">
            <wp:posOffset>-230505</wp:posOffset>
          </wp:positionV>
          <wp:extent cx="2491105" cy="701675"/>
          <wp:effectExtent l="0" t="0" r="0" b="0"/>
          <wp:wrapTight wrapText="bothSides">
            <wp:wrapPolygon edited="0">
              <wp:start x="1652" y="3519"/>
              <wp:lineTo x="1321" y="7037"/>
              <wp:lineTo x="1156" y="17593"/>
              <wp:lineTo x="4955" y="17593"/>
              <wp:lineTo x="19656" y="14661"/>
              <wp:lineTo x="19656" y="14074"/>
              <wp:lineTo x="20647" y="9969"/>
              <wp:lineTo x="19491" y="6451"/>
              <wp:lineTo x="5451" y="3519"/>
              <wp:lineTo x="1652" y="3519"/>
            </wp:wrapPolygon>
          </wp:wrapTight>
          <wp:docPr id="305240705" name="Grafik 30524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40705" name="Grafik 305240705"/>
                  <pic:cNvPicPr>
                    <a:picLocks noChangeAspect="1" noChangeArrowheads="1"/>
                  </pic:cNvPicPr>
                </pic:nvPicPr>
                <pic:blipFill>
                  <a:blip r:embed="rId1"/>
                  <a:srcRect l="1584" r="1584"/>
                  <a:stretch>
                    <a:fillRect/>
                  </a:stretch>
                </pic:blipFill>
                <pic:spPr bwMode="auto">
                  <a:xfrm>
                    <a:off x="0" y="0"/>
                    <a:ext cx="2491105" cy="7016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 xml:space="preserve">21-23                            </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216DB5"/>
    <w:multiLevelType w:val="hybridMultilevel"/>
    <w:tmpl w:val="FB8CBF40"/>
    <w:lvl w:ilvl="0" w:tplc="7D26BDE2">
      <w:start w:val="1"/>
      <w:numFmt w:val="bullet"/>
      <w:lvlText w:val=""/>
      <w:lvlJc w:val="left"/>
      <w:pPr>
        <w:tabs>
          <w:tab w:val="num" w:pos="720"/>
        </w:tabs>
        <w:ind w:left="720" w:hanging="360"/>
      </w:pPr>
      <w:rPr>
        <w:rFonts w:ascii="Wingdings" w:hAnsi="Wingdings" w:hint="default"/>
      </w:rPr>
    </w:lvl>
    <w:lvl w:ilvl="1" w:tplc="3A0C3C68" w:tentative="1">
      <w:start w:val="1"/>
      <w:numFmt w:val="bullet"/>
      <w:lvlText w:val=""/>
      <w:lvlJc w:val="left"/>
      <w:pPr>
        <w:tabs>
          <w:tab w:val="num" w:pos="1440"/>
        </w:tabs>
        <w:ind w:left="1440" w:hanging="360"/>
      </w:pPr>
      <w:rPr>
        <w:rFonts w:ascii="Wingdings" w:hAnsi="Wingdings" w:hint="default"/>
      </w:rPr>
    </w:lvl>
    <w:lvl w:ilvl="2" w:tplc="E920FEA6" w:tentative="1">
      <w:start w:val="1"/>
      <w:numFmt w:val="bullet"/>
      <w:lvlText w:val=""/>
      <w:lvlJc w:val="left"/>
      <w:pPr>
        <w:tabs>
          <w:tab w:val="num" w:pos="2160"/>
        </w:tabs>
        <w:ind w:left="2160" w:hanging="360"/>
      </w:pPr>
      <w:rPr>
        <w:rFonts w:ascii="Wingdings" w:hAnsi="Wingdings" w:hint="default"/>
      </w:rPr>
    </w:lvl>
    <w:lvl w:ilvl="3" w:tplc="D036666C" w:tentative="1">
      <w:start w:val="1"/>
      <w:numFmt w:val="bullet"/>
      <w:lvlText w:val=""/>
      <w:lvlJc w:val="left"/>
      <w:pPr>
        <w:tabs>
          <w:tab w:val="num" w:pos="2880"/>
        </w:tabs>
        <w:ind w:left="2880" w:hanging="360"/>
      </w:pPr>
      <w:rPr>
        <w:rFonts w:ascii="Wingdings" w:hAnsi="Wingdings" w:hint="default"/>
      </w:rPr>
    </w:lvl>
    <w:lvl w:ilvl="4" w:tplc="C86EDEF8" w:tentative="1">
      <w:start w:val="1"/>
      <w:numFmt w:val="bullet"/>
      <w:lvlText w:val=""/>
      <w:lvlJc w:val="left"/>
      <w:pPr>
        <w:tabs>
          <w:tab w:val="num" w:pos="3600"/>
        </w:tabs>
        <w:ind w:left="3600" w:hanging="360"/>
      </w:pPr>
      <w:rPr>
        <w:rFonts w:ascii="Wingdings" w:hAnsi="Wingdings" w:hint="default"/>
      </w:rPr>
    </w:lvl>
    <w:lvl w:ilvl="5" w:tplc="62CA6D84" w:tentative="1">
      <w:start w:val="1"/>
      <w:numFmt w:val="bullet"/>
      <w:lvlText w:val=""/>
      <w:lvlJc w:val="left"/>
      <w:pPr>
        <w:tabs>
          <w:tab w:val="num" w:pos="4320"/>
        </w:tabs>
        <w:ind w:left="4320" w:hanging="360"/>
      </w:pPr>
      <w:rPr>
        <w:rFonts w:ascii="Wingdings" w:hAnsi="Wingdings" w:hint="default"/>
      </w:rPr>
    </w:lvl>
    <w:lvl w:ilvl="6" w:tplc="E49CD290" w:tentative="1">
      <w:start w:val="1"/>
      <w:numFmt w:val="bullet"/>
      <w:lvlText w:val=""/>
      <w:lvlJc w:val="left"/>
      <w:pPr>
        <w:tabs>
          <w:tab w:val="num" w:pos="5040"/>
        </w:tabs>
        <w:ind w:left="5040" w:hanging="360"/>
      </w:pPr>
      <w:rPr>
        <w:rFonts w:ascii="Wingdings" w:hAnsi="Wingdings" w:hint="default"/>
      </w:rPr>
    </w:lvl>
    <w:lvl w:ilvl="7" w:tplc="5D1A2812" w:tentative="1">
      <w:start w:val="1"/>
      <w:numFmt w:val="bullet"/>
      <w:lvlText w:val=""/>
      <w:lvlJc w:val="left"/>
      <w:pPr>
        <w:tabs>
          <w:tab w:val="num" w:pos="5760"/>
        </w:tabs>
        <w:ind w:left="5760" w:hanging="360"/>
      </w:pPr>
      <w:rPr>
        <w:rFonts w:ascii="Wingdings" w:hAnsi="Wingdings" w:hint="default"/>
      </w:rPr>
    </w:lvl>
    <w:lvl w:ilvl="8" w:tplc="A51002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ADD3E5F"/>
    <w:multiLevelType w:val="multilevel"/>
    <w:tmpl w:val="E9D4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F6EA0"/>
    <w:multiLevelType w:val="multilevel"/>
    <w:tmpl w:val="9F7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6" w15:restartNumberingAfterBreak="0">
    <w:nsid w:val="66D956B3"/>
    <w:multiLevelType w:val="multilevel"/>
    <w:tmpl w:val="A93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035D4"/>
    <w:multiLevelType w:val="hybridMultilevel"/>
    <w:tmpl w:val="9C2834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8"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9"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35A1229"/>
    <w:multiLevelType w:val="hybridMultilevel"/>
    <w:tmpl w:val="3B76AC0E"/>
    <w:lvl w:ilvl="0" w:tplc="4E5C810C">
      <w:numFmt w:val="bullet"/>
      <w:lvlText w:val="-"/>
      <w:lvlJc w:val="left"/>
      <w:pPr>
        <w:ind w:left="1069" w:hanging="360"/>
      </w:pPr>
      <w:rPr>
        <w:rFonts w:ascii="Segoe UI" w:eastAsia="MS Mincho" w:hAnsi="Segoe UI" w:cs="Segoe U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1"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226F10"/>
    <w:multiLevelType w:val="multilevel"/>
    <w:tmpl w:val="2AEE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26588"/>
    <w:multiLevelType w:val="hybridMultilevel"/>
    <w:tmpl w:val="A0D0EB98"/>
    <w:lvl w:ilvl="0" w:tplc="A90480A8">
      <w:start w:val="1"/>
      <w:numFmt w:val="bullet"/>
      <w:lvlText w:val="•"/>
      <w:lvlJc w:val="left"/>
      <w:pPr>
        <w:tabs>
          <w:tab w:val="num" w:pos="720"/>
        </w:tabs>
        <w:ind w:left="720" w:hanging="360"/>
      </w:pPr>
      <w:rPr>
        <w:rFonts w:ascii="Arial" w:hAnsi="Arial" w:hint="default"/>
      </w:rPr>
    </w:lvl>
    <w:lvl w:ilvl="1" w:tplc="20E68B42" w:tentative="1">
      <w:start w:val="1"/>
      <w:numFmt w:val="bullet"/>
      <w:lvlText w:val="•"/>
      <w:lvlJc w:val="left"/>
      <w:pPr>
        <w:tabs>
          <w:tab w:val="num" w:pos="1440"/>
        </w:tabs>
        <w:ind w:left="1440" w:hanging="360"/>
      </w:pPr>
      <w:rPr>
        <w:rFonts w:ascii="Arial" w:hAnsi="Arial" w:hint="default"/>
      </w:rPr>
    </w:lvl>
    <w:lvl w:ilvl="2" w:tplc="C9A43234" w:tentative="1">
      <w:start w:val="1"/>
      <w:numFmt w:val="bullet"/>
      <w:lvlText w:val="•"/>
      <w:lvlJc w:val="left"/>
      <w:pPr>
        <w:tabs>
          <w:tab w:val="num" w:pos="2160"/>
        </w:tabs>
        <w:ind w:left="2160" w:hanging="360"/>
      </w:pPr>
      <w:rPr>
        <w:rFonts w:ascii="Arial" w:hAnsi="Arial" w:hint="default"/>
      </w:rPr>
    </w:lvl>
    <w:lvl w:ilvl="3" w:tplc="4E72BD34" w:tentative="1">
      <w:start w:val="1"/>
      <w:numFmt w:val="bullet"/>
      <w:lvlText w:val="•"/>
      <w:lvlJc w:val="left"/>
      <w:pPr>
        <w:tabs>
          <w:tab w:val="num" w:pos="2880"/>
        </w:tabs>
        <w:ind w:left="2880" w:hanging="360"/>
      </w:pPr>
      <w:rPr>
        <w:rFonts w:ascii="Arial" w:hAnsi="Arial" w:hint="default"/>
      </w:rPr>
    </w:lvl>
    <w:lvl w:ilvl="4" w:tplc="FA66CDF0" w:tentative="1">
      <w:start w:val="1"/>
      <w:numFmt w:val="bullet"/>
      <w:lvlText w:val="•"/>
      <w:lvlJc w:val="left"/>
      <w:pPr>
        <w:tabs>
          <w:tab w:val="num" w:pos="3600"/>
        </w:tabs>
        <w:ind w:left="3600" w:hanging="360"/>
      </w:pPr>
      <w:rPr>
        <w:rFonts w:ascii="Arial" w:hAnsi="Arial" w:hint="default"/>
      </w:rPr>
    </w:lvl>
    <w:lvl w:ilvl="5" w:tplc="053055C6" w:tentative="1">
      <w:start w:val="1"/>
      <w:numFmt w:val="bullet"/>
      <w:lvlText w:val="•"/>
      <w:lvlJc w:val="left"/>
      <w:pPr>
        <w:tabs>
          <w:tab w:val="num" w:pos="4320"/>
        </w:tabs>
        <w:ind w:left="4320" w:hanging="360"/>
      </w:pPr>
      <w:rPr>
        <w:rFonts w:ascii="Arial" w:hAnsi="Arial" w:hint="default"/>
      </w:rPr>
    </w:lvl>
    <w:lvl w:ilvl="6" w:tplc="26001DF4" w:tentative="1">
      <w:start w:val="1"/>
      <w:numFmt w:val="bullet"/>
      <w:lvlText w:val="•"/>
      <w:lvlJc w:val="left"/>
      <w:pPr>
        <w:tabs>
          <w:tab w:val="num" w:pos="5040"/>
        </w:tabs>
        <w:ind w:left="5040" w:hanging="360"/>
      </w:pPr>
      <w:rPr>
        <w:rFonts w:ascii="Arial" w:hAnsi="Arial" w:hint="default"/>
      </w:rPr>
    </w:lvl>
    <w:lvl w:ilvl="7" w:tplc="99942974" w:tentative="1">
      <w:start w:val="1"/>
      <w:numFmt w:val="bullet"/>
      <w:lvlText w:val="•"/>
      <w:lvlJc w:val="left"/>
      <w:pPr>
        <w:tabs>
          <w:tab w:val="num" w:pos="5760"/>
        </w:tabs>
        <w:ind w:left="5760" w:hanging="360"/>
      </w:pPr>
      <w:rPr>
        <w:rFonts w:ascii="Arial" w:hAnsi="Arial" w:hint="default"/>
      </w:rPr>
    </w:lvl>
    <w:lvl w:ilvl="8" w:tplc="B7C8FCB0" w:tentative="1">
      <w:start w:val="1"/>
      <w:numFmt w:val="bullet"/>
      <w:lvlText w:val="•"/>
      <w:lvlJc w:val="left"/>
      <w:pPr>
        <w:tabs>
          <w:tab w:val="num" w:pos="6480"/>
        </w:tabs>
        <w:ind w:left="6480" w:hanging="360"/>
      </w:pPr>
      <w:rPr>
        <w:rFonts w:ascii="Arial" w:hAnsi="Arial" w:hint="default"/>
      </w:rPr>
    </w:lvl>
  </w:abstractNum>
  <w:num w:numId="1" w16cid:durableId="1400664442">
    <w:abstractNumId w:val="19"/>
  </w:num>
  <w:num w:numId="2" w16cid:durableId="1036275971">
    <w:abstractNumId w:val="29"/>
  </w:num>
  <w:num w:numId="3" w16cid:durableId="1843545127">
    <w:abstractNumId w:val="28"/>
  </w:num>
  <w:num w:numId="4" w16cid:durableId="198353870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365718">
    <w:abstractNumId w:val="14"/>
  </w:num>
  <w:num w:numId="6" w16cid:durableId="1090391813">
    <w:abstractNumId w:val="31"/>
  </w:num>
  <w:num w:numId="7" w16cid:durableId="5290334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61451">
    <w:abstractNumId w:val="16"/>
  </w:num>
  <w:num w:numId="9" w16cid:durableId="1319724713">
    <w:abstractNumId w:val="1"/>
  </w:num>
  <w:num w:numId="10" w16cid:durableId="800922126">
    <w:abstractNumId w:val="6"/>
  </w:num>
  <w:num w:numId="11" w16cid:durableId="656492556">
    <w:abstractNumId w:val="23"/>
  </w:num>
  <w:num w:numId="12" w16cid:durableId="187258995">
    <w:abstractNumId w:val="4"/>
  </w:num>
  <w:num w:numId="13" w16cid:durableId="987594359">
    <w:abstractNumId w:val="22"/>
  </w:num>
  <w:num w:numId="14" w16cid:durableId="569313868">
    <w:abstractNumId w:val="3"/>
  </w:num>
  <w:num w:numId="15" w16cid:durableId="420413515">
    <w:abstractNumId w:val="10"/>
  </w:num>
  <w:num w:numId="16" w16cid:durableId="1079138056">
    <w:abstractNumId w:val="18"/>
  </w:num>
  <w:num w:numId="17" w16cid:durableId="89467631">
    <w:abstractNumId w:val="0"/>
  </w:num>
  <w:num w:numId="18" w16cid:durableId="35159063">
    <w:abstractNumId w:val="25"/>
  </w:num>
  <w:num w:numId="19" w16cid:durableId="1094742757">
    <w:abstractNumId w:val="5"/>
  </w:num>
  <w:num w:numId="20" w16cid:durableId="1967926988">
    <w:abstractNumId w:val="33"/>
  </w:num>
  <w:num w:numId="21" w16cid:durableId="1624992237">
    <w:abstractNumId w:val="8"/>
  </w:num>
  <w:num w:numId="22" w16cid:durableId="136386861">
    <w:abstractNumId w:val="9"/>
  </w:num>
  <w:num w:numId="23" w16cid:durableId="643465006">
    <w:abstractNumId w:val="11"/>
  </w:num>
  <w:num w:numId="24" w16cid:durableId="1116020665">
    <w:abstractNumId w:val="17"/>
  </w:num>
  <w:num w:numId="25" w16cid:durableId="4677235">
    <w:abstractNumId w:val="12"/>
  </w:num>
  <w:num w:numId="26" w16cid:durableId="978608504">
    <w:abstractNumId w:val="15"/>
  </w:num>
  <w:num w:numId="27" w16cid:durableId="352532987">
    <w:abstractNumId w:val="32"/>
  </w:num>
  <w:num w:numId="28" w16cid:durableId="1661425671">
    <w:abstractNumId w:val="20"/>
  </w:num>
  <w:num w:numId="29" w16cid:durableId="749037137">
    <w:abstractNumId w:val="13"/>
  </w:num>
  <w:num w:numId="30" w16cid:durableId="1257136784">
    <w:abstractNumId w:val="27"/>
  </w:num>
  <w:num w:numId="31" w16cid:durableId="88282629">
    <w:abstractNumId w:val="35"/>
  </w:num>
  <w:num w:numId="32" w16cid:durableId="1810322429">
    <w:abstractNumId w:val="7"/>
  </w:num>
  <w:num w:numId="33" w16cid:durableId="1894581608">
    <w:abstractNumId w:val="36"/>
  </w:num>
  <w:num w:numId="34" w16cid:durableId="2100364353">
    <w:abstractNumId w:val="21"/>
  </w:num>
  <w:num w:numId="35" w16cid:durableId="1435592295">
    <w:abstractNumId w:val="26"/>
  </w:num>
  <w:num w:numId="36" w16cid:durableId="1327174568">
    <w:abstractNumId w:val="24"/>
  </w:num>
  <w:num w:numId="37" w16cid:durableId="15116045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104"/>
    <w:rsid w:val="000145BC"/>
    <w:rsid w:val="00014702"/>
    <w:rsid w:val="0001472B"/>
    <w:rsid w:val="00014CD2"/>
    <w:rsid w:val="00014DEB"/>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128"/>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08A4"/>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C52"/>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139"/>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27"/>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2E04"/>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4F1"/>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4E73"/>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454"/>
    <w:rsid w:val="0012495E"/>
    <w:rsid w:val="00124DD8"/>
    <w:rsid w:val="001252F5"/>
    <w:rsid w:val="00125E0F"/>
    <w:rsid w:val="00126324"/>
    <w:rsid w:val="00126438"/>
    <w:rsid w:val="00126B82"/>
    <w:rsid w:val="00126E22"/>
    <w:rsid w:val="0012713E"/>
    <w:rsid w:val="00127367"/>
    <w:rsid w:val="001274D1"/>
    <w:rsid w:val="00130588"/>
    <w:rsid w:val="001307F7"/>
    <w:rsid w:val="001311EA"/>
    <w:rsid w:val="00131670"/>
    <w:rsid w:val="001319EE"/>
    <w:rsid w:val="00132155"/>
    <w:rsid w:val="001321C7"/>
    <w:rsid w:val="00132E67"/>
    <w:rsid w:val="00132F4C"/>
    <w:rsid w:val="0013331A"/>
    <w:rsid w:val="001334F3"/>
    <w:rsid w:val="001336F9"/>
    <w:rsid w:val="00133A0C"/>
    <w:rsid w:val="00133A2C"/>
    <w:rsid w:val="00134248"/>
    <w:rsid w:val="001345DA"/>
    <w:rsid w:val="00134701"/>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476BE"/>
    <w:rsid w:val="001501A5"/>
    <w:rsid w:val="00151444"/>
    <w:rsid w:val="0015170B"/>
    <w:rsid w:val="001524B6"/>
    <w:rsid w:val="001524DE"/>
    <w:rsid w:val="00153D24"/>
    <w:rsid w:val="00153F75"/>
    <w:rsid w:val="00154511"/>
    <w:rsid w:val="00155353"/>
    <w:rsid w:val="0015604F"/>
    <w:rsid w:val="00156725"/>
    <w:rsid w:val="00156AA4"/>
    <w:rsid w:val="00156C2A"/>
    <w:rsid w:val="00157F73"/>
    <w:rsid w:val="00160C7B"/>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713"/>
    <w:rsid w:val="001838A3"/>
    <w:rsid w:val="00183ABB"/>
    <w:rsid w:val="00184BD5"/>
    <w:rsid w:val="00184C3C"/>
    <w:rsid w:val="00185216"/>
    <w:rsid w:val="0018586F"/>
    <w:rsid w:val="00186DAD"/>
    <w:rsid w:val="00187E2E"/>
    <w:rsid w:val="00187F13"/>
    <w:rsid w:val="001901D3"/>
    <w:rsid w:val="00191364"/>
    <w:rsid w:val="00191BB6"/>
    <w:rsid w:val="0019280B"/>
    <w:rsid w:val="00192995"/>
    <w:rsid w:val="00192B11"/>
    <w:rsid w:val="00192C35"/>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341"/>
    <w:rsid w:val="001B2CE8"/>
    <w:rsid w:val="001B33D8"/>
    <w:rsid w:val="001B34B1"/>
    <w:rsid w:val="001B4602"/>
    <w:rsid w:val="001B4A1B"/>
    <w:rsid w:val="001B5445"/>
    <w:rsid w:val="001B557D"/>
    <w:rsid w:val="001B58E7"/>
    <w:rsid w:val="001B61C6"/>
    <w:rsid w:val="001B61EB"/>
    <w:rsid w:val="001B68E0"/>
    <w:rsid w:val="001B708F"/>
    <w:rsid w:val="001B7E45"/>
    <w:rsid w:val="001C18C9"/>
    <w:rsid w:val="001C19F5"/>
    <w:rsid w:val="001C1F19"/>
    <w:rsid w:val="001C2215"/>
    <w:rsid w:val="001C25CF"/>
    <w:rsid w:val="001C2F46"/>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4AAF"/>
    <w:rsid w:val="001D6045"/>
    <w:rsid w:val="001D630D"/>
    <w:rsid w:val="001D664B"/>
    <w:rsid w:val="001D7044"/>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3D"/>
    <w:rsid w:val="001E6153"/>
    <w:rsid w:val="001E634D"/>
    <w:rsid w:val="001E6392"/>
    <w:rsid w:val="001E7AC7"/>
    <w:rsid w:val="001E7CBD"/>
    <w:rsid w:val="001F0528"/>
    <w:rsid w:val="001F08B6"/>
    <w:rsid w:val="001F0905"/>
    <w:rsid w:val="001F0D5B"/>
    <w:rsid w:val="001F1897"/>
    <w:rsid w:val="001F2E6E"/>
    <w:rsid w:val="001F3CAD"/>
    <w:rsid w:val="001F3D22"/>
    <w:rsid w:val="001F3F9E"/>
    <w:rsid w:val="001F4109"/>
    <w:rsid w:val="001F4142"/>
    <w:rsid w:val="001F45CB"/>
    <w:rsid w:val="001F4894"/>
    <w:rsid w:val="001F540B"/>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D10"/>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0A63"/>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6FAE"/>
    <w:rsid w:val="00237685"/>
    <w:rsid w:val="0023795B"/>
    <w:rsid w:val="00237F80"/>
    <w:rsid w:val="00240618"/>
    <w:rsid w:val="00241592"/>
    <w:rsid w:val="00241BBD"/>
    <w:rsid w:val="002420A7"/>
    <w:rsid w:val="00242CD0"/>
    <w:rsid w:val="00242EF0"/>
    <w:rsid w:val="0024454F"/>
    <w:rsid w:val="0024512C"/>
    <w:rsid w:val="002451EA"/>
    <w:rsid w:val="0024584D"/>
    <w:rsid w:val="00245DC5"/>
    <w:rsid w:val="00246B22"/>
    <w:rsid w:val="00246CD4"/>
    <w:rsid w:val="002470D6"/>
    <w:rsid w:val="00247496"/>
    <w:rsid w:val="00247695"/>
    <w:rsid w:val="00247ECB"/>
    <w:rsid w:val="002503EE"/>
    <w:rsid w:val="00250C60"/>
    <w:rsid w:val="00251AC4"/>
    <w:rsid w:val="00251D80"/>
    <w:rsid w:val="00252297"/>
    <w:rsid w:val="00252891"/>
    <w:rsid w:val="00252DC5"/>
    <w:rsid w:val="00253604"/>
    <w:rsid w:val="00254237"/>
    <w:rsid w:val="002550CD"/>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1F8"/>
    <w:rsid w:val="00276222"/>
    <w:rsid w:val="00276816"/>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9DB"/>
    <w:rsid w:val="00290BF4"/>
    <w:rsid w:val="00290C7D"/>
    <w:rsid w:val="00291CD2"/>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BD"/>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0E78"/>
    <w:rsid w:val="002C1218"/>
    <w:rsid w:val="002C183B"/>
    <w:rsid w:val="002C1BC5"/>
    <w:rsid w:val="002C1C32"/>
    <w:rsid w:val="002C1E70"/>
    <w:rsid w:val="002C2129"/>
    <w:rsid w:val="002C2C72"/>
    <w:rsid w:val="002C2D81"/>
    <w:rsid w:val="002C3952"/>
    <w:rsid w:val="002C426C"/>
    <w:rsid w:val="002C49A3"/>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6CBA"/>
    <w:rsid w:val="003077C9"/>
    <w:rsid w:val="003104DA"/>
    <w:rsid w:val="003105C6"/>
    <w:rsid w:val="00310BFE"/>
    <w:rsid w:val="003113AC"/>
    <w:rsid w:val="003113B7"/>
    <w:rsid w:val="00311A5E"/>
    <w:rsid w:val="00311E6B"/>
    <w:rsid w:val="00311FDC"/>
    <w:rsid w:val="003122EA"/>
    <w:rsid w:val="00312C55"/>
    <w:rsid w:val="00313EE4"/>
    <w:rsid w:val="0031484D"/>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2B5"/>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2782C"/>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9C0"/>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50A"/>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62A"/>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3DAE"/>
    <w:rsid w:val="003E4195"/>
    <w:rsid w:val="003E55C2"/>
    <w:rsid w:val="003E55CC"/>
    <w:rsid w:val="003E55F7"/>
    <w:rsid w:val="003E68E8"/>
    <w:rsid w:val="003E6942"/>
    <w:rsid w:val="003E74EA"/>
    <w:rsid w:val="003E79A6"/>
    <w:rsid w:val="003E7E6B"/>
    <w:rsid w:val="003F07F9"/>
    <w:rsid w:val="003F0ACA"/>
    <w:rsid w:val="003F0F45"/>
    <w:rsid w:val="003F15BA"/>
    <w:rsid w:val="003F1691"/>
    <w:rsid w:val="003F2B5A"/>
    <w:rsid w:val="003F2CFF"/>
    <w:rsid w:val="003F2E1A"/>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9CC"/>
    <w:rsid w:val="00424B7F"/>
    <w:rsid w:val="0042629C"/>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ACD"/>
    <w:rsid w:val="00444C7D"/>
    <w:rsid w:val="00445358"/>
    <w:rsid w:val="00445671"/>
    <w:rsid w:val="004468BD"/>
    <w:rsid w:val="0044696A"/>
    <w:rsid w:val="00446CE6"/>
    <w:rsid w:val="00447A46"/>
    <w:rsid w:val="00450CAD"/>
    <w:rsid w:val="0045130E"/>
    <w:rsid w:val="004529CC"/>
    <w:rsid w:val="004532CA"/>
    <w:rsid w:val="0045471F"/>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731"/>
    <w:rsid w:val="004678EB"/>
    <w:rsid w:val="00467948"/>
    <w:rsid w:val="0047015D"/>
    <w:rsid w:val="00471C56"/>
    <w:rsid w:val="00472B9A"/>
    <w:rsid w:val="00472C06"/>
    <w:rsid w:val="00472E5D"/>
    <w:rsid w:val="004745AC"/>
    <w:rsid w:val="00474604"/>
    <w:rsid w:val="00474B2F"/>
    <w:rsid w:val="00474DD9"/>
    <w:rsid w:val="00474F28"/>
    <w:rsid w:val="004753C6"/>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A4E"/>
    <w:rsid w:val="00487C41"/>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3F29"/>
    <w:rsid w:val="004A40F6"/>
    <w:rsid w:val="004A4352"/>
    <w:rsid w:val="004A47AB"/>
    <w:rsid w:val="004A5025"/>
    <w:rsid w:val="004A5F4E"/>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6A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1B1B"/>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1F6F"/>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4E3"/>
    <w:rsid w:val="004F465B"/>
    <w:rsid w:val="004F4BCB"/>
    <w:rsid w:val="004F4C10"/>
    <w:rsid w:val="004F4C23"/>
    <w:rsid w:val="004F5F03"/>
    <w:rsid w:val="004F5F4C"/>
    <w:rsid w:val="004F677C"/>
    <w:rsid w:val="004F7569"/>
    <w:rsid w:val="004F7A82"/>
    <w:rsid w:val="0050085B"/>
    <w:rsid w:val="00501084"/>
    <w:rsid w:val="00501FC6"/>
    <w:rsid w:val="005026CB"/>
    <w:rsid w:val="00502B0B"/>
    <w:rsid w:val="00503080"/>
    <w:rsid w:val="00503112"/>
    <w:rsid w:val="0050317B"/>
    <w:rsid w:val="00503B54"/>
    <w:rsid w:val="00503DCA"/>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5486"/>
    <w:rsid w:val="00526856"/>
    <w:rsid w:val="00526DA6"/>
    <w:rsid w:val="005278FF"/>
    <w:rsid w:val="00527989"/>
    <w:rsid w:val="00527AA7"/>
    <w:rsid w:val="00527ACC"/>
    <w:rsid w:val="005300E4"/>
    <w:rsid w:val="00530460"/>
    <w:rsid w:val="005308DB"/>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741"/>
    <w:rsid w:val="00536B4C"/>
    <w:rsid w:val="0053769C"/>
    <w:rsid w:val="00537870"/>
    <w:rsid w:val="00537CC5"/>
    <w:rsid w:val="0054038C"/>
    <w:rsid w:val="00540834"/>
    <w:rsid w:val="005409CC"/>
    <w:rsid w:val="005415B9"/>
    <w:rsid w:val="005419D1"/>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67D05"/>
    <w:rsid w:val="005701EA"/>
    <w:rsid w:val="005707BF"/>
    <w:rsid w:val="005711CD"/>
    <w:rsid w:val="00571447"/>
    <w:rsid w:val="00571A8F"/>
    <w:rsid w:val="00571FA5"/>
    <w:rsid w:val="00572734"/>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097F"/>
    <w:rsid w:val="00591531"/>
    <w:rsid w:val="005919A4"/>
    <w:rsid w:val="00591A89"/>
    <w:rsid w:val="00591B11"/>
    <w:rsid w:val="005921F7"/>
    <w:rsid w:val="005931E9"/>
    <w:rsid w:val="005933A7"/>
    <w:rsid w:val="005934ED"/>
    <w:rsid w:val="00593990"/>
    <w:rsid w:val="0059450E"/>
    <w:rsid w:val="00594931"/>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4CF0"/>
    <w:rsid w:val="005B561C"/>
    <w:rsid w:val="005B5815"/>
    <w:rsid w:val="005B5BCD"/>
    <w:rsid w:val="005B60BF"/>
    <w:rsid w:val="005B6A03"/>
    <w:rsid w:val="005B6A88"/>
    <w:rsid w:val="005B6E46"/>
    <w:rsid w:val="005B707D"/>
    <w:rsid w:val="005B70BA"/>
    <w:rsid w:val="005B7514"/>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BD3"/>
    <w:rsid w:val="005C5F57"/>
    <w:rsid w:val="005C7DAC"/>
    <w:rsid w:val="005D00A8"/>
    <w:rsid w:val="005D03B1"/>
    <w:rsid w:val="005D0615"/>
    <w:rsid w:val="005D08EB"/>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3DD3"/>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3EF3"/>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26BD"/>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7B"/>
    <w:rsid w:val="006117A5"/>
    <w:rsid w:val="006123A7"/>
    <w:rsid w:val="00612567"/>
    <w:rsid w:val="00612C35"/>
    <w:rsid w:val="00613966"/>
    <w:rsid w:val="00614845"/>
    <w:rsid w:val="006154F1"/>
    <w:rsid w:val="00615BF0"/>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6E14"/>
    <w:rsid w:val="006279B2"/>
    <w:rsid w:val="00627C95"/>
    <w:rsid w:val="00627DCA"/>
    <w:rsid w:val="00630B90"/>
    <w:rsid w:val="00630C7D"/>
    <w:rsid w:val="00630DD2"/>
    <w:rsid w:val="006311F0"/>
    <w:rsid w:val="00631334"/>
    <w:rsid w:val="00631A2E"/>
    <w:rsid w:val="00632121"/>
    <w:rsid w:val="006323ED"/>
    <w:rsid w:val="006329CC"/>
    <w:rsid w:val="00632E16"/>
    <w:rsid w:val="00633DDC"/>
    <w:rsid w:val="00633EB0"/>
    <w:rsid w:val="00633F1C"/>
    <w:rsid w:val="0063445B"/>
    <w:rsid w:val="00634A45"/>
    <w:rsid w:val="00634BA5"/>
    <w:rsid w:val="00635787"/>
    <w:rsid w:val="00636993"/>
    <w:rsid w:val="00636E2C"/>
    <w:rsid w:val="006371F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226"/>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096"/>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09E9"/>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CDC"/>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0FF"/>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DF7"/>
    <w:rsid w:val="00711EF3"/>
    <w:rsid w:val="00712295"/>
    <w:rsid w:val="00712D4D"/>
    <w:rsid w:val="00714ECB"/>
    <w:rsid w:val="007155A7"/>
    <w:rsid w:val="00715813"/>
    <w:rsid w:val="00715AA9"/>
    <w:rsid w:val="00715DB4"/>
    <w:rsid w:val="00715F00"/>
    <w:rsid w:val="007164F7"/>
    <w:rsid w:val="00717B3B"/>
    <w:rsid w:val="00717D6B"/>
    <w:rsid w:val="007205B5"/>
    <w:rsid w:val="00720740"/>
    <w:rsid w:val="00720AD7"/>
    <w:rsid w:val="00720F3C"/>
    <w:rsid w:val="00720F75"/>
    <w:rsid w:val="00721445"/>
    <w:rsid w:val="007215A0"/>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1A4"/>
    <w:rsid w:val="0073432D"/>
    <w:rsid w:val="00734341"/>
    <w:rsid w:val="00735965"/>
    <w:rsid w:val="00735E3C"/>
    <w:rsid w:val="00735F38"/>
    <w:rsid w:val="007366F3"/>
    <w:rsid w:val="00736898"/>
    <w:rsid w:val="0073693C"/>
    <w:rsid w:val="00737889"/>
    <w:rsid w:val="00737E09"/>
    <w:rsid w:val="00740081"/>
    <w:rsid w:val="00740398"/>
    <w:rsid w:val="00740A34"/>
    <w:rsid w:val="0074105C"/>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0B3"/>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7B3"/>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0BC8"/>
    <w:rsid w:val="007B1CD2"/>
    <w:rsid w:val="007B1DFC"/>
    <w:rsid w:val="007B1F5A"/>
    <w:rsid w:val="007B1F83"/>
    <w:rsid w:val="007B1F98"/>
    <w:rsid w:val="007B21F5"/>
    <w:rsid w:val="007B2715"/>
    <w:rsid w:val="007B2962"/>
    <w:rsid w:val="007B2D45"/>
    <w:rsid w:val="007B3782"/>
    <w:rsid w:val="007B42B4"/>
    <w:rsid w:val="007B43D8"/>
    <w:rsid w:val="007B4CEB"/>
    <w:rsid w:val="007B4D03"/>
    <w:rsid w:val="007B525E"/>
    <w:rsid w:val="007B5707"/>
    <w:rsid w:val="007B5C39"/>
    <w:rsid w:val="007B5E1F"/>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2B82"/>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1C8D"/>
    <w:rsid w:val="0082230D"/>
    <w:rsid w:val="00822896"/>
    <w:rsid w:val="008232E0"/>
    <w:rsid w:val="008234A3"/>
    <w:rsid w:val="00823ACB"/>
    <w:rsid w:val="00823BBF"/>
    <w:rsid w:val="00824223"/>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3B37"/>
    <w:rsid w:val="00834144"/>
    <w:rsid w:val="00834EDA"/>
    <w:rsid w:val="00835CEE"/>
    <w:rsid w:val="00835F8A"/>
    <w:rsid w:val="008364A3"/>
    <w:rsid w:val="00836BC8"/>
    <w:rsid w:val="00837222"/>
    <w:rsid w:val="008379C2"/>
    <w:rsid w:val="008404D3"/>
    <w:rsid w:val="008406F4"/>
    <w:rsid w:val="008418D8"/>
    <w:rsid w:val="00841F34"/>
    <w:rsid w:val="008421D4"/>
    <w:rsid w:val="008421F2"/>
    <w:rsid w:val="008432A3"/>
    <w:rsid w:val="008436B7"/>
    <w:rsid w:val="0084387B"/>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9C5"/>
    <w:rsid w:val="00864CDD"/>
    <w:rsid w:val="00865C35"/>
    <w:rsid w:val="00866052"/>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5D11"/>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C2C"/>
    <w:rsid w:val="008D25CC"/>
    <w:rsid w:val="008D2A4C"/>
    <w:rsid w:val="008D2F2A"/>
    <w:rsid w:val="008D332E"/>
    <w:rsid w:val="008D560B"/>
    <w:rsid w:val="008D5B81"/>
    <w:rsid w:val="008D6336"/>
    <w:rsid w:val="008D66DF"/>
    <w:rsid w:val="008D6BF0"/>
    <w:rsid w:val="008D72E0"/>
    <w:rsid w:val="008D73C5"/>
    <w:rsid w:val="008D746F"/>
    <w:rsid w:val="008D7A13"/>
    <w:rsid w:val="008E1163"/>
    <w:rsid w:val="008E1AC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66F"/>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268"/>
    <w:rsid w:val="009066D7"/>
    <w:rsid w:val="00906AAF"/>
    <w:rsid w:val="00906CDE"/>
    <w:rsid w:val="0090710F"/>
    <w:rsid w:val="00907609"/>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B11"/>
    <w:rsid w:val="00927194"/>
    <w:rsid w:val="00927E52"/>
    <w:rsid w:val="00930181"/>
    <w:rsid w:val="0093186E"/>
    <w:rsid w:val="00932F50"/>
    <w:rsid w:val="00933B67"/>
    <w:rsid w:val="00933F14"/>
    <w:rsid w:val="009342DB"/>
    <w:rsid w:val="00934B36"/>
    <w:rsid w:val="0093524E"/>
    <w:rsid w:val="0093563B"/>
    <w:rsid w:val="00935D15"/>
    <w:rsid w:val="00935E76"/>
    <w:rsid w:val="00935FF7"/>
    <w:rsid w:val="009365DD"/>
    <w:rsid w:val="00936F59"/>
    <w:rsid w:val="009376AA"/>
    <w:rsid w:val="00937900"/>
    <w:rsid w:val="0093799C"/>
    <w:rsid w:val="00937FFA"/>
    <w:rsid w:val="00940B29"/>
    <w:rsid w:val="00940C07"/>
    <w:rsid w:val="00940DD5"/>
    <w:rsid w:val="00940F78"/>
    <w:rsid w:val="0094123B"/>
    <w:rsid w:val="00941DC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CA7"/>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88B"/>
    <w:rsid w:val="00956C9B"/>
    <w:rsid w:val="00957264"/>
    <w:rsid w:val="00960275"/>
    <w:rsid w:val="00961180"/>
    <w:rsid w:val="00963664"/>
    <w:rsid w:val="00963BF8"/>
    <w:rsid w:val="00964AD9"/>
    <w:rsid w:val="009655EE"/>
    <w:rsid w:val="009656A9"/>
    <w:rsid w:val="00965B07"/>
    <w:rsid w:val="00965F65"/>
    <w:rsid w:val="00966372"/>
    <w:rsid w:val="00966802"/>
    <w:rsid w:val="009668C7"/>
    <w:rsid w:val="00966930"/>
    <w:rsid w:val="00966B87"/>
    <w:rsid w:val="009675A2"/>
    <w:rsid w:val="00970121"/>
    <w:rsid w:val="009704FE"/>
    <w:rsid w:val="009724BD"/>
    <w:rsid w:val="00974398"/>
    <w:rsid w:val="009748AA"/>
    <w:rsid w:val="00975CE1"/>
    <w:rsid w:val="00975EB7"/>
    <w:rsid w:val="00976A86"/>
    <w:rsid w:val="00976F54"/>
    <w:rsid w:val="00976F75"/>
    <w:rsid w:val="009773DA"/>
    <w:rsid w:val="009777D7"/>
    <w:rsid w:val="009777F1"/>
    <w:rsid w:val="009803F2"/>
    <w:rsid w:val="00981363"/>
    <w:rsid w:val="00981916"/>
    <w:rsid w:val="00982DBB"/>
    <w:rsid w:val="00983286"/>
    <w:rsid w:val="00983A15"/>
    <w:rsid w:val="00983E75"/>
    <w:rsid w:val="00985166"/>
    <w:rsid w:val="00985657"/>
    <w:rsid w:val="0098575F"/>
    <w:rsid w:val="00986431"/>
    <w:rsid w:val="00986D7E"/>
    <w:rsid w:val="00986E2D"/>
    <w:rsid w:val="00986E4B"/>
    <w:rsid w:val="00986E92"/>
    <w:rsid w:val="009872D9"/>
    <w:rsid w:val="00990064"/>
    <w:rsid w:val="00990383"/>
    <w:rsid w:val="0099044E"/>
    <w:rsid w:val="00990AB0"/>
    <w:rsid w:val="009919F4"/>
    <w:rsid w:val="00992188"/>
    <w:rsid w:val="0099256F"/>
    <w:rsid w:val="00992D60"/>
    <w:rsid w:val="00992EA2"/>
    <w:rsid w:val="00994592"/>
    <w:rsid w:val="009947FB"/>
    <w:rsid w:val="00994ADD"/>
    <w:rsid w:val="0099619B"/>
    <w:rsid w:val="00997AA8"/>
    <w:rsid w:val="00997BDF"/>
    <w:rsid w:val="009A002C"/>
    <w:rsid w:val="009A0791"/>
    <w:rsid w:val="009A099F"/>
    <w:rsid w:val="009A11D9"/>
    <w:rsid w:val="009A2091"/>
    <w:rsid w:val="009A2F0C"/>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7A4"/>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3E"/>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20C"/>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07FAB"/>
    <w:rsid w:val="00A10118"/>
    <w:rsid w:val="00A1031D"/>
    <w:rsid w:val="00A10495"/>
    <w:rsid w:val="00A1075B"/>
    <w:rsid w:val="00A10E45"/>
    <w:rsid w:val="00A10EB4"/>
    <w:rsid w:val="00A11B1C"/>
    <w:rsid w:val="00A1287F"/>
    <w:rsid w:val="00A12C0C"/>
    <w:rsid w:val="00A1327D"/>
    <w:rsid w:val="00A1340A"/>
    <w:rsid w:val="00A13AE3"/>
    <w:rsid w:val="00A14384"/>
    <w:rsid w:val="00A153B0"/>
    <w:rsid w:val="00A1548E"/>
    <w:rsid w:val="00A15BD9"/>
    <w:rsid w:val="00A15DD3"/>
    <w:rsid w:val="00A15FA2"/>
    <w:rsid w:val="00A16848"/>
    <w:rsid w:val="00A200A4"/>
    <w:rsid w:val="00A2049E"/>
    <w:rsid w:val="00A20C0C"/>
    <w:rsid w:val="00A20C32"/>
    <w:rsid w:val="00A21947"/>
    <w:rsid w:val="00A22D7A"/>
    <w:rsid w:val="00A22F27"/>
    <w:rsid w:val="00A230B7"/>
    <w:rsid w:val="00A2384C"/>
    <w:rsid w:val="00A23F05"/>
    <w:rsid w:val="00A2484E"/>
    <w:rsid w:val="00A24A23"/>
    <w:rsid w:val="00A2518E"/>
    <w:rsid w:val="00A2524A"/>
    <w:rsid w:val="00A25E87"/>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4B6"/>
    <w:rsid w:val="00A41876"/>
    <w:rsid w:val="00A42658"/>
    <w:rsid w:val="00A42D38"/>
    <w:rsid w:val="00A42F86"/>
    <w:rsid w:val="00A4358A"/>
    <w:rsid w:val="00A43713"/>
    <w:rsid w:val="00A44654"/>
    <w:rsid w:val="00A44C23"/>
    <w:rsid w:val="00A450D6"/>
    <w:rsid w:val="00A46801"/>
    <w:rsid w:val="00A469D7"/>
    <w:rsid w:val="00A46E49"/>
    <w:rsid w:val="00A471F4"/>
    <w:rsid w:val="00A474EE"/>
    <w:rsid w:val="00A4789C"/>
    <w:rsid w:val="00A47C29"/>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14"/>
    <w:rsid w:val="00A627A3"/>
    <w:rsid w:val="00A62F3F"/>
    <w:rsid w:val="00A63621"/>
    <w:rsid w:val="00A646A4"/>
    <w:rsid w:val="00A6527E"/>
    <w:rsid w:val="00A65D3D"/>
    <w:rsid w:val="00A663FA"/>
    <w:rsid w:val="00A6657C"/>
    <w:rsid w:val="00A67001"/>
    <w:rsid w:val="00A6701C"/>
    <w:rsid w:val="00A67575"/>
    <w:rsid w:val="00A67628"/>
    <w:rsid w:val="00A678E4"/>
    <w:rsid w:val="00A702DA"/>
    <w:rsid w:val="00A70AED"/>
    <w:rsid w:val="00A714A9"/>
    <w:rsid w:val="00A71C7A"/>
    <w:rsid w:val="00A722AC"/>
    <w:rsid w:val="00A72830"/>
    <w:rsid w:val="00A72D28"/>
    <w:rsid w:val="00A755A0"/>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650D"/>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0C54"/>
    <w:rsid w:val="00AE13DA"/>
    <w:rsid w:val="00AE1D8F"/>
    <w:rsid w:val="00AE21F4"/>
    <w:rsid w:val="00AE275F"/>
    <w:rsid w:val="00AE29F8"/>
    <w:rsid w:val="00AE2F89"/>
    <w:rsid w:val="00AE39B5"/>
    <w:rsid w:val="00AE43B6"/>
    <w:rsid w:val="00AE471A"/>
    <w:rsid w:val="00AE4E53"/>
    <w:rsid w:val="00AE54AB"/>
    <w:rsid w:val="00AE58E6"/>
    <w:rsid w:val="00AE6335"/>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2D18"/>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0A78"/>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2C60"/>
    <w:rsid w:val="00B33534"/>
    <w:rsid w:val="00B33568"/>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AE8"/>
    <w:rsid w:val="00B85317"/>
    <w:rsid w:val="00B8558A"/>
    <w:rsid w:val="00B86228"/>
    <w:rsid w:val="00B86459"/>
    <w:rsid w:val="00B90560"/>
    <w:rsid w:val="00B90E4E"/>
    <w:rsid w:val="00B915B5"/>
    <w:rsid w:val="00B916F1"/>
    <w:rsid w:val="00B9189D"/>
    <w:rsid w:val="00B918BA"/>
    <w:rsid w:val="00B91C2D"/>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61D5"/>
    <w:rsid w:val="00BB727C"/>
    <w:rsid w:val="00BB7DE8"/>
    <w:rsid w:val="00BC025C"/>
    <w:rsid w:val="00BC0865"/>
    <w:rsid w:val="00BC0B7B"/>
    <w:rsid w:val="00BC0F7C"/>
    <w:rsid w:val="00BC293B"/>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3795"/>
    <w:rsid w:val="00BF520B"/>
    <w:rsid w:val="00BF5417"/>
    <w:rsid w:val="00BF6318"/>
    <w:rsid w:val="00BF6D29"/>
    <w:rsid w:val="00BF7581"/>
    <w:rsid w:val="00C004B4"/>
    <w:rsid w:val="00C00689"/>
    <w:rsid w:val="00C0123A"/>
    <w:rsid w:val="00C013A5"/>
    <w:rsid w:val="00C01AA0"/>
    <w:rsid w:val="00C01FB4"/>
    <w:rsid w:val="00C0231C"/>
    <w:rsid w:val="00C026E6"/>
    <w:rsid w:val="00C03238"/>
    <w:rsid w:val="00C0429B"/>
    <w:rsid w:val="00C04990"/>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DA"/>
    <w:rsid w:val="00C111E8"/>
    <w:rsid w:val="00C11999"/>
    <w:rsid w:val="00C128F1"/>
    <w:rsid w:val="00C129DB"/>
    <w:rsid w:val="00C12F83"/>
    <w:rsid w:val="00C1387F"/>
    <w:rsid w:val="00C147D9"/>
    <w:rsid w:val="00C149AC"/>
    <w:rsid w:val="00C15F23"/>
    <w:rsid w:val="00C16639"/>
    <w:rsid w:val="00C1699F"/>
    <w:rsid w:val="00C16C04"/>
    <w:rsid w:val="00C1758D"/>
    <w:rsid w:val="00C176F5"/>
    <w:rsid w:val="00C17E4F"/>
    <w:rsid w:val="00C202CF"/>
    <w:rsid w:val="00C20CE3"/>
    <w:rsid w:val="00C219BC"/>
    <w:rsid w:val="00C21E16"/>
    <w:rsid w:val="00C22108"/>
    <w:rsid w:val="00C2305B"/>
    <w:rsid w:val="00C2311C"/>
    <w:rsid w:val="00C237FE"/>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BDA"/>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05DF"/>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42"/>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AFA"/>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152"/>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3C5"/>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2A8"/>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55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2EF1"/>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8A2"/>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02A"/>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4F13"/>
    <w:rsid w:val="00D55AC4"/>
    <w:rsid w:val="00D55E6D"/>
    <w:rsid w:val="00D5614B"/>
    <w:rsid w:val="00D57120"/>
    <w:rsid w:val="00D57315"/>
    <w:rsid w:val="00D573A8"/>
    <w:rsid w:val="00D579C3"/>
    <w:rsid w:val="00D57EE6"/>
    <w:rsid w:val="00D60737"/>
    <w:rsid w:val="00D60944"/>
    <w:rsid w:val="00D6120D"/>
    <w:rsid w:val="00D6177A"/>
    <w:rsid w:val="00D61D43"/>
    <w:rsid w:val="00D625A1"/>
    <w:rsid w:val="00D62656"/>
    <w:rsid w:val="00D635BC"/>
    <w:rsid w:val="00D64B7C"/>
    <w:rsid w:val="00D64D07"/>
    <w:rsid w:val="00D65209"/>
    <w:rsid w:val="00D662EB"/>
    <w:rsid w:val="00D67B8F"/>
    <w:rsid w:val="00D701DE"/>
    <w:rsid w:val="00D70D47"/>
    <w:rsid w:val="00D716C3"/>
    <w:rsid w:val="00D718F7"/>
    <w:rsid w:val="00D71AE5"/>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3F45"/>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207B"/>
    <w:rsid w:val="00DA30C1"/>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2A6"/>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E23"/>
    <w:rsid w:val="00DC7F59"/>
    <w:rsid w:val="00DD0DC6"/>
    <w:rsid w:val="00DD15F8"/>
    <w:rsid w:val="00DD176B"/>
    <w:rsid w:val="00DD1A89"/>
    <w:rsid w:val="00DD22B3"/>
    <w:rsid w:val="00DD26C3"/>
    <w:rsid w:val="00DD2D88"/>
    <w:rsid w:val="00DD3247"/>
    <w:rsid w:val="00DD3F8E"/>
    <w:rsid w:val="00DD3FC7"/>
    <w:rsid w:val="00DD4B0E"/>
    <w:rsid w:val="00DD4BA2"/>
    <w:rsid w:val="00DD536B"/>
    <w:rsid w:val="00DD6759"/>
    <w:rsid w:val="00DD69B5"/>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44C"/>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9DB"/>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299A"/>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118F"/>
    <w:rsid w:val="00E41A7D"/>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6BD3"/>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0F63"/>
    <w:rsid w:val="00EA13F5"/>
    <w:rsid w:val="00EA16F3"/>
    <w:rsid w:val="00EA29B8"/>
    <w:rsid w:val="00EA47A6"/>
    <w:rsid w:val="00EA4DE8"/>
    <w:rsid w:val="00EA5036"/>
    <w:rsid w:val="00EA509C"/>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1E96"/>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2BD"/>
    <w:rsid w:val="00EC7316"/>
    <w:rsid w:val="00EC761A"/>
    <w:rsid w:val="00ED051E"/>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2ECF"/>
    <w:rsid w:val="00EE3A8B"/>
    <w:rsid w:val="00EE4234"/>
    <w:rsid w:val="00EE4689"/>
    <w:rsid w:val="00EE5941"/>
    <w:rsid w:val="00EE5CAC"/>
    <w:rsid w:val="00EE63D7"/>
    <w:rsid w:val="00EE6760"/>
    <w:rsid w:val="00EE7442"/>
    <w:rsid w:val="00EF0E85"/>
    <w:rsid w:val="00EF26D6"/>
    <w:rsid w:val="00EF27B9"/>
    <w:rsid w:val="00EF2D47"/>
    <w:rsid w:val="00EF3378"/>
    <w:rsid w:val="00EF3A47"/>
    <w:rsid w:val="00EF3C6C"/>
    <w:rsid w:val="00EF3E21"/>
    <w:rsid w:val="00EF4ACD"/>
    <w:rsid w:val="00EF4D0B"/>
    <w:rsid w:val="00EF4D1E"/>
    <w:rsid w:val="00EF4D32"/>
    <w:rsid w:val="00EF5335"/>
    <w:rsid w:val="00EF54D2"/>
    <w:rsid w:val="00EF6339"/>
    <w:rsid w:val="00EF68D6"/>
    <w:rsid w:val="00EF6C74"/>
    <w:rsid w:val="00EF6FA0"/>
    <w:rsid w:val="00EF73FC"/>
    <w:rsid w:val="00EF7519"/>
    <w:rsid w:val="00EF7D8E"/>
    <w:rsid w:val="00F00489"/>
    <w:rsid w:val="00F00D25"/>
    <w:rsid w:val="00F00F6A"/>
    <w:rsid w:val="00F0168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26F"/>
    <w:rsid w:val="00F14F3A"/>
    <w:rsid w:val="00F15581"/>
    <w:rsid w:val="00F1574E"/>
    <w:rsid w:val="00F162EA"/>
    <w:rsid w:val="00F16616"/>
    <w:rsid w:val="00F16AA0"/>
    <w:rsid w:val="00F171DA"/>
    <w:rsid w:val="00F1741A"/>
    <w:rsid w:val="00F1779B"/>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0BED"/>
    <w:rsid w:val="00F4217B"/>
    <w:rsid w:val="00F43801"/>
    <w:rsid w:val="00F43A5E"/>
    <w:rsid w:val="00F43CCC"/>
    <w:rsid w:val="00F44097"/>
    <w:rsid w:val="00F44210"/>
    <w:rsid w:val="00F44CEC"/>
    <w:rsid w:val="00F44EF4"/>
    <w:rsid w:val="00F46035"/>
    <w:rsid w:val="00F4619A"/>
    <w:rsid w:val="00F465F9"/>
    <w:rsid w:val="00F469D5"/>
    <w:rsid w:val="00F46A72"/>
    <w:rsid w:val="00F47A65"/>
    <w:rsid w:val="00F502A7"/>
    <w:rsid w:val="00F50A9F"/>
    <w:rsid w:val="00F5107C"/>
    <w:rsid w:val="00F516FC"/>
    <w:rsid w:val="00F51C52"/>
    <w:rsid w:val="00F523CE"/>
    <w:rsid w:val="00F52C2F"/>
    <w:rsid w:val="00F53FFB"/>
    <w:rsid w:val="00F543B2"/>
    <w:rsid w:val="00F55C14"/>
    <w:rsid w:val="00F55FF8"/>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05C"/>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30D"/>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01B"/>
    <w:rsid w:val="00FA0234"/>
    <w:rsid w:val="00FA0275"/>
    <w:rsid w:val="00FA06AF"/>
    <w:rsid w:val="00FA0B8B"/>
    <w:rsid w:val="00FA1A8F"/>
    <w:rsid w:val="00FA21A0"/>
    <w:rsid w:val="00FA236B"/>
    <w:rsid w:val="00FA236C"/>
    <w:rsid w:val="00FA26AD"/>
    <w:rsid w:val="00FA26AE"/>
    <w:rsid w:val="00FA41CB"/>
    <w:rsid w:val="00FA451A"/>
    <w:rsid w:val="00FA477B"/>
    <w:rsid w:val="00FA5107"/>
    <w:rsid w:val="00FA6F1C"/>
    <w:rsid w:val="00FA71DE"/>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301"/>
    <w:rsid w:val="00FC59E8"/>
    <w:rsid w:val="00FC62B5"/>
    <w:rsid w:val="00FC6B3F"/>
    <w:rsid w:val="00FC72C0"/>
    <w:rsid w:val="00FC75A2"/>
    <w:rsid w:val="00FD05F0"/>
    <w:rsid w:val="00FD139F"/>
    <w:rsid w:val="00FD1B0A"/>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0740"/>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A47C2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A47C29"/>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 w:type="character" w:customStyle="1" w:styleId="no-hyphens">
    <w:name w:val="no-hyphens"/>
    <w:basedOn w:val="Absatz-Standardschriftart"/>
    <w:rsid w:val="00A47C29"/>
    <w:rPr>
      <w:rFonts w:ascii="Times New Roman" w:hAnsi="Times New Roman"/>
    </w:rPr>
  </w:style>
  <w:style w:type="character" w:customStyle="1" w:styleId="berschrift4Zchn">
    <w:name w:val="Überschrift 4 Zchn"/>
    <w:basedOn w:val="Absatz-Standardschriftart"/>
    <w:link w:val="berschrift4"/>
    <w:semiHidden/>
    <w:rsid w:val="00A47C2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semiHidden/>
    <w:rsid w:val="00A47C29"/>
    <w:rPr>
      <w:rFonts w:asciiTheme="majorHAnsi" w:eastAsiaTheme="majorEastAsia" w:hAnsiTheme="majorHAnsi" w:cstheme="majorBidi"/>
      <w:color w:val="2E74B5" w:themeColor="accent1" w:themeShade="BF"/>
      <w:sz w:val="24"/>
      <w:szCs w:val="24"/>
    </w:rPr>
  </w:style>
  <w:style w:type="paragraph" w:customStyle="1" w:styleId="pf0">
    <w:name w:val="pf0"/>
    <w:basedOn w:val="Standard"/>
    <w:rsid w:val="001D4AAF"/>
    <w:pPr>
      <w:spacing w:before="100" w:beforeAutospacing="1" w:after="100" w:afterAutospacing="1"/>
    </w:pPr>
    <w:rPr>
      <w:rFonts w:eastAsia="Times New Roman"/>
    </w:rPr>
  </w:style>
  <w:style w:type="character" w:customStyle="1" w:styleId="cf01">
    <w:name w:val="cf01"/>
    <w:basedOn w:val="Absatz-Standardschriftart"/>
    <w:rsid w:val="001D4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38748166">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09001969">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72654197">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3823">
      <w:bodyDiv w:val="1"/>
      <w:marLeft w:val="0"/>
      <w:marRight w:val="0"/>
      <w:marTop w:val="0"/>
      <w:marBottom w:val="0"/>
      <w:divBdr>
        <w:top w:val="none" w:sz="0" w:space="0" w:color="auto"/>
        <w:left w:val="none" w:sz="0" w:space="0" w:color="auto"/>
        <w:bottom w:val="none" w:sz="0" w:space="0" w:color="auto"/>
        <w:right w:val="none" w:sz="0" w:space="0" w:color="auto"/>
      </w:divBdr>
    </w:div>
    <w:div w:id="514466370">
      <w:bodyDiv w:val="1"/>
      <w:marLeft w:val="0"/>
      <w:marRight w:val="0"/>
      <w:marTop w:val="0"/>
      <w:marBottom w:val="0"/>
      <w:divBdr>
        <w:top w:val="none" w:sz="0" w:space="0" w:color="auto"/>
        <w:left w:val="none" w:sz="0" w:space="0" w:color="auto"/>
        <w:bottom w:val="none" w:sz="0" w:space="0" w:color="auto"/>
        <w:right w:val="none" w:sz="0" w:space="0" w:color="auto"/>
      </w:divBdr>
      <w:divsChild>
        <w:div w:id="1301227989">
          <w:marLeft w:val="216"/>
          <w:marRight w:val="0"/>
          <w:marTop w:val="67"/>
          <w:marBottom w:val="0"/>
          <w:divBdr>
            <w:top w:val="none" w:sz="0" w:space="0" w:color="auto"/>
            <w:left w:val="none" w:sz="0" w:space="0" w:color="auto"/>
            <w:bottom w:val="none" w:sz="0" w:space="0" w:color="auto"/>
            <w:right w:val="none" w:sz="0" w:space="0" w:color="auto"/>
          </w:divBdr>
        </w:div>
        <w:div w:id="1117455264">
          <w:marLeft w:val="216"/>
          <w:marRight w:val="0"/>
          <w:marTop w:val="67"/>
          <w:marBottom w:val="0"/>
          <w:divBdr>
            <w:top w:val="none" w:sz="0" w:space="0" w:color="auto"/>
            <w:left w:val="none" w:sz="0" w:space="0" w:color="auto"/>
            <w:bottom w:val="none" w:sz="0" w:space="0" w:color="auto"/>
            <w:right w:val="none" w:sz="0" w:space="0" w:color="auto"/>
          </w:divBdr>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6619263">
      <w:bodyDiv w:val="1"/>
      <w:marLeft w:val="0"/>
      <w:marRight w:val="0"/>
      <w:marTop w:val="0"/>
      <w:marBottom w:val="0"/>
      <w:divBdr>
        <w:top w:val="none" w:sz="0" w:space="0" w:color="auto"/>
        <w:left w:val="none" w:sz="0" w:space="0" w:color="auto"/>
        <w:bottom w:val="none" w:sz="0" w:space="0" w:color="auto"/>
        <w:right w:val="none" w:sz="0" w:space="0" w:color="auto"/>
      </w:divBdr>
    </w:div>
    <w:div w:id="591008273">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153282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0792550">
      <w:bodyDiv w:val="1"/>
      <w:marLeft w:val="0"/>
      <w:marRight w:val="0"/>
      <w:marTop w:val="0"/>
      <w:marBottom w:val="0"/>
      <w:divBdr>
        <w:top w:val="none" w:sz="0" w:space="0" w:color="auto"/>
        <w:left w:val="none" w:sz="0" w:space="0" w:color="auto"/>
        <w:bottom w:val="none" w:sz="0" w:space="0" w:color="auto"/>
        <w:right w:val="none" w:sz="0" w:space="0" w:color="auto"/>
      </w:divBdr>
    </w:div>
    <w:div w:id="673995714">
      <w:bodyDiv w:val="1"/>
      <w:marLeft w:val="0"/>
      <w:marRight w:val="0"/>
      <w:marTop w:val="0"/>
      <w:marBottom w:val="0"/>
      <w:divBdr>
        <w:top w:val="none" w:sz="0" w:space="0" w:color="auto"/>
        <w:left w:val="none" w:sz="0" w:space="0" w:color="auto"/>
        <w:bottom w:val="none" w:sz="0" w:space="0" w:color="auto"/>
        <w:right w:val="none" w:sz="0" w:space="0" w:color="auto"/>
      </w:divBdr>
      <w:divsChild>
        <w:div w:id="900673962">
          <w:marLeft w:val="547"/>
          <w:marRight w:val="0"/>
          <w:marTop w:val="0"/>
          <w:marBottom w:val="0"/>
          <w:divBdr>
            <w:top w:val="none" w:sz="0" w:space="0" w:color="auto"/>
            <w:left w:val="none" w:sz="0" w:space="0" w:color="auto"/>
            <w:bottom w:val="none" w:sz="0" w:space="0" w:color="auto"/>
            <w:right w:val="none" w:sz="0" w:space="0" w:color="auto"/>
          </w:divBdr>
        </w:div>
        <w:div w:id="1629697542">
          <w:marLeft w:val="547"/>
          <w:marRight w:val="0"/>
          <w:marTop w:val="0"/>
          <w:marBottom w:val="0"/>
          <w:divBdr>
            <w:top w:val="none" w:sz="0" w:space="0" w:color="auto"/>
            <w:left w:val="none" w:sz="0" w:space="0" w:color="auto"/>
            <w:bottom w:val="none" w:sz="0" w:space="0" w:color="auto"/>
            <w:right w:val="none" w:sz="0" w:space="0" w:color="auto"/>
          </w:divBdr>
        </w:div>
        <w:div w:id="967904588">
          <w:marLeft w:val="547"/>
          <w:marRight w:val="0"/>
          <w:marTop w:val="0"/>
          <w:marBottom w:val="0"/>
          <w:divBdr>
            <w:top w:val="none" w:sz="0" w:space="0" w:color="auto"/>
            <w:left w:val="none" w:sz="0" w:space="0" w:color="auto"/>
            <w:bottom w:val="none" w:sz="0" w:space="0" w:color="auto"/>
            <w:right w:val="none" w:sz="0" w:space="0" w:color="auto"/>
          </w:divBdr>
        </w:div>
        <w:div w:id="1831630203">
          <w:marLeft w:val="547"/>
          <w:marRight w:val="0"/>
          <w:marTop w:val="0"/>
          <w:marBottom w:val="160"/>
          <w:divBdr>
            <w:top w:val="none" w:sz="0" w:space="0" w:color="auto"/>
            <w:left w:val="none" w:sz="0" w:space="0" w:color="auto"/>
            <w:bottom w:val="none" w:sz="0" w:space="0" w:color="auto"/>
            <w:right w:val="none" w:sz="0" w:space="0" w:color="auto"/>
          </w:divBdr>
        </w:div>
      </w:divsChild>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4091700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26236">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33829909">
      <w:bodyDiv w:val="1"/>
      <w:marLeft w:val="0"/>
      <w:marRight w:val="0"/>
      <w:marTop w:val="0"/>
      <w:marBottom w:val="0"/>
      <w:divBdr>
        <w:top w:val="none" w:sz="0" w:space="0" w:color="auto"/>
        <w:left w:val="none" w:sz="0" w:space="0" w:color="auto"/>
        <w:bottom w:val="none" w:sz="0" w:space="0" w:color="auto"/>
        <w:right w:val="none" w:sz="0" w:space="0" w:color="auto"/>
      </w:divBdr>
    </w:div>
    <w:div w:id="164203118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16609067">
      <w:bodyDiv w:val="1"/>
      <w:marLeft w:val="0"/>
      <w:marRight w:val="0"/>
      <w:marTop w:val="0"/>
      <w:marBottom w:val="0"/>
      <w:divBdr>
        <w:top w:val="none" w:sz="0" w:space="0" w:color="auto"/>
        <w:left w:val="none" w:sz="0" w:space="0" w:color="auto"/>
        <w:bottom w:val="none" w:sz="0" w:space="0" w:color="auto"/>
        <w:right w:val="none" w:sz="0" w:space="0" w:color="auto"/>
      </w:divBdr>
    </w:div>
    <w:div w:id="1832598148">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724">
      <w:bodyDiv w:val="1"/>
      <w:marLeft w:val="0"/>
      <w:marRight w:val="0"/>
      <w:marTop w:val="0"/>
      <w:marBottom w:val="0"/>
      <w:divBdr>
        <w:top w:val="none" w:sz="0" w:space="0" w:color="auto"/>
        <w:left w:val="none" w:sz="0" w:space="0" w:color="auto"/>
        <w:bottom w:val="none" w:sz="0" w:space="0" w:color="auto"/>
        <w:right w:val="none" w:sz="0" w:space="0" w:color="auto"/>
      </w:divBdr>
    </w:div>
    <w:div w:id="2003972246">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ra.sebastian@redakon.com" TargetMode="Externa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5170</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4</cp:revision>
  <cp:lastPrinted>2022-12-19T06:15:00Z</cp:lastPrinted>
  <dcterms:created xsi:type="dcterms:W3CDTF">2023-07-24T11:19:00Z</dcterms:created>
  <dcterms:modified xsi:type="dcterms:W3CDTF">2023-07-31T14:19:00Z</dcterms:modified>
</cp:coreProperties>
</file>