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8710C7"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8710C7">
        <w:rPr>
          <w:rFonts w:asciiTheme="minorHAnsi" w:hAnsiTheme="minorHAnsi" w:cstheme="minorHAnsi"/>
          <w:b/>
          <w:bCs/>
          <w:sz w:val="22"/>
          <w:szCs w:val="22"/>
          <w:u w:val="single"/>
          <w:lang w:val="en-US"/>
        </w:rPr>
        <w:t>Press release</w:t>
      </w:r>
    </w:p>
    <w:p w14:paraId="4FCB63C6" w14:textId="77777777" w:rsidR="00674134" w:rsidRPr="008710C7" w:rsidRDefault="00674134"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47FF6846" w:rsidR="006A7827" w:rsidRPr="008710C7" w:rsidRDefault="002C7309"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8710C7">
        <w:rPr>
          <w:rFonts w:asciiTheme="minorHAnsi" w:hAnsiTheme="minorHAnsi" w:cstheme="minorHAnsi"/>
          <w:b/>
          <w:bCs/>
          <w:sz w:val="28"/>
          <w:szCs w:val="28"/>
          <w:lang w:val="en-US"/>
        </w:rPr>
        <w:t>Two SÜDPACK innovations honored once again</w:t>
      </w:r>
    </w:p>
    <w:p w14:paraId="4E86EDB7" w14:textId="228DBF21" w:rsidR="009B2216" w:rsidRPr="008710C7" w:rsidRDefault="009B2216" w:rsidP="00CB09CF">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8710C7">
        <w:rPr>
          <w:rFonts w:asciiTheme="minorHAnsi" w:hAnsiTheme="minorHAnsi" w:cstheme="minorHAnsi"/>
          <w:b/>
          <w:bCs/>
          <w:sz w:val="22"/>
          <w:szCs w:val="22"/>
          <w:lang w:val="en-US"/>
        </w:rPr>
        <w:t>First the German Packaging Award 2023, now the WorldStar Packaging Award: the two SÜDPACK packaging concepts Tubular Bag PurePE and PharmaGuard® are among the winners of the global competition, which honors the best of the best in packaging innovation every year. Both solutions are based on mono-material structures and impressed the jury with their recyclability, greater material efficiency and reduced carbon footprints. The awards ceremony will be held on June 15 in Bangkok during the ProPak Asia show.</w:t>
      </w:r>
    </w:p>
    <w:p w14:paraId="7D3A24F2" w14:textId="65430E0C" w:rsidR="002607F5" w:rsidRPr="008710C7" w:rsidRDefault="002607F5" w:rsidP="00CB09CF">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8710C7">
        <w:rPr>
          <w:rFonts w:asciiTheme="minorHAnsi" w:hAnsiTheme="minorHAnsi" w:cstheme="minorHAnsi"/>
          <w:sz w:val="22"/>
          <w:szCs w:val="22"/>
          <w:lang w:val="en-US"/>
        </w:rPr>
        <w:t>The WorldStar Award is one of the most important events of the World Packaging Organisation (WPO) and illustrates the continual advancement of packaging technologies and packaging trends. With the award each year, the jury honors 200 current innovations that have already received renowned national and international accolades and that serve as examples of excellence that are charting a path for the future in the fields of sustainability, hygiene and design.</w:t>
      </w:r>
    </w:p>
    <w:p w14:paraId="211E549F" w14:textId="645D0EBD" w:rsidR="00C41C5A" w:rsidRPr="008710C7" w:rsidRDefault="00FC7AF5" w:rsidP="00ED7D47">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8710C7">
        <w:rPr>
          <w:rFonts w:asciiTheme="minorHAnsi" w:hAnsiTheme="minorHAnsi" w:cstheme="minorHAnsi"/>
          <w:b/>
          <w:bCs/>
          <w:sz w:val="22"/>
          <w:szCs w:val="22"/>
          <w:lang w:val="en-US"/>
        </w:rPr>
        <w:t xml:space="preserve">Tubular Bag PurePE for the international </w:t>
      </w:r>
      <w:r w:rsidRPr="008710C7">
        <w:rPr>
          <w:rFonts w:ascii="Calibri" w:hAnsi="Calibri" w:cs="Calibri"/>
          <w:b/>
          <w:bCs/>
          <w:sz w:val="22"/>
          <w:szCs w:val="22"/>
          <w:lang w:val="en-US"/>
        </w:rPr>
        <w:t>cheese ripening industry</w:t>
      </w:r>
    </w:p>
    <w:p w14:paraId="45475641" w14:textId="25CD1BD3" w:rsidR="009F2BCD" w:rsidRPr="008710C7" w:rsidRDefault="00FC7AF5" w:rsidP="00C41C5A">
      <w:pPr>
        <w:tabs>
          <w:tab w:val="left" w:pos="5670"/>
          <w:tab w:val="left" w:pos="5954"/>
        </w:tabs>
        <w:spacing w:before="240" w:after="240" w:line="360" w:lineRule="auto"/>
        <w:ind w:right="1701"/>
        <w:jc w:val="both"/>
        <w:rPr>
          <w:rFonts w:ascii="Calibri" w:hAnsi="Calibri" w:cs="Calibri"/>
          <w:sz w:val="22"/>
          <w:szCs w:val="22"/>
          <w:lang w:val="en-US" w:eastAsia="de-DE"/>
        </w:rPr>
      </w:pPr>
      <w:r w:rsidRPr="008710C7">
        <w:rPr>
          <w:rFonts w:asciiTheme="minorHAnsi" w:hAnsiTheme="minorHAnsi" w:cstheme="minorHAnsi"/>
          <w:sz w:val="22"/>
          <w:szCs w:val="22"/>
          <w:lang w:val="en-US"/>
        </w:rPr>
        <w:t xml:space="preserve">The polyethylene-based concept sets standards in recyclability, material efficiency and in the reduction of carbon footprints. </w:t>
      </w:r>
      <w:r w:rsidRPr="008710C7">
        <w:rPr>
          <w:rFonts w:ascii="Calibri" w:hAnsi="Calibri" w:cs="Calibri"/>
          <w:sz w:val="22"/>
          <w:szCs w:val="22"/>
          <w:lang w:val="en-US"/>
        </w:rPr>
        <w:t xml:space="preserve">Using a film that is 30 µm thinner compared to previous film structures makes it possible, among other things, to reduce resource consumption by 23% and the carbon footprint by 19%. </w:t>
      </w:r>
      <w:r w:rsidRPr="008710C7">
        <w:rPr>
          <w:rFonts w:asciiTheme="minorHAnsi" w:hAnsiTheme="minorHAnsi" w:cstheme="minorHAnsi"/>
          <w:sz w:val="22"/>
          <w:szCs w:val="22"/>
          <w:lang w:val="en-US"/>
        </w:rPr>
        <w:t xml:space="preserve">A recyclability of 96% for the Tubular Bag PurePE has been certified by the renowned Institute cyclos-HTP. </w:t>
      </w:r>
      <w:r w:rsidRPr="008710C7">
        <w:rPr>
          <w:rFonts w:ascii="Calibri" w:hAnsi="Calibri" w:cs="Calibri"/>
          <w:sz w:val="22"/>
          <w:szCs w:val="22"/>
          <w:lang w:val="en-US"/>
        </w:rPr>
        <w:t xml:space="preserve">“At the same time, we were able to meet the demanding requirements in terms of product protection and functionality for the barrier properties that are essential for cheese ripening, for the ripening process and for puncture resistance,” explained Valeska Haux, Vice President Strategic Marketing &amp; Sustainability at SÜDPACK. </w:t>
      </w:r>
    </w:p>
    <w:p w14:paraId="419D85C5" w14:textId="15E79193" w:rsidR="004112A4" w:rsidRPr="008710C7" w:rsidRDefault="009F2BCD" w:rsidP="00C41C5A">
      <w:pPr>
        <w:tabs>
          <w:tab w:val="left" w:pos="5670"/>
          <w:tab w:val="left" w:pos="5954"/>
        </w:tabs>
        <w:spacing w:before="240" w:after="240" w:line="360" w:lineRule="auto"/>
        <w:ind w:right="1701"/>
        <w:jc w:val="both"/>
        <w:rPr>
          <w:rFonts w:ascii="Calibri" w:hAnsi="Calibri" w:cs="Calibri"/>
          <w:sz w:val="22"/>
          <w:szCs w:val="22"/>
          <w:lang w:val="en-US" w:eastAsia="de-DE"/>
        </w:rPr>
      </w:pPr>
      <w:r w:rsidRPr="008710C7">
        <w:rPr>
          <w:rFonts w:ascii="Calibri" w:hAnsi="Calibri" w:cs="Calibri"/>
          <w:sz w:val="22"/>
          <w:szCs w:val="22"/>
          <w:lang w:val="en-US"/>
        </w:rPr>
        <w:lastRenderedPageBreak/>
        <w:t xml:space="preserve">In summary, with the Tubular Bag PurePE, a fully-fledged replacement for conventional PA/PE structures is now available that is also optimal for processing on both full- and semi-automatic packaging machines. </w:t>
      </w:r>
    </w:p>
    <w:p w14:paraId="47322F68" w14:textId="6712815C" w:rsidR="00C41C5A" w:rsidRPr="008710C7" w:rsidRDefault="001152A8" w:rsidP="00C41C5A">
      <w:pPr>
        <w:tabs>
          <w:tab w:val="left" w:pos="5670"/>
          <w:tab w:val="left" w:pos="5954"/>
        </w:tabs>
        <w:spacing w:before="240" w:after="240" w:line="360" w:lineRule="auto"/>
        <w:ind w:right="1701"/>
        <w:jc w:val="both"/>
        <w:rPr>
          <w:rFonts w:ascii="Calibri" w:hAnsi="Calibri" w:cs="Calibri"/>
          <w:b/>
          <w:bCs/>
          <w:sz w:val="22"/>
          <w:szCs w:val="22"/>
          <w:lang w:val="en-US" w:eastAsia="de-DE"/>
        </w:rPr>
      </w:pPr>
      <w:r w:rsidRPr="008710C7">
        <w:rPr>
          <w:rFonts w:ascii="Calibri" w:hAnsi="Calibri" w:cs="Calibri"/>
          <w:b/>
          <w:bCs/>
          <w:sz w:val="22"/>
          <w:szCs w:val="22"/>
          <w:lang w:val="en-US"/>
        </w:rPr>
        <w:t>PharmaGuard® also distinguished yet again</w:t>
      </w:r>
    </w:p>
    <w:p w14:paraId="30A8CDFB" w14:textId="1BFF2DE2" w:rsidR="00F950F3" w:rsidRPr="008710C7" w:rsidRDefault="00C41C5A" w:rsidP="00C41C5A">
      <w:pPr>
        <w:tabs>
          <w:tab w:val="left" w:pos="5670"/>
          <w:tab w:val="left" w:pos="5954"/>
        </w:tabs>
        <w:spacing w:before="240" w:after="240" w:line="360" w:lineRule="auto"/>
        <w:ind w:right="1701"/>
        <w:jc w:val="both"/>
        <w:rPr>
          <w:rFonts w:ascii="Calibri" w:hAnsi="Calibri" w:cs="Calibri"/>
          <w:sz w:val="22"/>
          <w:szCs w:val="22"/>
          <w:lang w:val="en-US" w:eastAsia="de-DE"/>
        </w:rPr>
      </w:pPr>
      <w:r w:rsidRPr="008710C7">
        <w:rPr>
          <w:rFonts w:ascii="Calibri" w:hAnsi="Calibri" w:cs="Calibri"/>
          <w:sz w:val="22"/>
          <w:szCs w:val="22"/>
          <w:lang w:val="en-US"/>
        </w:rPr>
        <w:t xml:space="preserve">The PP-based and therefore recyclable film concept for blister packaging from SÜDPACK MEDICA is also a ground-breaking step when it comes to sustainability in the pharmaceutical industry. </w:t>
      </w:r>
      <w:r w:rsidRPr="008710C7">
        <w:rPr>
          <w:rFonts w:asciiTheme="minorHAnsi" w:hAnsiTheme="minorHAnsi" w:cstheme="minorHAnsi"/>
          <w:color w:val="000000"/>
          <w:sz w:val="22"/>
          <w:szCs w:val="22"/>
          <w:lang w:val="en-US"/>
        </w:rPr>
        <w:t>A life cycle assessment conducted by Sphera has proven that the packaging concept is associated with a greatly reduced climate impact (in CO2-eq) of up to 47% as well as lower energy and water consumption compared to other commonly used PVC/PVdC and aluminum blister solutions.</w:t>
      </w:r>
    </w:p>
    <w:p w14:paraId="44BBEC26" w14:textId="63D941D9" w:rsidR="00EF7AAA" w:rsidRPr="008710C7" w:rsidRDefault="00C41C5A" w:rsidP="00EF7AAA">
      <w:pPr>
        <w:tabs>
          <w:tab w:val="left" w:pos="5670"/>
          <w:tab w:val="left" w:pos="5954"/>
        </w:tabs>
        <w:spacing w:before="240" w:after="240" w:line="360" w:lineRule="auto"/>
        <w:ind w:right="1701"/>
        <w:jc w:val="both"/>
        <w:rPr>
          <w:rFonts w:asciiTheme="minorHAnsi" w:hAnsiTheme="minorHAnsi" w:cstheme="minorHAnsi"/>
          <w:color w:val="000000"/>
          <w:sz w:val="22"/>
          <w:szCs w:val="22"/>
          <w:lang w:val="en-US" w:eastAsia="de-DE"/>
        </w:rPr>
      </w:pPr>
      <w:r w:rsidRPr="008710C7">
        <w:rPr>
          <w:rFonts w:ascii="Calibri" w:hAnsi="Calibri" w:cs="Calibri"/>
          <w:color w:val="000000"/>
          <w:sz w:val="22"/>
          <w:szCs w:val="22"/>
          <w:lang w:val="en-US"/>
        </w:rPr>
        <w:t xml:space="preserve">The base and lidding films produced in an innovative coextrusion process feature an outstanding array of characteristics, including high transparency and barrier functionality. </w:t>
      </w:r>
      <w:r w:rsidRPr="008710C7">
        <w:rPr>
          <w:rFonts w:asciiTheme="minorHAnsi" w:hAnsiTheme="minorHAnsi" w:cstheme="minorHAnsi"/>
          <w:color w:val="000000"/>
          <w:sz w:val="22"/>
          <w:szCs w:val="22"/>
          <w:lang w:val="en-US"/>
        </w:rPr>
        <w:t xml:space="preserve">“What is worth particular mention is the excellent water vapor barrier thanks to having PP as the base material,” emphasized Valeska Haux. Last but not least, the perfectly matched films guarantee top sealing performance, which is reflected by maximum process reliability and packaging quality. </w:t>
      </w:r>
    </w:p>
    <w:p w14:paraId="45ECED75" w14:textId="0CEB453E" w:rsidR="00EF7AAA" w:rsidRPr="008710C7" w:rsidRDefault="00EE484C" w:rsidP="00EF7AAA">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8710C7">
        <w:rPr>
          <w:rFonts w:asciiTheme="minorHAnsi" w:hAnsiTheme="minorHAnsi" w:cstheme="minorHAnsi"/>
          <w:b/>
          <w:bCs/>
          <w:sz w:val="22"/>
          <w:szCs w:val="22"/>
          <w:lang w:val="en-US"/>
        </w:rPr>
        <w:t>With the two WorldStar Packaging Awards …</w:t>
      </w:r>
    </w:p>
    <w:p w14:paraId="5681C974" w14:textId="02404EFA" w:rsidR="004C42CB" w:rsidRPr="008710C7" w:rsidRDefault="00EF7AAA" w:rsidP="00EF7AAA">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8710C7">
        <w:rPr>
          <w:rFonts w:asciiTheme="minorHAnsi" w:hAnsiTheme="minorHAnsi" w:cstheme="minorHAnsi"/>
          <w:sz w:val="22"/>
          <w:szCs w:val="22"/>
          <w:lang w:val="en-US"/>
        </w:rPr>
        <w:t>SÜDPACK has once again impressively underscored its role as a leader in technology and innovation in the market. Valeska Haux is particularly pleased “that our new products are regarded and appraised in the food, medical device and pharmaceutical industries as examples of excellence on an international level when it comes to sustainability.”</w:t>
      </w:r>
    </w:p>
    <w:p w14:paraId="2C74AC9D" w14:textId="78227C79" w:rsidR="004C42CB" w:rsidRPr="008710C7" w:rsidRDefault="004C42CB" w:rsidP="00EF7AAA">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8710C7">
        <w:rPr>
          <w:rFonts w:asciiTheme="minorHAnsi" w:hAnsiTheme="minorHAnsi" w:cstheme="minorHAnsi"/>
          <w:sz w:val="22"/>
          <w:szCs w:val="22"/>
          <w:lang w:val="en-US"/>
        </w:rPr>
        <w:t xml:space="preserve">The WorldStar Packaging Awards will be presented on the last day of ProPak Asia, which will be held from June 12 to 15 in Bangkok. </w:t>
      </w:r>
    </w:p>
    <w:p w14:paraId="1B14A17F" w14:textId="021196D3" w:rsidR="00C50D61" w:rsidRPr="008710C7" w:rsidRDefault="00C50D61" w:rsidP="00A5089A">
      <w:pPr>
        <w:tabs>
          <w:tab w:val="num" w:pos="720"/>
          <w:tab w:val="left" w:pos="1645"/>
        </w:tabs>
        <w:spacing w:before="240" w:after="240" w:line="360" w:lineRule="auto"/>
        <w:ind w:right="1701"/>
        <w:jc w:val="both"/>
        <w:rPr>
          <w:rFonts w:asciiTheme="minorHAnsi" w:hAnsiTheme="minorHAnsi" w:cstheme="minorHAnsi"/>
          <w:sz w:val="22"/>
          <w:szCs w:val="22"/>
          <w:lang w:val="en-US"/>
        </w:rPr>
      </w:pPr>
    </w:p>
    <w:p w14:paraId="11F8F6E1" w14:textId="7208159B" w:rsidR="001A684F" w:rsidRPr="008710C7" w:rsidRDefault="001A684F"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8710C7">
        <w:rPr>
          <w:rFonts w:asciiTheme="minorHAnsi" w:hAnsiTheme="minorHAnsi" w:cstheme="minorHAnsi"/>
          <w:b/>
          <w:sz w:val="22"/>
          <w:szCs w:val="22"/>
          <w:u w:val="single"/>
          <w:lang w:val="en-US"/>
        </w:rPr>
        <w:t>About SÜDPACK</w:t>
      </w:r>
    </w:p>
    <w:p w14:paraId="513B79D5" w14:textId="77777777" w:rsidR="003C518C" w:rsidRPr="008710C7" w:rsidRDefault="003C518C" w:rsidP="003C518C">
      <w:pPr>
        <w:spacing w:line="360" w:lineRule="auto"/>
        <w:ind w:right="1701"/>
        <w:jc w:val="both"/>
        <w:rPr>
          <w:rFonts w:asciiTheme="minorHAnsi" w:hAnsiTheme="minorHAnsi" w:cstheme="minorHAnsi"/>
          <w:bCs/>
          <w:sz w:val="22"/>
          <w:szCs w:val="22"/>
          <w:lang w:val="en-US"/>
        </w:rPr>
      </w:pPr>
      <w:r w:rsidRPr="008710C7">
        <w:rPr>
          <w:rFonts w:asciiTheme="minorHAnsi" w:hAnsiTheme="minorHAnsi" w:cstheme="minorHAnsi"/>
          <w:bCs/>
          <w:sz w:val="22"/>
          <w:szCs w:val="22"/>
          <w:lang w:val="en-US"/>
        </w:rPr>
        <w:lastRenderedPageBreak/>
        <w:t xml:space="preserve">SÜDPACK is a leading manufacturer of high-performance films and packaging solutions for the food, non-food and medical goods industries and also of customer-specific compounds for technically demanding applications. </w:t>
      </w:r>
    </w:p>
    <w:p w14:paraId="71BDCA66" w14:textId="77777777" w:rsidR="003C518C" w:rsidRPr="008710C7" w:rsidRDefault="003C518C" w:rsidP="003C518C">
      <w:pPr>
        <w:spacing w:line="360" w:lineRule="auto"/>
        <w:ind w:right="1701"/>
        <w:jc w:val="both"/>
        <w:rPr>
          <w:rFonts w:asciiTheme="minorHAnsi" w:hAnsiTheme="minorHAnsi" w:cstheme="minorHAnsi"/>
          <w:bCs/>
          <w:sz w:val="22"/>
          <w:szCs w:val="22"/>
          <w:lang w:val="en-US"/>
        </w:rPr>
      </w:pPr>
      <w:r w:rsidRPr="008710C7">
        <w:rPr>
          <w:rFonts w:asciiTheme="minorHAnsi" w:hAnsiTheme="minorHAnsi" w:cstheme="minorHAnsi"/>
          <w:bCs/>
          <w:sz w:val="22"/>
          <w:szCs w:val="22"/>
          <w:lang w:val="en-US"/>
        </w:rPr>
        <w:t>The family business, which was founded by Alfred Remmele in 1964, is headquartered in Ochsenhausen. The production sites in Germany, France, Poland, India, Switzerland, the Netherlands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8710C7" w:rsidRDefault="003C518C" w:rsidP="003C518C">
      <w:pPr>
        <w:spacing w:line="360" w:lineRule="auto"/>
        <w:ind w:right="1701"/>
        <w:jc w:val="both"/>
        <w:rPr>
          <w:rFonts w:asciiTheme="minorHAnsi" w:hAnsiTheme="minorHAnsi" w:cstheme="minorHAnsi"/>
          <w:bCs/>
          <w:sz w:val="22"/>
          <w:szCs w:val="22"/>
          <w:lang w:val="en-US"/>
        </w:rPr>
      </w:pPr>
      <w:r w:rsidRPr="008710C7">
        <w:rPr>
          <w:rFonts w:asciiTheme="minorHAnsi" w:hAnsiTheme="minorHAnsi" w:cstheme="minorHAnsi"/>
          <w:bCs/>
          <w:sz w:val="22"/>
          <w:szCs w:val="22"/>
          <w:lang w:val="en-US"/>
        </w:rPr>
        <w:t>With its state-of-the-art Development and Application Center at its headquarters in Ochsenhausen, the innovation-oriented company offers its customers an optimal platform for developing individual and tailor-made solutions and also for performing application tests.</w:t>
      </w:r>
    </w:p>
    <w:p w14:paraId="49787360" w14:textId="77777777" w:rsidR="003C518C" w:rsidRPr="008710C7" w:rsidRDefault="003C518C" w:rsidP="003C518C">
      <w:pPr>
        <w:spacing w:line="360" w:lineRule="auto"/>
        <w:ind w:right="1701"/>
        <w:jc w:val="both"/>
        <w:rPr>
          <w:rFonts w:asciiTheme="minorHAnsi" w:hAnsiTheme="minorHAnsi" w:cstheme="minorHAnsi"/>
          <w:bCs/>
          <w:color w:val="00B050"/>
          <w:sz w:val="22"/>
          <w:szCs w:val="22"/>
          <w:lang w:val="en-US"/>
        </w:rPr>
      </w:pPr>
      <w:r w:rsidRPr="008710C7">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8" w:history="1">
        <w:r w:rsidRPr="008710C7">
          <w:rPr>
            <w:rStyle w:val="Hyperlink"/>
            <w:rFonts w:asciiTheme="minorHAnsi" w:hAnsiTheme="minorHAnsi" w:cstheme="minorHAnsi"/>
            <w:bCs/>
            <w:color w:val="00B050"/>
            <w:sz w:val="22"/>
            <w:szCs w:val="22"/>
            <w:lang w:val="en-US"/>
          </w:rPr>
          <w:t>www.suedpack.com</w:t>
        </w:r>
      </w:hyperlink>
      <w:r w:rsidRPr="008710C7">
        <w:rPr>
          <w:rFonts w:asciiTheme="minorHAnsi" w:hAnsiTheme="minorHAnsi" w:cstheme="minorHAnsi"/>
          <w:bCs/>
          <w:color w:val="00B050"/>
          <w:sz w:val="22"/>
          <w:szCs w:val="22"/>
          <w:lang w:val="en-US"/>
        </w:rPr>
        <w:t xml:space="preserve"> </w:t>
      </w:r>
    </w:p>
    <w:p w14:paraId="0C434181" w14:textId="77777777" w:rsidR="0062750C" w:rsidRPr="008710C7"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8710C7" w14:paraId="5D7C75DE" w14:textId="77777777" w:rsidTr="000B792C">
        <w:tc>
          <w:tcPr>
            <w:tcW w:w="4361" w:type="dxa"/>
          </w:tcPr>
          <w:p w14:paraId="77E5BAAB" w14:textId="77777777" w:rsidR="0062750C" w:rsidRPr="008710C7"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8710C7">
              <w:rPr>
                <w:rFonts w:asciiTheme="minorHAnsi" w:hAnsiTheme="minorHAnsi" w:cstheme="minorHAnsi"/>
                <w:b/>
                <w:color w:val="000000"/>
                <w:sz w:val="18"/>
                <w:szCs w:val="18"/>
                <w:lang w:val="en-US"/>
              </w:rPr>
              <w:t>Company contact</w:t>
            </w:r>
          </w:p>
          <w:p w14:paraId="43373120" w14:textId="2BDD894D" w:rsidR="0062750C" w:rsidRPr="008710C7"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8710C7">
              <w:rPr>
                <w:rFonts w:asciiTheme="minorHAnsi" w:hAnsiTheme="minorHAnsi" w:cstheme="minorHAnsi"/>
                <w:color w:val="000000"/>
                <w:sz w:val="18"/>
                <w:szCs w:val="18"/>
                <w:lang w:val="en-US"/>
              </w:rPr>
              <w:t>SÜDPACK VERPACKUNGEN SE &amp; Co. KG</w:t>
            </w:r>
          </w:p>
        </w:tc>
        <w:tc>
          <w:tcPr>
            <w:tcW w:w="3685" w:type="dxa"/>
          </w:tcPr>
          <w:p w14:paraId="37646DF8" w14:textId="77777777" w:rsidR="0062750C" w:rsidRPr="008710C7"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8710C7">
              <w:rPr>
                <w:rFonts w:asciiTheme="minorHAnsi" w:hAnsiTheme="minorHAnsi" w:cstheme="minorHAnsi"/>
                <w:b/>
                <w:sz w:val="18"/>
                <w:szCs w:val="18"/>
                <w:lang w:val="en-US"/>
              </w:rPr>
              <w:t>Press contact</w:t>
            </w:r>
          </w:p>
          <w:p w14:paraId="22DB98AA" w14:textId="77777777" w:rsidR="0062750C" w:rsidRPr="008710C7"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8710C7">
              <w:rPr>
                <w:rFonts w:asciiTheme="minorHAnsi" w:hAnsiTheme="minorHAnsi" w:cstheme="minorHAnsi"/>
                <w:sz w:val="18"/>
                <w:szCs w:val="18"/>
                <w:lang w:val="en-US"/>
              </w:rPr>
              <w:t>REDAKON</w:t>
            </w:r>
          </w:p>
        </w:tc>
      </w:tr>
      <w:tr w:rsidR="0062750C" w:rsidRPr="008710C7" w14:paraId="7553A2C9" w14:textId="77777777" w:rsidTr="000B792C">
        <w:tc>
          <w:tcPr>
            <w:tcW w:w="4361" w:type="dxa"/>
          </w:tcPr>
          <w:p w14:paraId="0AC2A3C3" w14:textId="77777777" w:rsidR="0062750C" w:rsidRPr="008710C7" w:rsidRDefault="0062750C" w:rsidP="000B792C">
            <w:pPr>
              <w:spacing w:line="276" w:lineRule="auto"/>
              <w:ind w:right="315"/>
              <w:rPr>
                <w:rFonts w:asciiTheme="minorHAnsi" w:hAnsiTheme="minorHAnsi" w:cstheme="minorHAnsi"/>
                <w:sz w:val="18"/>
                <w:szCs w:val="18"/>
                <w:lang w:val="en-US"/>
              </w:rPr>
            </w:pPr>
            <w:r w:rsidRPr="008710C7">
              <w:rPr>
                <w:rFonts w:asciiTheme="minorHAnsi" w:hAnsiTheme="minorHAnsi" w:cstheme="minorHAnsi"/>
                <w:sz w:val="18"/>
                <w:szCs w:val="18"/>
                <w:lang w:val="en-US"/>
              </w:rPr>
              <w:t>Cordula Schmidt / Corporate Communications</w:t>
            </w:r>
          </w:p>
        </w:tc>
        <w:tc>
          <w:tcPr>
            <w:tcW w:w="3685" w:type="dxa"/>
          </w:tcPr>
          <w:p w14:paraId="681128B5" w14:textId="77777777" w:rsidR="0062750C" w:rsidRPr="008710C7" w:rsidRDefault="0062750C" w:rsidP="000B792C">
            <w:pPr>
              <w:spacing w:line="276" w:lineRule="auto"/>
              <w:ind w:right="1164"/>
              <w:rPr>
                <w:rFonts w:asciiTheme="minorHAnsi" w:hAnsiTheme="minorHAnsi" w:cstheme="minorHAnsi"/>
                <w:sz w:val="18"/>
                <w:szCs w:val="18"/>
                <w:lang w:val="en-US"/>
              </w:rPr>
            </w:pPr>
            <w:r w:rsidRPr="008710C7">
              <w:rPr>
                <w:rFonts w:asciiTheme="minorHAnsi" w:hAnsiTheme="minorHAnsi" w:cstheme="minorHAnsi"/>
                <w:sz w:val="18"/>
                <w:szCs w:val="18"/>
                <w:lang w:val="en-US"/>
              </w:rPr>
              <w:t>Vera Sebastian</w:t>
            </w:r>
          </w:p>
        </w:tc>
      </w:tr>
      <w:tr w:rsidR="0062750C" w:rsidRPr="008710C7" w14:paraId="03672D45" w14:textId="77777777" w:rsidTr="000B792C">
        <w:tc>
          <w:tcPr>
            <w:tcW w:w="4361" w:type="dxa"/>
          </w:tcPr>
          <w:p w14:paraId="2498DC9A" w14:textId="77777777" w:rsidR="0062750C" w:rsidRPr="008710C7" w:rsidRDefault="0062750C" w:rsidP="000B792C">
            <w:pPr>
              <w:spacing w:line="276" w:lineRule="auto"/>
              <w:ind w:right="315"/>
              <w:rPr>
                <w:rFonts w:asciiTheme="minorHAnsi" w:hAnsiTheme="minorHAnsi" w:cstheme="minorHAnsi"/>
                <w:sz w:val="18"/>
                <w:szCs w:val="18"/>
                <w:lang w:val="en-US"/>
              </w:rPr>
            </w:pPr>
            <w:r w:rsidRPr="008710C7">
              <w:rPr>
                <w:rFonts w:asciiTheme="minorHAnsi" w:hAnsiTheme="minorHAnsi" w:cstheme="minorHAnsi"/>
                <w:sz w:val="18"/>
                <w:szCs w:val="18"/>
                <w:lang w:val="en-US"/>
              </w:rPr>
              <w:t xml:space="preserve">Jägerstrasse 23 </w:t>
            </w:r>
          </w:p>
        </w:tc>
        <w:tc>
          <w:tcPr>
            <w:tcW w:w="3685" w:type="dxa"/>
          </w:tcPr>
          <w:p w14:paraId="1753C2DC" w14:textId="77777777" w:rsidR="0062750C" w:rsidRPr="008710C7" w:rsidRDefault="0062750C" w:rsidP="000B792C">
            <w:pPr>
              <w:spacing w:line="276" w:lineRule="auto"/>
              <w:ind w:right="1164"/>
              <w:rPr>
                <w:rFonts w:asciiTheme="minorHAnsi" w:hAnsiTheme="minorHAnsi" w:cstheme="minorHAnsi"/>
                <w:sz w:val="18"/>
                <w:szCs w:val="18"/>
                <w:lang w:val="en-US"/>
              </w:rPr>
            </w:pPr>
            <w:r w:rsidRPr="008710C7">
              <w:rPr>
                <w:rFonts w:asciiTheme="minorHAnsi" w:hAnsiTheme="minorHAnsi" w:cstheme="minorHAnsi"/>
                <w:sz w:val="18"/>
                <w:szCs w:val="18"/>
                <w:lang w:val="en-US"/>
              </w:rPr>
              <w:t>Nördliche Auffahrtsallee 25</w:t>
            </w:r>
          </w:p>
        </w:tc>
      </w:tr>
      <w:tr w:rsidR="0062750C" w:rsidRPr="008710C7" w14:paraId="71C78BE1" w14:textId="77777777" w:rsidTr="000B792C">
        <w:tc>
          <w:tcPr>
            <w:tcW w:w="4361" w:type="dxa"/>
          </w:tcPr>
          <w:p w14:paraId="28405E26" w14:textId="77777777" w:rsidR="0062750C" w:rsidRPr="008710C7" w:rsidRDefault="0062750C" w:rsidP="000B792C">
            <w:pPr>
              <w:spacing w:line="276" w:lineRule="auto"/>
              <w:ind w:right="315"/>
              <w:rPr>
                <w:rFonts w:asciiTheme="minorHAnsi" w:hAnsiTheme="minorHAnsi" w:cstheme="minorHAnsi"/>
                <w:sz w:val="18"/>
                <w:szCs w:val="18"/>
                <w:lang w:val="en-US"/>
              </w:rPr>
            </w:pPr>
            <w:r w:rsidRPr="008710C7">
              <w:rPr>
                <w:rFonts w:asciiTheme="minorHAnsi" w:hAnsiTheme="minorHAnsi" w:cstheme="minorHAnsi"/>
                <w:sz w:val="18"/>
                <w:szCs w:val="18"/>
                <w:lang w:val="en-US"/>
              </w:rPr>
              <w:t>D-88416 Ochsenhausen, Germany</w:t>
            </w:r>
          </w:p>
        </w:tc>
        <w:tc>
          <w:tcPr>
            <w:tcW w:w="3685" w:type="dxa"/>
          </w:tcPr>
          <w:p w14:paraId="4868A67B" w14:textId="77777777" w:rsidR="0062750C" w:rsidRPr="008710C7" w:rsidRDefault="0062750C" w:rsidP="000B792C">
            <w:pPr>
              <w:spacing w:line="276" w:lineRule="auto"/>
              <w:ind w:right="1164"/>
              <w:rPr>
                <w:rFonts w:asciiTheme="minorHAnsi" w:hAnsiTheme="minorHAnsi" w:cstheme="minorHAnsi"/>
                <w:sz w:val="18"/>
                <w:szCs w:val="18"/>
                <w:lang w:val="en-US"/>
              </w:rPr>
            </w:pPr>
            <w:r w:rsidRPr="008710C7">
              <w:rPr>
                <w:rFonts w:asciiTheme="minorHAnsi" w:hAnsiTheme="minorHAnsi" w:cstheme="minorHAnsi"/>
                <w:sz w:val="18"/>
                <w:szCs w:val="18"/>
                <w:lang w:val="en-US"/>
              </w:rPr>
              <w:t>D-80638 Munich, Germany</w:t>
            </w:r>
          </w:p>
        </w:tc>
      </w:tr>
      <w:tr w:rsidR="0062750C" w:rsidRPr="008710C7" w14:paraId="00C95F6E" w14:textId="77777777" w:rsidTr="000B792C">
        <w:tc>
          <w:tcPr>
            <w:tcW w:w="4361" w:type="dxa"/>
          </w:tcPr>
          <w:p w14:paraId="0F4E36B8" w14:textId="77777777" w:rsidR="0062750C" w:rsidRPr="008710C7" w:rsidRDefault="0062750C" w:rsidP="000B792C">
            <w:pPr>
              <w:spacing w:line="276" w:lineRule="auto"/>
              <w:ind w:right="315"/>
              <w:jc w:val="both"/>
              <w:rPr>
                <w:rFonts w:asciiTheme="minorHAnsi" w:hAnsiTheme="minorHAnsi" w:cstheme="minorHAnsi"/>
                <w:sz w:val="18"/>
                <w:szCs w:val="18"/>
                <w:lang w:val="en-US"/>
              </w:rPr>
            </w:pPr>
            <w:r w:rsidRPr="008710C7">
              <w:rPr>
                <w:rFonts w:asciiTheme="minorHAnsi" w:hAnsiTheme="minorHAnsi" w:cstheme="minorHAnsi"/>
                <w:sz w:val="18"/>
                <w:szCs w:val="18"/>
                <w:lang w:val="en-US"/>
              </w:rPr>
              <w:t>Phone: +49 (0) 7352 925 – 1869</w:t>
            </w:r>
          </w:p>
        </w:tc>
        <w:tc>
          <w:tcPr>
            <w:tcW w:w="3685" w:type="dxa"/>
          </w:tcPr>
          <w:p w14:paraId="4695ED9C" w14:textId="77777777" w:rsidR="0062750C" w:rsidRPr="008710C7" w:rsidRDefault="0062750C" w:rsidP="000B792C">
            <w:pPr>
              <w:spacing w:line="276" w:lineRule="auto"/>
              <w:ind w:right="1164"/>
              <w:jc w:val="both"/>
              <w:rPr>
                <w:rFonts w:asciiTheme="minorHAnsi" w:hAnsiTheme="minorHAnsi" w:cstheme="minorHAnsi"/>
                <w:sz w:val="18"/>
                <w:szCs w:val="18"/>
                <w:lang w:val="en-US"/>
              </w:rPr>
            </w:pPr>
            <w:r w:rsidRPr="008710C7">
              <w:rPr>
                <w:rFonts w:asciiTheme="minorHAnsi" w:hAnsiTheme="minorHAnsi" w:cstheme="minorHAnsi"/>
                <w:sz w:val="18"/>
                <w:szCs w:val="18"/>
                <w:lang w:val="en-US"/>
              </w:rPr>
              <w:t>Phone: +49 (0) 89 31 20 338-21</w:t>
            </w:r>
          </w:p>
        </w:tc>
      </w:tr>
      <w:tr w:rsidR="0062750C" w:rsidRPr="008710C7" w14:paraId="28B910DD" w14:textId="77777777" w:rsidTr="000B792C">
        <w:tc>
          <w:tcPr>
            <w:tcW w:w="4361" w:type="dxa"/>
          </w:tcPr>
          <w:p w14:paraId="485EA5B3" w14:textId="77777777" w:rsidR="0062750C" w:rsidRPr="008710C7" w:rsidRDefault="0062750C" w:rsidP="000B792C">
            <w:pPr>
              <w:spacing w:line="276" w:lineRule="auto"/>
              <w:ind w:right="315"/>
              <w:jc w:val="both"/>
              <w:rPr>
                <w:rFonts w:asciiTheme="minorHAnsi" w:hAnsiTheme="minorHAnsi" w:cstheme="minorHAnsi"/>
                <w:color w:val="000000"/>
                <w:sz w:val="18"/>
                <w:szCs w:val="18"/>
                <w:lang w:val="en-US"/>
              </w:rPr>
            </w:pPr>
            <w:r w:rsidRPr="008710C7">
              <w:rPr>
                <w:rFonts w:asciiTheme="minorHAnsi" w:hAnsiTheme="minorHAnsi" w:cstheme="minorHAnsi"/>
                <w:color w:val="000000"/>
                <w:sz w:val="18"/>
                <w:szCs w:val="18"/>
                <w:lang w:val="en-US"/>
              </w:rPr>
              <w:t>cordula.schmidt@suedpack.com</w:t>
            </w:r>
          </w:p>
        </w:tc>
        <w:tc>
          <w:tcPr>
            <w:tcW w:w="3685" w:type="dxa"/>
          </w:tcPr>
          <w:p w14:paraId="72079A58" w14:textId="77777777" w:rsidR="0062750C" w:rsidRPr="008710C7" w:rsidRDefault="0062750C" w:rsidP="000B792C">
            <w:pPr>
              <w:spacing w:line="276" w:lineRule="auto"/>
              <w:ind w:right="1164"/>
              <w:jc w:val="both"/>
              <w:rPr>
                <w:rFonts w:asciiTheme="minorHAnsi" w:hAnsiTheme="minorHAnsi" w:cstheme="minorHAnsi"/>
                <w:color w:val="000000"/>
                <w:sz w:val="18"/>
                <w:szCs w:val="18"/>
                <w:lang w:val="en-US"/>
              </w:rPr>
            </w:pPr>
            <w:r w:rsidRPr="008710C7">
              <w:rPr>
                <w:rFonts w:asciiTheme="minorHAnsi" w:hAnsiTheme="minorHAnsi" w:cstheme="minorHAnsi"/>
                <w:sz w:val="18"/>
                <w:szCs w:val="18"/>
                <w:lang w:val="en-US"/>
              </w:rPr>
              <w:t>vera.sebastian@redakon.com</w:t>
            </w:r>
          </w:p>
        </w:tc>
      </w:tr>
    </w:tbl>
    <w:p w14:paraId="70E6619B" w14:textId="77777777" w:rsidR="003C518C" w:rsidRPr="008710C7"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sectPr w:rsidR="003C518C" w:rsidRPr="008710C7" w:rsidSect="00F556FB">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E9E9" w14:textId="77777777" w:rsidR="00F556FB" w:rsidRDefault="00F556FB" w:rsidP="00DE6B13">
      <w:r>
        <w:separator/>
      </w:r>
    </w:p>
  </w:endnote>
  <w:endnote w:type="continuationSeparator" w:id="0">
    <w:p w14:paraId="68887918" w14:textId="77777777" w:rsidR="00F556FB" w:rsidRDefault="00F556FB"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6D02" w14:textId="77777777" w:rsidR="00F556FB" w:rsidRDefault="00F556FB" w:rsidP="00DE6B13">
      <w:r>
        <w:separator/>
      </w:r>
    </w:p>
  </w:footnote>
  <w:footnote w:type="continuationSeparator" w:id="0">
    <w:p w14:paraId="5DF97E59" w14:textId="77777777" w:rsidR="00F556FB" w:rsidRDefault="00F556FB"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4CF4CA78"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04/24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0305AB"/>
    <w:multiLevelType w:val="multilevel"/>
    <w:tmpl w:val="24821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92C00"/>
    <w:multiLevelType w:val="hybridMultilevel"/>
    <w:tmpl w:val="7DC8CC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31E6046"/>
    <w:multiLevelType w:val="hybridMultilevel"/>
    <w:tmpl w:val="5C162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7D32AC"/>
    <w:multiLevelType w:val="hybridMultilevel"/>
    <w:tmpl w:val="37042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8A6FC5"/>
    <w:multiLevelType w:val="hybridMultilevel"/>
    <w:tmpl w:val="4ACC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1E79A4"/>
    <w:multiLevelType w:val="multilevel"/>
    <w:tmpl w:val="99C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984200"/>
    <w:multiLevelType w:val="hybridMultilevel"/>
    <w:tmpl w:val="9D30BF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AE117AB"/>
    <w:multiLevelType w:val="hybridMultilevel"/>
    <w:tmpl w:val="7C88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A67139"/>
    <w:multiLevelType w:val="hybridMultilevel"/>
    <w:tmpl w:val="BB60E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9"/>
  </w:num>
  <w:num w:numId="2" w16cid:durableId="1925333337">
    <w:abstractNumId w:val="1"/>
  </w:num>
  <w:num w:numId="3" w16cid:durableId="876085891">
    <w:abstractNumId w:val="4"/>
  </w:num>
  <w:num w:numId="4" w16cid:durableId="327753554">
    <w:abstractNumId w:val="11"/>
  </w:num>
  <w:num w:numId="5" w16cid:durableId="76240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709880">
    <w:abstractNumId w:val="12"/>
  </w:num>
  <w:num w:numId="7" w16cid:durableId="457725308">
    <w:abstractNumId w:val="7"/>
  </w:num>
  <w:num w:numId="8" w16cid:durableId="119350091">
    <w:abstractNumId w:val="6"/>
  </w:num>
  <w:num w:numId="9" w16cid:durableId="889145453">
    <w:abstractNumId w:val="10"/>
  </w:num>
  <w:num w:numId="10" w16cid:durableId="777872547">
    <w:abstractNumId w:val="8"/>
  </w:num>
  <w:num w:numId="11" w16cid:durableId="245308194">
    <w:abstractNumId w:val="2"/>
  </w:num>
  <w:num w:numId="12" w16cid:durableId="1165634397">
    <w:abstractNumId w:val="3"/>
  </w:num>
  <w:num w:numId="13" w16cid:durableId="172457981">
    <w:abstractNumId w:val="13"/>
  </w:num>
  <w:num w:numId="14" w16cid:durableId="2022007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70D"/>
    <w:rsid w:val="0000172F"/>
    <w:rsid w:val="00001842"/>
    <w:rsid w:val="00001B26"/>
    <w:rsid w:val="00001FD2"/>
    <w:rsid w:val="00002378"/>
    <w:rsid w:val="00002D06"/>
    <w:rsid w:val="00002FF9"/>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668"/>
    <w:rsid w:val="0003477A"/>
    <w:rsid w:val="00035B66"/>
    <w:rsid w:val="0003627D"/>
    <w:rsid w:val="00036751"/>
    <w:rsid w:val="000369DC"/>
    <w:rsid w:val="00036C24"/>
    <w:rsid w:val="0003757A"/>
    <w:rsid w:val="0003778D"/>
    <w:rsid w:val="00040A3A"/>
    <w:rsid w:val="00040DCB"/>
    <w:rsid w:val="00040E7E"/>
    <w:rsid w:val="00041930"/>
    <w:rsid w:val="00041E4F"/>
    <w:rsid w:val="000423DB"/>
    <w:rsid w:val="00042D43"/>
    <w:rsid w:val="00042FC1"/>
    <w:rsid w:val="0004315A"/>
    <w:rsid w:val="00044113"/>
    <w:rsid w:val="000447DB"/>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BE"/>
    <w:rsid w:val="0005351C"/>
    <w:rsid w:val="00053E05"/>
    <w:rsid w:val="00054627"/>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1852"/>
    <w:rsid w:val="00072F14"/>
    <w:rsid w:val="00072FE3"/>
    <w:rsid w:val="000731D6"/>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22F1"/>
    <w:rsid w:val="00092640"/>
    <w:rsid w:val="00092669"/>
    <w:rsid w:val="00092B86"/>
    <w:rsid w:val="00092CF0"/>
    <w:rsid w:val="0009345F"/>
    <w:rsid w:val="00093662"/>
    <w:rsid w:val="00093AB4"/>
    <w:rsid w:val="0009527E"/>
    <w:rsid w:val="000954F1"/>
    <w:rsid w:val="00095A13"/>
    <w:rsid w:val="000961A7"/>
    <w:rsid w:val="000963DE"/>
    <w:rsid w:val="0009645B"/>
    <w:rsid w:val="0009664B"/>
    <w:rsid w:val="000966C3"/>
    <w:rsid w:val="00096B10"/>
    <w:rsid w:val="0009761A"/>
    <w:rsid w:val="00097D22"/>
    <w:rsid w:val="000A0440"/>
    <w:rsid w:val="000A0568"/>
    <w:rsid w:val="000A0595"/>
    <w:rsid w:val="000A099E"/>
    <w:rsid w:val="000A0DC9"/>
    <w:rsid w:val="000A0FCD"/>
    <w:rsid w:val="000A106D"/>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0EEE"/>
    <w:rsid w:val="000B1452"/>
    <w:rsid w:val="000B1538"/>
    <w:rsid w:val="000B17C6"/>
    <w:rsid w:val="000B18F6"/>
    <w:rsid w:val="000B221D"/>
    <w:rsid w:val="000B2288"/>
    <w:rsid w:val="000B239F"/>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DA5"/>
    <w:rsid w:val="000B4EEB"/>
    <w:rsid w:val="000B5013"/>
    <w:rsid w:val="000B52D6"/>
    <w:rsid w:val="000B5CC0"/>
    <w:rsid w:val="000B60F0"/>
    <w:rsid w:val="000B617E"/>
    <w:rsid w:val="000B625A"/>
    <w:rsid w:val="000B68B6"/>
    <w:rsid w:val="000B6BF3"/>
    <w:rsid w:val="000B7B09"/>
    <w:rsid w:val="000B7C2D"/>
    <w:rsid w:val="000B7F6B"/>
    <w:rsid w:val="000C05D7"/>
    <w:rsid w:val="000C08DC"/>
    <w:rsid w:val="000C0D3C"/>
    <w:rsid w:val="000C0FD6"/>
    <w:rsid w:val="000C12C0"/>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80"/>
    <w:rsid w:val="000D2C7F"/>
    <w:rsid w:val="000D3489"/>
    <w:rsid w:val="000D3BFA"/>
    <w:rsid w:val="000D3ED4"/>
    <w:rsid w:val="000D3F42"/>
    <w:rsid w:val="000D43BE"/>
    <w:rsid w:val="000D467E"/>
    <w:rsid w:val="000D4B0B"/>
    <w:rsid w:val="000D5874"/>
    <w:rsid w:val="000D5A12"/>
    <w:rsid w:val="000D6390"/>
    <w:rsid w:val="000D6C54"/>
    <w:rsid w:val="000D6C72"/>
    <w:rsid w:val="000D6E7E"/>
    <w:rsid w:val="000D7A17"/>
    <w:rsid w:val="000D7B53"/>
    <w:rsid w:val="000E0B69"/>
    <w:rsid w:val="000E0EE1"/>
    <w:rsid w:val="000E2ABB"/>
    <w:rsid w:val="000E2BAA"/>
    <w:rsid w:val="000E323E"/>
    <w:rsid w:val="000E4163"/>
    <w:rsid w:val="000E426E"/>
    <w:rsid w:val="000E4831"/>
    <w:rsid w:val="000E4AF9"/>
    <w:rsid w:val="000E4C0B"/>
    <w:rsid w:val="000E4C2F"/>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2FDA"/>
    <w:rsid w:val="000F3EC4"/>
    <w:rsid w:val="000F3FB2"/>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63"/>
    <w:rsid w:val="00100ADC"/>
    <w:rsid w:val="00100C80"/>
    <w:rsid w:val="00101179"/>
    <w:rsid w:val="0010157F"/>
    <w:rsid w:val="001015CE"/>
    <w:rsid w:val="00101AEF"/>
    <w:rsid w:val="00102006"/>
    <w:rsid w:val="0010230D"/>
    <w:rsid w:val="00102569"/>
    <w:rsid w:val="001030E7"/>
    <w:rsid w:val="001037D1"/>
    <w:rsid w:val="00103894"/>
    <w:rsid w:val="00103A28"/>
    <w:rsid w:val="00103E82"/>
    <w:rsid w:val="00103FBA"/>
    <w:rsid w:val="001040F9"/>
    <w:rsid w:val="001047C7"/>
    <w:rsid w:val="001049F6"/>
    <w:rsid w:val="00104C1D"/>
    <w:rsid w:val="0010528D"/>
    <w:rsid w:val="00105413"/>
    <w:rsid w:val="00105AF2"/>
    <w:rsid w:val="00105C68"/>
    <w:rsid w:val="00105DCF"/>
    <w:rsid w:val="00106A44"/>
    <w:rsid w:val="00106BDE"/>
    <w:rsid w:val="00107B23"/>
    <w:rsid w:val="00107CC2"/>
    <w:rsid w:val="001108B2"/>
    <w:rsid w:val="0011095C"/>
    <w:rsid w:val="00110BEE"/>
    <w:rsid w:val="0011171B"/>
    <w:rsid w:val="00112899"/>
    <w:rsid w:val="00113645"/>
    <w:rsid w:val="001143E3"/>
    <w:rsid w:val="00114CC7"/>
    <w:rsid w:val="001152A8"/>
    <w:rsid w:val="001152E7"/>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2EFE"/>
    <w:rsid w:val="0012313A"/>
    <w:rsid w:val="001235F2"/>
    <w:rsid w:val="00123945"/>
    <w:rsid w:val="00123B55"/>
    <w:rsid w:val="001242B6"/>
    <w:rsid w:val="0012495E"/>
    <w:rsid w:val="00124DD8"/>
    <w:rsid w:val="001252F5"/>
    <w:rsid w:val="00125E0F"/>
    <w:rsid w:val="00126324"/>
    <w:rsid w:val="0012637F"/>
    <w:rsid w:val="00126438"/>
    <w:rsid w:val="00126859"/>
    <w:rsid w:val="00126B82"/>
    <w:rsid w:val="00126E22"/>
    <w:rsid w:val="00127367"/>
    <w:rsid w:val="00127425"/>
    <w:rsid w:val="00130588"/>
    <w:rsid w:val="001307F7"/>
    <w:rsid w:val="001311EA"/>
    <w:rsid w:val="00131670"/>
    <w:rsid w:val="00132155"/>
    <w:rsid w:val="00132E67"/>
    <w:rsid w:val="00132F4C"/>
    <w:rsid w:val="0013331A"/>
    <w:rsid w:val="001334F3"/>
    <w:rsid w:val="0013353E"/>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38E"/>
    <w:rsid w:val="00143F28"/>
    <w:rsid w:val="001446E7"/>
    <w:rsid w:val="001448F0"/>
    <w:rsid w:val="00144B30"/>
    <w:rsid w:val="00145588"/>
    <w:rsid w:val="00146279"/>
    <w:rsid w:val="001462A9"/>
    <w:rsid w:val="001468DB"/>
    <w:rsid w:val="00146A95"/>
    <w:rsid w:val="00146EC2"/>
    <w:rsid w:val="00146F0A"/>
    <w:rsid w:val="001472EA"/>
    <w:rsid w:val="00147D3E"/>
    <w:rsid w:val="001501A5"/>
    <w:rsid w:val="00151444"/>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8F9"/>
    <w:rsid w:val="0017192F"/>
    <w:rsid w:val="00171D52"/>
    <w:rsid w:val="001726EA"/>
    <w:rsid w:val="0017279D"/>
    <w:rsid w:val="00172B08"/>
    <w:rsid w:val="00172D94"/>
    <w:rsid w:val="001730C1"/>
    <w:rsid w:val="001738DB"/>
    <w:rsid w:val="00173C7A"/>
    <w:rsid w:val="00173E91"/>
    <w:rsid w:val="00173F8D"/>
    <w:rsid w:val="00174422"/>
    <w:rsid w:val="00175096"/>
    <w:rsid w:val="001753A7"/>
    <w:rsid w:val="00175C26"/>
    <w:rsid w:val="001768D9"/>
    <w:rsid w:val="001801FA"/>
    <w:rsid w:val="00180426"/>
    <w:rsid w:val="001805A4"/>
    <w:rsid w:val="00181991"/>
    <w:rsid w:val="001819D7"/>
    <w:rsid w:val="0018388E"/>
    <w:rsid w:val="001838A3"/>
    <w:rsid w:val="00183ABB"/>
    <w:rsid w:val="00183F11"/>
    <w:rsid w:val="00184BD5"/>
    <w:rsid w:val="00184C3C"/>
    <w:rsid w:val="00185036"/>
    <w:rsid w:val="00185216"/>
    <w:rsid w:val="001856DB"/>
    <w:rsid w:val="0018586F"/>
    <w:rsid w:val="00186DAD"/>
    <w:rsid w:val="0018726A"/>
    <w:rsid w:val="00187F13"/>
    <w:rsid w:val="001901D3"/>
    <w:rsid w:val="0019071F"/>
    <w:rsid w:val="00190E2C"/>
    <w:rsid w:val="001910DF"/>
    <w:rsid w:val="00191BB6"/>
    <w:rsid w:val="0019280B"/>
    <w:rsid w:val="00192995"/>
    <w:rsid w:val="001938FA"/>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892"/>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312"/>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E34"/>
    <w:rsid w:val="001C1681"/>
    <w:rsid w:val="001C18C9"/>
    <w:rsid w:val="001C18D7"/>
    <w:rsid w:val="001C19F5"/>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4D0"/>
    <w:rsid w:val="001F1564"/>
    <w:rsid w:val="001F1897"/>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294"/>
    <w:rsid w:val="00202D14"/>
    <w:rsid w:val="002032DF"/>
    <w:rsid w:val="0020377D"/>
    <w:rsid w:val="002038EC"/>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3D9"/>
    <w:rsid w:val="00221507"/>
    <w:rsid w:val="002215A6"/>
    <w:rsid w:val="00221719"/>
    <w:rsid w:val="00221A9C"/>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2165"/>
    <w:rsid w:val="00232381"/>
    <w:rsid w:val="00232AD0"/>
    <w:rsid w:val="00232B30"/>
    <w:rsid w:val="00232B56"/>
    <w:rsid w:val="0023339D"/>
    <w:rsid w:val="00233FE3"/>
    <w:rsid w:val="00234D3F"/>
    <w:rsid w:val="00235D0C"/>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70D6"/>
    <w:rsid w:val="00247309"/>
    <w:rsid w:val="00247496"/>
    <w:rsid w:val="00247695"/>
    <w:rsid w:val="00247721"/>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10A"/>
    <w:rsid w:val="00254237"/>
    <w:rsid w:val="0025490F"/>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57B"/>
    <w:rsid w:val="00260741"/>
    <w:rsid w:val="002607F5"/>
    <w:rsid w:val="0026080F"/>
    <w:rsid w:val="00260D66"/>
    <w:rsid w:val="0026179F"/>
    <w:rsid w:val="00261A6B"/>
    <w:rsid w:val="0026211F"/>
    <w:rsid w:val="002629E5"/>
    <w:rsid w:val="00262AEA"/>
    <w:rsid w:val="00262DA5"/>
    <w:rsid w:val="00263050"/>
    <w:rsid w:val="002630BF"/>
    <w:rsid w:val="0026397E"/>
    <w:rsid w:val="002642EF"/>
    <w:rsid w:val="002662F3"/>
    <w:rsid w:val="00266996"/>
    <w:rsid w:val="00266F17"/>
    <w:rsid w:val="00267160"/>
    <w:rsid w:val="00270058"/>
    <w:rsid w:val="00270B4D"/>
    <w:rsid w:val="00270F3C"/>
    <w:rsid w:val="00270FC0"/>
    <w:rsid w:val="002713B2"/>
    <w:rsid w:val="00271C88"/>
    <w:rsid w:val="002727EE"/>
    <w:rsid w:val="00272972"/>
    <w:rsid w:val="002729B2"/>
    <w:rsid w:val="00272C2A"/>
    <w:rsid w:val="00272D91"/>
    <w:rsid w:val="00273483"/>
    <w:rsid w:val="002738E0"/>
    <w:rsid w:val="002739D2"/>
    <w:rsid w:val="00273BB3"/>
    <w:rsid w:val="00274649"/>
    <w:rsid w:val="0027498F"/>
    <w:rsid w:val="00274F40"/>
    <w:rsid w:val="0027510D"/>
    <w:rsid w:val="00275337"/>
    <w:rsid w:val="00275FCE"/>
    <w:rsid w:val="00276222"/>
    <w:rsid w:val="002762FD"/>
    <w:rsid w:val="00276452"/>
    <w:rsid w:val="0027754E"/>
    <w:rsid w:val="002779E5"/>
    <w:rsid w:val="002802D8"/>
    <w:rsid w:val="0028090C"/>
    <w:rsid w:val="002812BE"/>
    <w:rsid w:val="0028237C"/>
    <w:rsid w:val="002823A1"/>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D67"/>
    <w:rsid w:val="00287FF4"/>
    <w:rsid w:val="002900F2"/>
    <w:rsid w:val="00290125"/>
    <w:rsid w:val="002901CF"/>
    <w:rsid w:val="002903D3"/>
    <w:rsid w:val="002905F0"/>
    <w:rsid w:val="00290BF4"/>
    <w:rsid w:val="00290C7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C0E"/>
    <w:rsid w:val="00297F59"/>
    <w:rsid w:val="00297FB4"/>
    <w:rsid w:val="002A0141"/>
    <w:rsid w:val="002A0CB0"/>
    <w:rsid w:val="002A0CC2"/>
    <w:rsid w:val="002A12FF"/>
    <w:rsid w:val="002A14E5"/>
    <w:rsid w:val="002A18CC"/>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40C"/>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ED7"/>
    <w:rsid w:val="002B778D"/>
    <w:rsid w:val="002C065E"/>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8EC"/>
    <w:rsid w:val="002C6B0B"/>
    <w:rsid w:val="002C6BAE"/>
    <w:rsid w:val="002C6FBC"/>
    <w:rsid w:val="002C7309"/>
    <w:rsid w:val="002C7463"/>
    <w:rsid w:val="002C7BDE"/>
    <w:rsid w:val="002D02AD"/>
    <w:rsid w:val="002D0F1A"/>
    <w:rsid w:val="002D1168"/>
    <w:rsid w:val="002D121F"/>
    <w:rsid w:val="002D1CAA"/>
    <w:rsid w:val="002D2231"/>
    <w:rsid w:val="002D3BDC"/>
    <w:rsid w:val="002D3FAB"/>
    <w:rsid w:val="002D572D"/>
    <w:rsid w:val="002D6DFD"/>
    <w:rsid w:val="002D7107"/>
    <w:rsid w:val="002D7153"/>
    <w:rsid w:val="002D7220"/>
    <w:rsid w:val="002D7607"/>
    <w:rsid w:val="002D7B1C"/>
    <w:rsid w:val="002D7DA1"/>
    <w:rsid w:val="002E01C2"/>
    <w:rsid w:val="002E0B90"/>
    <w:rsid w:val="002E1602"/>
    <w:rsid w:val="002E17C7"/>
    <w:rsid w:val="002E1F6D"/>
    <w:rsid w:val="002E21C1"/>
    <w:rsid w:val="002E250B"/>
    <w:rsid w:val="002E2768"/>
    <w:rsid w:val="002E2973"/>
    <w:rsid w:val="002E353E"/>
    <w:rsid w:val="002E37CB"/>
    <w:rsid w:val="002E40E4"/>
    <w:rsid w:val="002E4977"/>
    <w:rsid w:val="002E5EE6"/>
    <w:rsid w:val="002E62C6"/>
    <w:rsid w:val="002E6435"/>
    <w:rsid w:val="002E64F7"/>
    <w:rsid w:val="002E7423"/>
    <w:rsid w:val="002E7694"/>
    <w:rsid w:val="002E77B3"/>
    <w:rsid w:val="002E7ED1"/>
    <w:rsid w:val="002F00C3"/>
    <w:rsid w:val="002F04D7"/>
    <w:rsid w:val="002F05D6"/>
    <w:rsid w:val="002F0D6B"/>
    <w:rsid w:val="002F10F1"/>
    <w:rsid w:val="002F1C72"/>
    <w:rsid w:val="002F2B7B"/>
    <w:rsid w:val="002F2C31"/>
    <w:rsid w:val="002F330B"/>
    <w:rsid w:val="002F3D93"/>
    <w:rsid w:val="002F448D"/>
    <w:rsid w:val="002F451B"/>
    <w:rsid w:val="002F46BE"/>
    <w:rsid w:val="002F471D"/>
    <w:rsid w:val="002F4B53"/>
    <w:rsid w:val="002F5CF2"/>
    <w:rsid w:val="002F5DD6"/>
    <w:rsid w:val="002F60F4"/>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6B0"/>
    <w:rsid w:val="00312988"/>
    <w:rsid w:val="00312C55"/>
    <w:rsid w:val="00313EE4"/>
    <w:rsid w:val="003141A3"/>
    <w:rsid w:val="0031467C"/>
    <w:rsid w:val="003149E4"/>
    <w:rsid w:val="00314A62"/>
    <w:rsid w:val="00314E08"/>
    <w:rsid w:val="003152C4"/>
    <w:rsid w:val="0031541B"/>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6ABD"/>
    <w:rsid w:val="00326BFA"/>
    <w:rsid w:val="00326FF5"/>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BDD"/>
    <w:rsid w:val="00343ECC"/>
    <w:rsid w:val="00344210"/>
    <w:rsid w:val="0034445A"/>
    <w:rsid w:val="003444E7"/>
    <w:rsid w:val="00344E4A"/>
    <w:rsid w:val="00344FAC"/>
    <w:rsid w:val="0034529B"/>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813"/>
    <w:rsid w:val="00361CD0"/>
    <w:rsid w:val="0036222E"/>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0CD3"/>
    <w:rsid w:val="003713BB"/>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C8C"/>
    <w:rsid w:val="00380E1E"/>
    <w:rsid w:val="00381532"/>
    <w:rsid w:val="003825ED"/>
    <w:rsid w:val="00383084"/>
    <w:rsid w:val="003832F5"/>
    <w:rsid w:val="00383B44"/>
    <w:rsid w:val="0038468D"/>
    <w:rsid w:val="00384C90"/>
    <w:rsid w:val="0038536F"/>
    <w:rsid w:val="0038598F"/>
    <w:rsid w:val="00385C78"/>
    <w:rsid w:val="00386102"/>
    <w:rsid w:val="0038634A"/>
    <w:rsid w:val="00387640"/>
    <w:rsid w:val="00387721"/>
    <w:rsid w:val="0038775D"/>
    <w:rsid w:val="00390F78"/>
    <w:rsid w:val="003911E2"/>
    <w:rsid w:val="003916AB"/>
    <w:rsid w:val="003917CC"/>
    <w:rsid w:val="00391983"/>
    <w:rsid w:val="0039242D"/>
    <w:rsid w:val="003924BD"/>
    <w:rsid w:val="0039259B"/>
    <w:rsid w:val="00392766"/>
    <w:rsid w:val="00392AB0"/>
    <w:rsid w:val="003930E2"/>
    <w:rsid w:val="0039417D"/>
    <w:rsid w:val="0039432F"/>
    <w:rsid w:val="00394D7F"/>
    <w:rsid w:val="00395D66"/>
    <w:rsid w:val="003960FE"/>
    <w:rsid w:val="00397325"/>
    <w:rsid w:val="003975A4"/>
    <w:rsid w:val="0039791C"/>
    <w:rsid w:val="003A04F7"/>
    <w:rsid w:val="003A0CF6"/>
    <w:rsid w:val="003A15AD"/>
    <w:rsid w:val="003A1623"/>
    <w:rsid w:val="003A1782"/>
    <w:rsid w:val="003A21F0"/>
    <w:rsid w:val="003A25BD"/>
    <w:rsid w:val="003A2692"/>
    <w:rsid w:val="003A27EB"/>
    <w:rsid w:val="003A31A8"/>
    <w:rsid w:val="003A33F3"/>
    <w:rsid w:val="003A4254"/>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5B1"/>
    <w:rsid w:val="003C37C1"/>
    <w:rsid w:val="003C37CC"/>
    <w:rsid w:val="003C3832"/>
    <w:rsid w:val="003C518C"/>
    <w:rsid w:val="003C610E"/>
    <w:rsid w:val="003C6E13"/>
    <w:rsid w:val="003C6E97"/>
    <w:rsid w:val="003C6F4E"/>
    <w:rsid w:val="003D0A14"/>
    <w:rsid w:val="003D1793"/>
    <w:rsid w:val="003D185D"/>
    <w:rsid w:val="003D20BD"/>
    <w:rsid w:val="003D27B1"/>
    <w:rsid w:val="003D2A51"/>
    <w:rsid w:val="003D2C64"/>
    <w:rsid w:val="003D2D63"/>
    <w:rsid w:val="003D33BF"/>
    <w:rsid w:val="003D343C"/>
    <w:rsid w:val="003D35C5"/>
    <w:rsid w:val="003D3600"/>
    <w:rsid w:val="003D4D52"/>
    <w:rsid w:val="003D5182"/>
    <w:rsid w:val="003D58E2"/>
    <w:rsid w:val="003D64BF"/>
    <w:rsid w:val="003D6C1D"/>
    <w:rsid w:val="003D6D2B"/>
    <w:rsid w:val="003D6FE5"/>
    <w:rsid w:val="003D7329"/>
    <w:rsid w:val="003D752A"/>
    <w:rsid w:val="003E0051"/>
    <w:rsid w:val="003E1416"/>
    <w:rsid w:val="003E15BA"/>
    <w:rsid w:val="003E167B"/>
    <w:rsid w:val="003E1BE7"/>
    <w:rsid w:val="003E1E10"/>
    <w:rsid w:val="003E1FA1"/>
    <w:rsid w:val="003E31F1"/>
    <w:rsid w:val="003E3640"/>
    <w:rsid w:val="003E3B16"/>
    <w:rsid w:val="003E3CBB"/>
    <w:rsid w:val="003E3D1C"/>
    <w:rsid w:val="003E40F0"/>
    <w:rsid w:val="003E4195"/>
    <w:rsid w:val="003E4425"/>
    <w:rsid w:val="003E55CC"/>
    <w:rsid w:val="003E55F7"/>
    <w:rsid w:val="003E68E8"/>
    <w:rsid w:val="003E6942"/>
    <w:rsid w:val="003E6F27"/>
    <w:rsid w:val="003E79A6"/>
    <w:rsid w:val="003E7E6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5FAF"/>
    <w:rsid w:val="00406073"/>
    <w:rsid w:val="00406372"/>
    <w:rsid w:val="004065D8"/>
    <w:rsid w:val="00406D4B"/>
    <w:rsid w:val="004075BF"/>
    <w:rsid w:val="00407724"/>
    <w:rsid w:val="004078AE"/>
    <w:rsid w:val="00410724"/>
    <w:rsid w:val="004108AE"/>
    <w:rsid w:val="00410A87"/>
    <w:rsid w:val="00410C8B"/>
    <w:rsid w:val="004111A1"/>
    <w:rsid w:val="004112A4"/>
    <w:rsid w:val="00411369"/>
    <w:rsid w:val="004127D0"/>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6E61"/>
    <w:rsid w:val="004171AE"/>
    <w:rsid w:val="00417664"/>
    <w:rsid w:val="00417B0A"/>
    <w:rsid w:val="00417BD3"/>
    <w:rsid w:val="00420991"/>
    <w:rsid w:val="00420AB9"/>
    <w:rsid w:val="00420FD4"/>
    <w:rsid w:val="00421C46"/>
    <w:rsid w:val="00421E05"/>
    <w:rsid w:val="00422289"/>
    <w:rsid w:val="00422478"/>
    <w:rsid w:val="004224CE"/>
    <w:rsid w:val="004236E6"/>
    <w:rsid w:val="00423857"/>
    <w:rsid w:val="00423AD2"/>
    <w:rsid w:val="00423BD6"/>
    <w:rsid w:val="004242DC"/>
    <w:rsid w:val="00424B7F"/>
    <w:rsid w:val="00425BD5"/>
    <w:rsid w:val="0042728E"/>
    <w:rsid w:val="004276CB"/>
    <w:rsid w:val="00427AE6"/>
    <w:rsid w:val="00430AAC"/>
    <w:rsid w:val="004311EA"/>
    <w:rsid w:val="0043141E"/>
    <w:rsid w:val="00431E06"/>
    <w:rsid w:val="00431F2D"/>
    <w:rsid w:val="0043295E"/>
    <w:rsid w:val="00433663"/>
    <w:rsid w:val="00433C65"/>
    <w:rsid w:val="004344E0"/>
    <w:rsid w:val="00434750"/>
    <w:rsid w:val="004349E9"/>
    <w:rsid w:val="004357E6"/>
    <w:rsid w:val="004359B4"/>
    <w:rsid w:val="00436A8A"/>
    <w:rsid w:val="00436B02"/>
    <w:rsid w:val="00437818"/>
    <w:rsid w:val="0044028B"/>
    <w:rsid w:val="00440E3F"/>
    <w:rsid w:val="0044168B"/>
    <w:rsid w:val="0044179E"/>
    <w:rsid w:val="00441A76"/>
    <w:rsid w:val="00441B01"/>
    <w:rsid w:val="0044262B"/>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47A72"/>
    <w:rsid w:val="00450CAD"/>
    <w:rsid w:val="004512ED"/>
    <w:rsid w:val="0045130E"/>
    <w:rsid w:val="0045155F"/>
    <w:rsid w:val="004516A2"/>
    <w:rsid w:val="004529CC"/>
    <w:rsid w:val="00452AD1"/>
    <w:rsid w:val="004532CA"/>
    <w:rsid w:val="00453870"/>
    <w:rsid w:val="00454A21"/>
    <w:rsid w:val="0045628B"/>
    <w:rsid w:val="00456593"/>
    <w:rsid w:val="00456894"/>
    <w:rsid w:val="00456CB7"/>
    <w:rsid w:val="00457780"/>
    <w:rsid w:val="00457DCA"/>
    <w:rsid w:val="00457FD4"/>
    <w:rsid w:val="00460AA0"/>
    <w:rsid w:val="00460CB7"/>
    <w:rsid w:val="004617C4"/>
    <w:rsid w:val="00463723"/>
    <w:rsid w:val="00463746"/>
    <w:rsid w:val="00464634"/>
    <w:rsid w:val="00464CBE"/>
    <w:rsid w:val="00465094"/>
    <w:rsid w:val="004657B4"/>
    <w:rsid w:val="00465829"/>
    <w:rsid w:val="00465AD8"/>
    <w:rsid w:val="00466227"/>
    <w:rsid w:val="00466760"/>
    <w:rsid w:val="0046697F"/>
    <w:rsid w:val="00466A31"/>
    <w:rsid w:val="00466B3F"/>
    <w:rsid w:val="00466C2E"/>
    <w:rsid w:val="00466EDE"/>
    <w:rsid w:val="004678EB"/>
    <w:rsid w:val="00467948"/>
    <w:rsid w:val="00467A53"/>
    <w:rsid w:val="0047015D"/>
    <w:rsid w:val="004704CE"/>
    <w:rsid w:val="00470D4E"/>
    <w:rsid w:val="004714A6"/>
    <w:rsid w:val="00471C56"/>
    <w:rsid w:val="004724F2"/>
    <w:rsid w:val="00472B9A"/>
    <w:rsid w:val="00472C06"/>
    <w:rsid w:val="00472E5D"/>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423"/>
    <w:rsid w:val="0048171F"/>
    <w:rsid w:val="004819B7"/>
    <w:rsid w:val="00481C46"/>
    <w:rsid w:val="00482668"/>
    <w:rsid w:val="0048272E"/>
    <w:rsid w:val="00482D56"/>
    <w:rsid w:val="00482DE3"/>
    <w:rsid w:val="00482EC4"/>
    <w:rsid w:val="00483967"/>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298"/>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2BCD"/>
    <w:rsid w:val="004C3E56"/>
    <w:rsid w:val="004C4155"/>
    <w:rsid w:val="004C417B"/>
    <w:rsid w:val="004C42CB"/>
    <w:rsid w:val="004C4BD8"/>
    <w:rsid w:val="004C4C46"/>
    <w:rsid w:val="004C52D6"/>
    <w:rsid w:val="004C544E"/>
    <w:rsid w:val="004C5545"/>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92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3CF"/>
    <w:rsid w:val="004E3535"/>
    <w:rsid w:val="004E35C5"/>
    <w:rsid w:val="004E444D"/>
    <w:rsid w:val="004E4832"/>
    <w:rsid w:val="004E492D"/>
    <w:rsid w:val="004E4CC5"/>
    <w:rsid w:val="004E50EE"/>
    <w:rsid w:val="004E5E44"/>
    <w:rsid w:val="004E5F0C"/>
    <w:rsid w:val="004E76EB"/>
    <w:rsid w:val="004E796A"/>
    <w:rsid w:val="004E7C2B"/>
    <w:rsid w:val="004E7EEA"/>
    <w:rsid w:val="004F0168"/>
    <w:rsid w:val="004F08E2"/>
    <w:rsid w:val="004F1485"/>
    <w:rsid w:val="004F1A62"/>
    <w:rsid w:val="004F1AEF"/>
    <w:rsid w:val="004F2124"/>
    <w:rsid w:val="004F3044"/>
    <w:rsid w:val="004F3248"/>
    <w:rsid w:val="004F3995"/>
    <w:rsid w:val="004F3B4A"/>
    <w:rsid w:val="004F40A0"/>
    <w:rsid w:val="004F418C"/>
    <w:rsid w:val="004F465B"/>
    <w:rsid w:val="004F4C10"/>
    <w:rsid w:val="004F4C23"/>
    <w:rsid w:val="004F5817"/>
    <w:rsid w:val="004F5F03"/>
    <w:rsid w:val="004F5F4C"/>
    <w:rsid w:val="004F6833"/>
    <w:rsid w:val="004F6D72"/>
    <w:rsid w:val="004F7569"/>
    <w:rsid w:val="004F7A82"/>
    <w:rsid w:val="005026CB"/>
    <w:rsid w:val="00502B0B"/>
    <w:rsid w:val="00502BCD"/>
    <w:rsid w:val="00502D8E"/>
    <w:rsid w:val="00503112"/>
    <w:rsid w:val="0050317B"/>
    <w:rsid w:val="0050351C"/>
    <w:rsid w:val="00503B54"/>
    <w:rsid w:val="00503DF1"/>
    <w:rsid w:val="00503E3C"/>
    <w:rsid w:val="005042DA"/>
    <w:rsid w:val="005048EE"/>
    <w:rsid w:val="00504D38"/>
    <w:rsid w:val="005058F9"/>
    <w:rsid w:val="00505BAD"/>
    <w:rsid w:val="005060D9"/>
    <w:rsid w:val="0050644C"/>
    <w:rsid w:val="005064B8"/>
    <w:rsid w:val="00506ACA"/>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2C4"/>
    <w:rsid w:val="0051333C"/>
    <w:rsid w:val="0051387B"/>
    <w:rsid w:val="00514456"/>
    <w:rsid w:val="00514466"/>
    <w:rsid w:val="0051487D"/>
    <w:rsid w:val="00514BAC"/>
    <w:rsid w:val="00515157"/>
    <w:rsid w:val="00515671"/>
    <w:rsid w:val="005156D5"/>
    <w:rsid w:val="0051646A"/>
    <w:rsid w:val="005167B8"/>
    <w:rsid w:val="00516C2F"/>
    <w:rsid w:val="00516D41"/>
    <w:rsid w:val="00516FCF"/>
    <w:rsid w:val="00517423"/>
    <w:rsid w:val="0051774F"/>
    <w:rsid w:val="00517FC9"/>
    <w:rsid w:val="005202DF"/>
    <w:rsid w:val="00520358"/>
    <w:rsid w:val="00520F7A"/>
    <w:rsid w:val="00521400"/>
    <w:rsid w:val="0052233A"/>
    <w:rsid w:val="00522629"/>
    <w:rsid w:val="00522FE4"/>
    <w:rsid w:val="005237FA"/>
    <w:rsid w:val="00523ECB"/>
    <w:rsid w:val="00524790"/>
    <w:rsid w:val="005247C6"/>
    <w:rsid w:val="00524872"/>
    <w:rsid w:val="005248A8"/>
    <w:rsid w:val="00524AB2"/>
    <w:rsid w:val="005257C7"/>
    <w:rsid w:val="00526856"/>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656"/>
    <w:rsid w:val="00542B9D"/>
    <w:rsid w:val="005431F6"/>
    <w:rsid w:val="005432F1"/>
    <w:rsid w:val="00543595"/>
    <w:rsid w:val="005438F6"/>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D39"/>
    <w:rsid w:val="00556715"/>
    <w:rsid w:val="00556B6B"/>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8C6"/>
    <w:rsid w:val="00573BB0"/>
    <w:rsid w:val="00573D92"/>
    <w:rsid w:val="005744C3"/>
    <w:rsid w:val="0057487A"/>
    <w:rsid w:val="00575ABC"/>
    <w:rsid w:val="00576094"/>
    <w:rsid w:val="005766B9"/>
    <w:rsid w:val="00576B3F"/>
    <w:rsid w:val="00577B9B"/>
    <w:rsid w:val="005805A2"/>
    <w:rsid w:val="00580B2C"/>
    <w:rsid w:val="00580C0B"/>
    <w:rsid w:val="00581226"/>
    <w:rsid w:val="0058153E"/>
    <w:rsid w:val="00581676"/>
    <w:rsid w:val="005818BA"/>
    <w:rsid w:val="00581CDB"/>
    <w:rsid w:val="00581FB4"/>
    <w:rsid w:val="00582148"/>
    <w:rsid w:val="0058222B"/>
    <w:rsid w:val="005823EE"/>
    <w:rsid w:val="00582FEC"/>
    <w:rsid w:val="005833AA"/>
    <w:rsid w:val="00583B97"/>
    <w:rsid w:val="00583C19"/>
    <w:rsid w:val="0058423F"/>
    <w:rsid w:val="00585071"/>
    <w:rsid w:val="00585082"/>
    <w:rsid w:val="005850C9"/>
    <w:rsid w:val="005850FE"/>
    <w:rsid w:val="005854A9"/>
    <w:rsid w:val="005855A8"/>
    <w:rsid w:val="00585E8B"/>
    <w:rsid w:val="0058620F"/>
    <w:rsid w:val="00586806"/>
    <w:rsid w:val="00586D8E"/>
    <w:rsid w:val="00586EA1"/>
    <w:rsid w:val="00586FDE"/>
    <w:rsid w:val="00587520"/>
    <w:rsid w:val="00587542"/>
    <w:rsid w:val="0058754F"/>
    <w:rsid w:val="00591414"/>
    <w:rsid w:val="00591531"/>
    <w:rsid w:val="005918D1"/>
    <w:rsid w:val="005919A4"/>
    <w:rsid w:val="00591A89"/>
    <w:rsid w:val="00591B11"/>
    <w:rsid w:val="00591D74"/>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EE9"/>
    <w:rsid w:val="005B3FE2"/>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713"/>
    <w:rsid w:val="005E5BEB"/>
    <w:rsid w:val="005E721A"/>
    <w:rsid w:val="005E76A1"/>
    <w:rsid w:val="005E7B45"/>
    <w:rsid w:val="005F09B5"/>
    <w:rsid w:val="005F1290"/>
    <w:rsid w:val="005F12B4"/>
    <w:rsid w:val="005F17C0"/>
    <w:rsid w:val="005F23B4"/>
    <w:rsid w:val="005F299A"/>
    <w:rsid w:val="005F3693"/>
    <w:rsid w:val="005F4699"/>
    <w:rsid w:val="005F48E8"/>
    <w:rsid w:val="005F49B8"/>
    <w:rsid w:val="005F55FC"/>
    <w:rsid w:val="005F58E5"/>
    <w:rsid w:val="005F5C6F"/>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0DF5"/>
    <w:rsid w:val="006012CB"/>
    <w:rsid w:val="006017E2"/>
    <w:rsid w:val="006019B0"/>
    <w:rsid w:val="00601C90"/>
    <w:rsid w:val="006022B1"/>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50C"/>
    <w:rsid w:val="006279B2"/>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3ED"/>
    <w:rsid w:val="00643A61"/>
    <w:rsid w:val="00643AAE"/>
    <w:rsid w:val="00643BF6"/>
    <w:rsid w:val="00643C48"/>
    <w:rsid w:val="00643F9E"/>
    <w:rsid w:val="00644189"/>
    <w:rsid w:val="00644334"/>
    <w:rsid w:val="0064500E"/>
    <w:rsid w:val="006454FD"/>
    <w:rsid w:val="006458F8"/>
    <w:rsid w:val="00645B86"/>
    <w:rsid w:val="00646845"/>
    <w:rsid w:val="00646892"/>
    <w:rsid w:val="00650A42"/>
    <w:rsid w:val="00650A8E"/>
    <w:rsid w:val="00651212"/>
    <w:rsid w:val="00651FAA"/>
    <w:rsid w:val="00652460"/>
    <w:rsid w:val="0065304D"/>
    <w:rsid w:val="00653243"/>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429"/>
    <w:rsid w:val="0066060D"/>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1"/>
    <w:rsid w:val="00673518"/>
    <w:rsid w:val="006739FE"/>
    <w:rsid w:val="00673FEA"/>
    <w:rsid w:val="00674134"/>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4DD"/>
    <w:rsid w:val="006906B3"/>
    <w:rsid w:val="00690AC3"/>
    <w:rsid w:val="00691461"/>
    <w:rsid w:val="00691603"/>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4F6"/>
    <w:rsid w:val="006A49CA"/>
    <w:rsid w:val="006A4B31"/>
    <w:rsid w:val="006A4D92"/>
    <w:rsid w:val="006A5274"/>
    <w:rsid w:val="006A5F57"/>
    <w:rsid w:val="006A655D"/>
    <w:rsid w:val="006A65FD"/>
    <w:rsid w:val="006A6F75"/>
    <w:rsid w:val="006A7752"/>
    <w:rsid w:val="006A7827"/>
    <w:rsid w:val="006A7E7B"/>
    <w:rsid w:val="006B02B8"/>
    <w:rsid w:val="006B085E"/>
    <w:rsid w:val="006B0FE2"/>
    <w:rsid w:val="006B1749"/>
    <w:rsid w:val="006B1857"/>
    <w:rsid w:val="006B18F3"/>
    <w:rsid w:val="006B1EED"/>
    <w:rsid w:val="006B2203"/>
    <w:rsid w:val="006B23F9"/>
    <w:rsid w:val="006B24BD"/>
    <w:rsid w:val="006B26A0"/>
    <w:rsid w:val="006B2721"/>
    <w:rsid w:val="006B285C"/>
    <w:rsid w:val="006B2E85"/>
    <w:rsid w:val="006B2FD8"/>
    <w:rsid w:val="006B36EC"/>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6CD"/>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224"/>
    <w:rsid w:val="006D4489"/>
    <w:rsid w:val="006D4F69"/>
    <w:rsid w:val="006D53C0"/>
    <w:rsid w:val="006D5863"/>
    <w:rsid w:val="006D5999"/>
    <w:rsid w:val="006D623D"/>
    <w:rsid w:val="006D66CE"/>
    <w:rsid w:val="006D7817"/>
    <w:rsid w:val="006D78D7"/>
    <w:rsid w:val="006D794D"/>
    <w:rsid w:val="006D7D4C"/>
    <w:rsid w:val="006D7D99"/>
    <w:rsid w:val="006E0B13"/>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B7D"/>
    <w:rsid w:val="006F54B4"/>
    <w:rsid w:val="006F5B0A"/>
    <w:rsid w:val="006F5CB5"/>
    <w:rsid w:val="006F5EF6"/>
    <w:rsid w:val="006F6A42"/>
    <w:rsid w:val="006F75CB"/>
    <w:rsid w:val="006F7C14"/>
    <w:rsid w:val="007000D8"/>
    <w:rsid w:val="00700738"/>
    <w:rsid w:val="007009A7"/>
    <w:rsid w:val="00700CFF"/>
    <w:rsid w:val="007010FB"/>
    <w:rsid w:val="0070120A"/>
    <w:rsid w:val="0070287D"/>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32D"/>
    <w:rsid w:val="007205B5"/>
    <w:rsid w:val="00720740"/>
    <w:rsid w:val="00720AD7"/>
    <w:rsid w:val="00720F3C"/>
    <w:rsid w:val="00720F75"/>
    <w:rsid w:val="00721445"/>
    <w:rsid w:val="00721DE7"/>
    <w:rsid w:val="00721F8E"/>
    <w:rsid w:val="0072264F"/>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8FB"/>
    <w:rsid w:val="0073693C"/>
    <w:rsid w:val="00737889"/>
    <w:rsid w:val="00737D56"/>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5D38"/>
    <w:rsid w:val="00745E7D"/>
    <w:rsid w:val="00746198"/>
    <w:rsid w:val="00746392"/>
    <w:rsid w:val="0074674B"/>
    <w:rsid w:val="00747610"/>
    <w:rsid w:val="00750457"/>
    <w:rsid w:val="0075092E"/>
    <w:rsid w:val="00750951"/>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561"/>
    <w:rsid w:val="00761815"/>
    <w:rsid w:val="00761ABB"/>
    <w:rsid w:val="00761C54"/>
    <w:rsid w:val="00762B29"/>
    <w:rsid w:val="00763230"/>
    <w:rsid w:val="0076407F"/>
    <w:rsid w:val="007648C2"/>
    <w:rsid w:val="00764C95"/>
    <w:rsid w:val="00764D70"/>
    <w:rsid w:val="007654C8"/>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5C3"/>
    <w:rsid w:val="007846A7"/>
    <w:rsid w:val="00784EC4"/>
    <w:rsid w:val="007856EB"/>
    <w:rsid w:val="00785890"/>
    <w:rsid w:val="0078634A"/>
    <w:rsid w:val="00786CFC"/>
    <w:rsid w:val="00786E10"/>
    <w:rsid w:val="0078752C"/>
    <w:rsid w:val="00787750"/>
    <w:rsid w:val="00787DF8"/>
    <w:rsid w:val="007901D9"/>
    <w:rsid w:val="007905A9"/>
    <w:rsid w:val="00790EF6"/>
    <w:rsid w:val="0079128F"/>
    <w:rsid w:val="00791404"/>
    <w:rsid w:val="007916B1"/>
    <w:rsid w:val="00791B35"/>
    <w:rsid w:val="00791D88"/>
    <w:rsid w:val="007922C2"/>
    <w:rsid w:val="007926E0"/>
    <w:rsid w:val="0079382E"/>
    <w:rsid w:val="00793960"/>
    <w:rsid w:val="007941EB"/>
    <w:rsid w:val="0079445E"/>
    <w:rsid w:val="007947BC"/>
    <w:rsid w:val="00794AE9"/>
    <w:rsid w:val="0079555F"/>
    <w:rsid w:val="00795B1C"/>
    <w:rsid w:val="00795C12"/>
    <w:rsid w:val="00795F60"/>
    <w:rsid w:val="007962E3"/>
    <w:rsid w:val="0079743D"/>
    <w:rsid w:val="007975ED"/>
    <w:rsid w:val="007977D3"/>
    <w:rsid w:val="00797ACD"/>
    <w:rsid w:val="00797C09"/>
    <w:rsid w:val="007A0080"/>
    <w:rsid w:val="007A0127"/>
    <w:rsid w:val="007A0B27"/>
    <w:rsid w:val="007A0BD9"/>
    <w:rsid w:val="007A1028"/>
    <w:rsid w:val="007A229E"/>
    <w:rsid w:val="007A412B"/>
    <w:rsid w:val="007A4A3F"/>
    <w:rsid w:val="007A4B4D"/>
    <w:rsid w:val="007A4C17"/>
    <w:rsid w:val="007A4D99"/>
    <w:rsid w:val="007A5597"/>
    <w:rsid w:val="007A591D"/>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CCE"/>
    <w:rsid w:val="007D19B2"/>
    <w:rsid w:val="007D1C04"/>
    <w:rsid w:val="007D1DCF"/>
    <w:rsid w:val="007D2405"/>
    <w:rsid w:val="007D332B"/>
    <w:rsid w:val="007D3873"/>
    <w:rsid w:val="007D39FA"/>
    <w:rsid w:val="007D3B19"/>
    <w:rsid w:val="007D411D"/>
    <w:rsid w:val="007D4153"/>
    <w:rsid w:val="007D44A9"/>
    <w:rsid w:val="007D44EB"/>
    <w:rsid w:val="007D4F31"/>
    <w:rsid w:val="007D5216"/>
    <w:rsid w:val="007D523C"/>
    <w:rsid w:val="007D5426"/>
    <w:rsid w:val="007D5747"/>
    <w:rsid w:val="007D714A"/>
    <w:rsid w:val="007D7D5F"/>
    <w:rsid w:val="007E0068"/>
    <w:rsid w:val="007E0664"/>
    <w:rsid w:val="007E0940"/>
    <w:rsid w:val="007E11D5"/>
    <w:rsid w:val="007E1A21"/>
    <w:rsid w:val="007E1BC1"/>
    <w:rsid w:val="007E221B"/>
    <w:rsid w:val="007E2234"/>
    <w:rsid w:val="007E258D"/>
    <w:rsid w:val="007E2A19"/>
    <w:rsid w:val="007E2B78"/>
    <w:rsid w:val="007E3462"/>
    <w:rsid w:val="007E3BE7"/>
    <w:rsid w:val="007E3C24"/>
    <w:rsid w:val="007E49BD"/>
    <w:rsid w:val="007E49CD"/>
    <w:rsid w:val="007E54E4"/>
    <w:rsid w:val="007E5CE5"/>
    <w:rsid w:val="007E5D8E"/>
    <w:rsid w:val="007E5F14"/>
    <w:rsid w:val="007E6002"/>
    <w:rsid w:val="007E60F4"/>
    <w:rsid w:val="007E66C9"/>
    <w:rsid w:val="007E6F49"/>
    <w:rsid w:val="007E6FF8"/>
    <w:rsid w:val="007E7366"/>
    <w:rsid w:val="007E7B0B"/>
    <w:rsid w:val="007F086A"/>
    <w:rsid w:val="007F0DE1"/>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1F90"/>
    <w:rsid w:val="008020F2"/>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27F2D"/>
    <w:rsid w:val="008300C4"/>
    <w:rsid w:val="00830681"/>
    <w:rsid w:val="00830761"/>
    <w:rsid w:val="008307F3"/>
    <w:rsid w:val="00830AAE"/>
    <w:rsid w:val="00830B11"/>
    <w:rsid w:val="00830C1C"/>
    <w:rsid w:val="00831460"/>
    <w:rsid w:val="00831B93"/>
    <w:rsid w:val="00831F00"/>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8D8"/>
    <w:rsid w:val="00841AB1"/>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D94"/>
    <w:rsid w:val="008511BE"/>
    <w:rsid w:val="008537E8"/>
    <w:rsid w:val="00854227"/>
    <w:rsid w:val="00854602"/>
    <w:rsid w:val="0085498D"/>
    <w:rsid w:val="00854E7C"/>
    <w:rsid w:val="0085507B"/>
    <w:rsid w:val="00855FFC"/>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62A8"/>
    <w:rsid w:val="008667AB"/>
    <w:rsid w:val="00866AF9"/>
    <w:rsid w:val="00866C58"/>
    <w:rsid w:val="008672C7"/>
    <w:rsid w:val="00867405"/>
    <w:rsid w:val="00867517"/>
    <w:rsid w:val="008678DD"/>
    <w:rsid w:val="00870842"/>
    <w:rsid w:val="00870F9A"/>
    <w:rsid w:val="008710C7"/>
    <w:rsid w:val="00871FAD"/>
    <w:rsid w:val="008722F7"/>
    <w:rsid w:val="008725ED"/>
    <w:rsid w:val="00872CDA"/>
    <w:rsid w:val="008738AD"/>
    <w:rsid w:val="00874114"/>
    <w:rsid w:val="00874B5F"/>
    <w:rsid w:val="00874EE3"/>
    <w:rsid w:val="008751BE"/>
    <w:rsid w:val="008752A9"/>
    <w:rsid w:val="008752B3"/>
    <w:rsid w:val="00875A91"/>
    <w:rsid w:val="00875E93"/>
    <w:rsid w:val="00876629"/>
    <w:rsid w:val="008766AC"/>
    <w:rsid w:val="00876EC5"/>
    <w:rsid w:val="00877A80"/>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3F20"/>
    <w:rsid w:val="0089435B"/>
    <w:rsid w:val="00894891"/>
    <w:rsid w:val="0089526D"/>
    <w:rsid w:val="00895B37"/>
    <w:rsid w:val="0089619E"/>
    <w:rsid w:val="00896630"/>
    <w:rsid w:val="00896B34"/>
    <w:rsid w:val="00896E2D"/>
    <w:rsid w:val="008971C4"/>
    <w:rsid w:val="00897891"/>
    <w:rsid w:val="008979E8"/>
    <w:rsid w:val="00897A1E"/>
    <w:rsid w:val="00897AD6"/>
    <w:rsid w:val="00897E52"/>
    <w:rsid w:val="008A041B"/>
    <w:rsid w:val="008A0958"/>
    <w:rsid w:val="008A0FBB"/>
    <w:rsid w:val="008A1067"/>
    <w:rsid w:val="008A10DC"/>
    <w:rsid w:val="008A1201"/>
    <w:rsid w:val="008A1544"/>
    <w:rsid w:val="008A1F29"/>
    <w:rsid w:val="008A201E"/>
    <w:rsid w:val="008A2142"/>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1FAE"/>
    <w:rsid w:val="008B209F"/>
    <w:rsid w:val="008B269E"/>
    <w:rsid w:val="008B3790"/>
    <w:rsid w:val="008B3A0B"/>
    <w:rsid w:val="008B40E5"/>
    <w:rsid w:val="008B4587"/>
    <w:rsid w:val="008B46A4"/>
    <w:rsid w:val="008B4C10"/>
    <w:rsid w:val="008B4E08"/>
    <w:rsid w:val="008B507F"/>
    <w:rsid w:val="008B50CC"/>
    <w:rsid w:val="008B5195"/>
    <w:rsid w:val="008B53DA"/>
    <w:rsid w:val="008B585B"/>
    <w:rsid w:val="008B5AA4"/>
    <w:rsid w:val="008B5F7D"/>
    <w:rsid w:val="008B64C8"/>
    <w:rsid w:val="008B6567"/>
    <w:rsid w:val="008B71B7"/>
    <w:rsid w:val="008B73A1"/>
    <w:rsid w:val="008B767D"/>
    <w:rsid w:val="008B7703"/>
    <w:rsid w:val="008B7D50"/>
    <w:rsid w:val="008C0017"/>
    <w:rsid w:val="008C01CB"/>
    <w:rsid w:val="008C052E"/>
    <w:rsid w:val="008C0D6C"/>
    <w:rsid w:val="008C10D9"/>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5D"/>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DA1"/>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643"/>
    <w:rsid w:val="00910979"/>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98F"/>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5B44"/>
    <w:rsid w:val="00927194"/>
    <w:rsid w:val="00927819"/>
    <w:rsid w:val="00927E52"/>
    <w:rsid w:val="00930181"/>
    <w:rsid w:val="0093038E"/>
    <w:rsid w:val="00930EB2"/>
    <w:rsid w:val="0093186E"/>
    <w:rsid w:val="00933B67"/>
    <w:rsid w:val="00933F14"/>
    <w:rsid w:val="009341F4"/>
    <w:rsid w:val="009342DB"/>
    <w:rsid w:val="009346C5"/>
    <w:rsid w:val="00934897"/>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F79"/>
    <w:rsid w:val="00942847"/>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7A9"/>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A51"/>
    <w:rsid w:val="00954DE9"/>
    <w:rsid w:val="00956249"/>
    <w:rsid w:val="00956C9B"/>
    <w:rsid w:val="00957264"/>
    <w:rsid w:val="00960275"/>
    <w:rsid w:val="00960E25"/>
    <w:rsid w:val="00961BB3"/>
    <w:rsid w:val="00961BCC"/>
    <w:rsid w:val="00962143"/>
    <w:rsid w:val="00962DFB"/>
    <w:rsid w:val="00963664"/>
    <w:rsid w:val="0096433A"/>
    <w:rsid w:val="009647D6"/>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3AF6"/>
    <w:rsid w:val="00973B86"/>
    <w:rsid w:val="00974305"/>
    <w:rsid w:val="00974322"/>
    <w:rsid w:val="00974398"/>
    <w:rsid w:val="0097509C"/>
    <w:rsid w:val="0097575F"/>
    <w:rsid w:val="00975CE1"/>
    <w:rsid w:val="009762A3"/>
    <w:rsid w:val="00976830"/>
    <w:rsid w:val="00976A86"/>
    <w:rsid w:val="00976BD7"/>
    <w:rsid w:val="00976F54"/>
    <w:rsid w:val="00976F75"/>
    <w:rsid w:val="009772B0"/>
    <w:rsid w:val="009773DA"/>
    <w:rsid w:val="009777D7"/>
    <w:rsid w:val="009777F1"/>
    <w:rsid w:val="009803F2"/>
    <w:rsid w:val="009807DE"/>
    <w:rsid w:val="00981363"/>
    <w:rsid w:val="00982DBB"/>
    <w:rsid w:val="00983237"/>
    <w:rsid w:val="00983286"/>
    <w:rsid w:val="00983591"/>
    <w:rsid w:val="00983E75"/>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1E5"/>
    <w:rsid w:val="009966DB"/>
    <w:rsid w:val="00996E68"/>
    <w:rsid w:val="009979FC"/>
    <w:rsid w:val="00997AA8"/>
    <w:rsid w:val="009A002C"/>
    <w:rsid w:val="009A0791"/>
    <w:rsid w:val="009A099F"/>
    <w:rsid w:val="009A11D9"/>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2216"/>
    <w:rsid w:val="009B24A7"/>
    <w:rsid w:val="009B24D2"/>
    <w:rsid w:val="009B2517"/>
    <w:rsid w:val="009B262C"/>
    <w:rsid w:val="009B2DFA"/>
    <w:rsid w:val="009B33B9"/>
    <w:rsid w:val="009B365F"/>
    <w:rsid w:val="009B400F"/>
    <w:rsid w:val="009B46C6"/>
    <w:rsid w:val="009B46EB"/>
    <w:rsid w:val="009B4B8B"/>
    <w:rsid w:val="009B4F8D"/>
    <w:rsid w:val="009B5863"/>
    <w:rsid w:val="009B58D6"/>
    <w:rsid w:val="009B5B7C"/>
    <w:rsid w:val="009B69CF"/>
    <w:rsid w:val="009B6E37"/>
    <w:rsid w:val="009B7343"/>
    <w:rsid w:val="009B7514"/>
    <w:rsid w:val="009C00DF"/>
    <w:rsid w:val="009C0510"/>
    <w:rsid w:val="009C071F"/>
    <w:rsid w:val="009C0A14"/>
    <w:rsid w:val="009C0C81"/>
    <w:rsid w:val="009C1AFB"/>
    <w:rsid w:val="009C26CB"/>
    <w:rsid w:val="009C40C9"/>
    <w:rsid w:val="009C43C0"/>
    <w:rsid w:val="009C43EA"/>
    <w:rsid w:val="009C472D"/>
    <w:rsid w:val="009C4AD3"/>
    <w:rsid w:val="009C571B"/>
    <w:rsid w:val="009C5A05"/>
    <w:rsid w:val="009C5F2A"/>
    <w:rsid w:val="009C683F"/>
    <w:rsid w:val="009C68D2"/>
    <w:rsid w:val="009C6A9E"/>
    <w:rsid w:val="009C6C9F"/>
    <w:rsid w:val="009C7399"/>
    <w:rsid w:val="009D0B07"/>
    <w:rsid w:val="009D0F16"/>
    <w:rsid w:val="009D177C"/>
    <w:rsid w:val="009D1A6F"/>
    <w:rsid w:val="009D1F71"/>
    <w:rsid w:val="009D2CA7"/>
    <w:rsid w:val="009D3397"/>
    <w:rsid w:val="009D39EA"/>
    <w:rsid w:val="009D4930"/>
    <w:rsid w:val="009D4E30"/>
    <w:rsid w:val="009D5040"/>
    <w:rsid w:val="009D5BC0"/>
    <w:rsid w:val="009D5C09"/>
    <w:rsid w:val="009D5CC7"/>
    <w:rsid w:val="009D5EC1"/>
    <w:rsid w:val="009D637A"/>
    <w:rsid w:val="009D65E9"/>
    <w:rsid w:val="009D6785"/>
    <w:rsid w:val="009D687E"/>
    <w:rsid w:val="009D6E5A"/>
    <w:rsid w:val="009D7451"/>
    <w:rsid w:val="009D7649"/>
    <w:rsid w:val="009D78A2"/>
    <w:rsid w:val="009D7E04"/>
    <w:rsid w:val="009E03D2"/>
    <w:rsid w:val="009E0888"/>
    <w:rsid w:val="009E0A02"/>
    <w:rsid w:val="009E0BDC"/>
    <w:rsid w:val="009E131B"/>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54B"/>
    <w:rsid w:val="009E71FE"/>
    <w:rsid w:val="009E7403"/>
    <w:rsid w:val="009E76D1"/>
    <w:rsid w:val="009E7A6A"/>
    <w:rsid w:val="009E7E9A"/>
    <w:rsid w:val="009F06FF"/>
    <w:rsid w:val="009F19A6"/>
    <w:rsid w:val="009F2BCD"/>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33DF"/>
    <w:rsid w:val="00A037B9"/>
    <w:rsid w:val="00A03898"/>
    <w:rsid w:val="00A03933"/>
    <w:rsid w:val="00A03D95"/>
    <w:rsid w:val="00A041E8"/>
    <w:rsid w:val="00A0463D"/>
    <w:rsid w:val="00A04922"/>
    <w:rsid w:val="00A04F24"/>
    <w:rsid w:val="00A05009"/>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788"/>
    <w:rsid w:val="00A1092B"/>
    <w:rsid w:val="00A10E45"/>
    <w:rsid w:val="00A11312"/>
    <w:rsid w:val="00A11B1C"/>
    <w:rsid w:val="00A11B51"/>
    <w:rsid w:val="00A1287F"/>
    <w:rsid w:val="00A12C0C"/>
    <w:rsid w:val="00A1320E"/>
    <w:rsid w:val="00A1327D"/>
    <w:rsid w:val="00A1340A"/>
    <w:rsid w:val="00A1380A"/>
    <w:rsid w:val="00A13AE3"/>
    <w:rsid w:val="00A141AF"/>
    <w:rsid w:val="00A14384"/>
    <w:rsid w:val="00A14B5B"/>
    <w:rsid w:val="00A14EF9"/>
    <w:rsid w:val="00A153B0"/>
    <w:rsid w:val="00A15858"/>
    <w:rsid w:val="00A15BD9"/>
    <w:rsid w:val="00A15C2A"/>
    <w:rsid w:val="00A15CAE"/>
    <w:rsid w:val="00A15DD3"/>
    <w:rsid w:val="00A15FA2"/>
    <w:rsid w:val="00A16537"/>
    <w:rsid w:val="00A16848"/>
    <w:rsid w:val="00A16C8E"/>
    <w:rsid w:val="00A17298"/>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594D"/>
    <w:rsid w:val="00A26D86"/>
    <w:rsid w:val="00A26E4C"/>
    <w:rsid w:val="00A2754B"/>
    <w:rsid w:val="00A276CB"/>
    <w:rsid w:val="00A27747"/>
    <w:rsid w:val="00A27ED5"/>
    <w:rsid w:val="00A27F12"/>
    <w:rsid w:val="00A30128"/>
    <w:rsid w:val="00A30CCB"/>
    <w:rsid w:val="00A31C12"/>
    <w:rsid w:val="00A31DB7"/>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89A"/>
    <w:rsid w:val="00A509B8"/>
    <w:rsid w:val="00A511B5"/>
    <w:rsid w:val="00A511FD"/>
    <w:rsid w:val="00A5127C"/>
    <w:rsid w:val="00A52515"/>
    <w:rsid w:val="00A52886"/>
    <w:rsid w:val="00A528AD"/>
    <w:rsid w:val="00A528B6"/>
    <w:rsid w:val="00A541AE"/>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51E"/>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6088"/>
    <w:rsid w:val="00A760CA"/>
    <w:rsid w:val="00A761F7"/>
    <w:rsid w:val="00A773CB"/>
    <w:rsid w:val="00A80007"/>
    <w:rsid w:val="00A816F2"/>
    <w:rsid w:val="00A81B2D"/>
    <w:rsid w:val="00A821BD"/>
    <w:rsid w:val="00A8254B"/>
    <w:rsid w:val="00A8376B"/>
    <w:rsid w:val="00A83862"/>
    <w:rsid w:val="00A838E3"/>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395"/>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781"/>
    <w:rsid w:val="00AC0D99"/>
    <w:rsid w:val="00AC0D9A"/>
    <w:rsid w:val="00AC1464"/>
    <w:rsid w:val="00AC1CE5"/>
    <w:rsid w:val="00AC1F56"/>
    <w:rsid w:val="00AC2DD2"/>
    <w:rsid w:val="00AC2DE7"/>
    <w:rsid w:val="00AC34D5"/>
    <w:rsid w:val="00AC3754"/>
    <w:rsid w:val="00AC3A7E"/>
    <w:rsid w:val="00AC3F29"/>
    <w:rsid w:val="00AC3F65"/>
    <w:rsid w:val="00AC40CD"/>
    <w:rsid w:val="00AC4F61"/>
    <w:rsid w:val="00AC59F9"/>
    <w:rsid w:val="00AC60C5"/>
    <w:rsid w:val="00AC709A"/>
    <w:rsid w:val="00AC74F2"/>
    <w:rsid w:val="00AC7552"/>
    <w:rsid w:val="00AC77F9"/>
    <w:rsid w:val="00AD0047"/>
    <w:rsid w:val="00AD029A"/>
    <w:rsid w:val="00AD033D"/>
    <w:rsid w:val="00AD083C"/>
    <w:rsid w:val="00AD1336"/>
    <w:rsid w:val="00AD13DB"/>
    <w:rsid w:val="00AD176D"/>
    <w:rsid w:val="00AD18E5"/>
    <w:rsid w:val="00AD1F97"/>
    <w:rsid w:val="00AD22F3"/>
    <w:rsid w:val="00AD2C27"/>
    <w:rsid w:val="00AD33D7"/>
    <w:rsid w:val="00AD380E"/>
    <w:rsid w:val="00AD3898"/>
    <w:rsid w:val="00AD3A47"/>
    <w:rsid w:val="00AD4F12"/>
    <w:rsid w:val="00AD55B6"/>
    <w:rsid w:val="00AD57DF"/>
    <w:rsid w:val="00AD5869"/>
    <w:rsid w:val="00AD600C"/>
    <w:rsid w:val="00AD60AB"/>
    <w:rsid w:val="00AD6A33"/>
    <w:rsid w:val="00AD6F4B"/>
    <w:rsid w:val="00AD6F64"/>
    <w:rsid w:val="00AD76ED"/>
    <w:rsid w:val="00AD7F37"/>
    <w:rsid w:val="00AE033A"/>
    <w:rsid w:val="00AE0369"/>
    <w:rsid w:val="00AE13DA"/>
    <w:rsid w:val="00AE180B"/>
    <w:rsid w:val="00AE1D8F"/>
    <w:rsid w:val="00AE21F4"/>
    <w:rsid w:val="00AE25EE"/>
    <w:rsid w:val="00AE275F"/>
    <w:rsid w:val="00AE29F8"/>
    <w:rsid w:val="00AE2F89"/>
    <w:rsid w:val="00AE37C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C6E"/>
    <w:rsid w:val="00B00DA9"/>
    <w:rsid w:val="00B00F6B"/>
    <w:rsid w:val="00B0183A"/>
    <w:rsid w:val="00B01DA1"/>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40DB"/>
    <w:rsid w:val="00B143DB"/>
    <w:rsid w:val="00B14803"/>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591"/>
    <w:rsid w:val="00B339DF"/>
    <w:rsid w:val="00B33C59"/>
    <w:rsid w:val="00B33EA9"/>
    <w:rsid w:val="00B33F28"/>
    <w:rsid w:val="00B343B8"/>
    <w:rsid w:val="00B351E7"/>
    <w:rsid w:val="00B35F7E"/>
    <w:rsid w:val="00B36A6B"/>
    <w:rsid w:val="00B373D3"/>
    <w:rsid w:val="00B37583"/>
    <w:rsid w:val="00B37739"/>
    <w:rsid w:val="00B404EE"/>
    <w:rsid w:val="00B4053F"/>
    <w:rsid w:val="00B40731"/>
    <w:rsid w:val="00B40CCD"/>
    <w:rsid w:val="00B41D83"/>
    <w:rsid w:val="00B41DDD"/>
    <w:rsid w:val="00B42A8D"/>
    <w:rsid w:val="00B43A95"/>
    <w:rsid w:val="00B44B60"/>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5825"/>
    <w:rsid w:val="00B56159"/>
    <w:rsid w:val="00B566C0"/>
    <w:rsid w:val="00B5702E"/>
    <w:rsid w:val="00B571C6"/>
    <w:rsid w:val="00B5767E"/>
    <w:rsid w:val="00B60098"/>
    <w:rsid w:val="00B60606"/>
    <w:rsid w:val="00B61E56"/>
    <w:rsid w:val="00B62275"/>
    <w:rsid w:val="00B622A0"/>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0E19"/>
    <w:rsid w:val="00B71B6B"/>
    <w:rsid w:val="00B72CDB"/>
    <w:rsid w:val="00B72D09"/>
    <w:rsid w:val="00B730AD"/>
    <w:rsid w:val="00B736F6"/>
    <w:rsid w:val="00B73BD8"/>
    <w:rsid w:val="00B73D98"/>
    <w:rsid w:val="00B73F0B"/>
    <w:rsid w:val="00B744F4"/>
    <w:rsid w:val="00B74747"/>
    <w:rsid w:val="00B74F00"/>
    <w:rsid w:val="00B74F05"/>
    <w:rsid w:val="00B751B8"/>
    <w:rsid w:val="00B75544"/>
    <w:rsid w:val="00B75633"/>
    <w:rsid w:val="00B76B62"/>
    <w:rsid w:val="00B76BC2"/>
    <w:rsid w:val="00B76E1E"/>
    <w:rsid w:val="00B770C7"/>
    <w:rsid w:val="00B773B9"/>
    <w:rsid w:val="00B7753F"/>
    <w:rsid w:val="00B77684"/>
    <w:rsid w:val="00B80683"/>
    <w:rsid w:val="00B807BF"/>
    <w:rsid w:val="00B808CE"/>
    <w:rsid w:val="00B81E42"/>
    <w:rsid w:val="00B829D0"/>
    <w:rsid w:val="00B82B11"/>
    <w:rsid w:val="00B8315C"/>
    <w:rsid w:val="00B83422"/>
    <w:rsid w:val="00B84727"/>
    <w:rsid w:val="00B8488C"/>
    <w:rsid w:val="00B85317"/>
    <w:rsid w:val="00B85665"/>
    <w:rsid w:val="00B86228"/>
    <w:rsid w:val="00B86459"/>
    <w:rsid w:val="00B87230"/>
    <w:rsid w:val="00B87BB6"/>
    <w:rsid w:val="00B87D50"/>
    <w:rsid w:val="00B90560"/>
    <w:rsid w:val="00B90E4E"/>
    <w:rsid w:val="00B915B5"/>
    <w:rsid w:val="00B916F1"/>
    <w:rsid w:val="00B9189D"/>
    <w:rsid w:val="00B918BA"/>
    <w:rsid w:val="00B92066"/>
    <w:rsid w:val="00B92161"/>
    <w:rsid w:val="00B92275"/>
    <w:rsid w:val="00B924C3"/>
    <w:rsid w:val="00B925B7"/>
    <w:rsid w:val="00B92791"/>
    <w:rsid w:val="00B92A86"/>
    <w:rsid w:val="00B932F5"/>
    <w:rsid w:val="00B934CC"/>
    <w:rsid w:val="00B93554"/>
    <w:rsid w:val="00B939C0"/>
    <w:rsid w:val="00B94CE6"/>
    <w:rsid w:val="00B94F6C"/>
    <w:rsid w:val="00B95579"/>
    <w:rsid w:val="00B95EA6"/>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AE9"/>
    <w:rsid w:val="00BA7BB9"/>
    <w:rsid w:val="00BA7D80"/>
    <w:rsid w:val="00BA7DD3"/>
    <w:rsid w:val="00BB0041"/>
    <w:rsid w:val="00BB005D"/>
    <w:rsid w:val="00BB090F"/>
    <w:rsid w:val="00BB0B4B"/>
    <w:rsid w:val="00BB0DE9"/>
    <w:rsid w:val="00BB11C9"/>
    <w:rsid w:val="00BB1C22"/>
    <w:rsid w:val="00BB1DF4"/>
    <w:rsid w:val="00BB1FAE"/>
    <w:rsid w:val="00BB2136"/>
    <w:rsid w:val="00BB24A1"/>
    <w:rsid w:val="00BB264D"/>
    <w:rsid w:val="00BB272F"/>
    <w:rsid w:val="00BB325B"/>
    <w:rsid w:val="00BB46F6"/>
    <w:rsid w:val="00BB4859"/>
    <w:rsid w:val="00BB5046"/>
    <w:rsid w:val="00BB5BB9"/>
    <w:rsid w:val="00BB5D3D"/>
    <w:rsid w:val="00BB77AF"/>
    <w:rsid w:val="00BB7DE8"/>
    <w:rsid w:val="00BC025C"/>
    <w:rsid w:val="00BC0865"/>
    <w:rsid w:val="00BC0B7B"/>
    <w:rsid w:val="00BC0F7C"/>
    <w:rsid w:val="00BC11A5"/>
    <w:rsid w:val="00BC2BFE"/>
    <w:rsid w:val="00BC359F"/>
    <w:rsid w:val="00BC36B5"/>
    <w:rsid w:val="00BC3DE2"/>
    <w:rsid w:val="00BC3FF6"/>
    <w:rsid w:val="00BC41C1"/>
    <w:rsid w:val="00BC489B"/>
    <w:rsid w:val="00BC4D8C"/>
    <w:rsid w:val="00BC57F9"/>
    <w:rsid w:val="00BC64DF"/>
    <w:rsid w:val="00BC6B55"/>
    <w:rsid w:val="00BC6F30"/>
    <w:rsid w:val="00BC71F2"/>
    <w:rsid w:val="00BC7213"/>
    <w:rsid w:val="00BC7F42"/>
    <w:rsid w:val="00BC7F79"/>
    <w:rsid w:val="00BD054D"/>
    <w:rsid w:val="00BD0A72"/>
    <w:rsid w:val="00BD1929"/>
    <w:rsid w:val="00BD22A2"/>
    <w:rsid w:val="00BD265F"/>
    <w:rsid w:val="00BD291A"/>
    <w:rsid w:val="00BD3303"/>
    <w:rsid w:val="00BD369C"/>
    <w:rsid w:val="00BD416B"/>
    <w:rsid w:val="00BD478C"/>
    <w:rsid w:val="00BD4BB0"/>
    <w:rsid w:val="00BD4F7D"/>
    <w:rsid w:val="00BD50F4"/>
    <w:rsid w:val="00BD574C"/>
    <w:rsid w:val="00BD5BAB"/>
    <w:rsid w:val="00BD5DC0"/>
    <w:rsid w:val="00BD5FA6"/>
    <w:rsid w:val="00BD6353"/>
    <w:rsid w:val="00BD6740"/>
    <w:rsid w:val="00BD674F"/>
    <w:rsid w:val="00BD6A98"/>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BC5"/>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121"/>
    <w:rsid w:val="00BF35FD"/>
    <w:rsid w:val="00BF3B8D"/>
    <w:rsid w:val="00BF3D1D"/>
    <w:rsid w:val="00BF3DF4"/>
    <w:rsid w:val="00BF406B"/>
    <w:rsid w:val="00BF4121"/>
    <w:rsid w:val="00BF43C2"/>
    <w:rsid w:val="00BF4894"/>
    <w:rsid w:val="00BF4B94"/>
    <w:rsid w:val="00BF520B"/>
    <w:rsid w:val="00BF5417"/>
    <w:rsid w:val="00BF57B4"/>
    <w:rsid w:val="00BF5DE4"/>
    <w:rsid w:val="00BF6318"/>
    <w:rsid w:val="00BF6D29"/>
    <w:rsid w:val="00BF7581"/>
    <w:rsid w:val="00C00689"/>
    <w:rsid w:val="00C0123A"/>
    <w:rsid w:val="00C0137C"/>
    <w:rsid w:val="00C013A5"/>
    <w:rsid w:val="00C01AA0"/>
    <w:rsid w:val="00C01FB4"/>
    <w:rsid w:val="00C0231C"/>
    <w:rsid w:val="00C026E6"/>
    <w:rsid w:val="00C0287D"/>
    <w:rsid w:val="00C02BAC"/>
    <w:rsid w:val="00C03238"/>
    <w:rsid w:val="00C03C0E"/>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87F"/>
    <w:rsid w:val="00C13C07"/>
    <w:rsid w:val="00C13FD5"/>
    <w:rsid w:val="00C14292"/>
    <w:rsid w:val="00C147D9"/>
    <w:rsid w:val="00C149AC"/>
    <w:rsid w:val="00C15296"/>
    <w:rsid w:val="00C159B2"/>
    <w:rsid w:val="00C15BAD"/>
    <w:rsid w:val="00C15F23"/>
    <w:rsid w:val="00C16C04"/>
    <w:rsid w:val="00C176F5"/>
    <w:rsid w:val="00C17D47"/>
    <w:rsid w:val="00C17E4F"/>
    <w:rsid w:val="00C202CF"/>
    <w:rsid w:val="00C20CE3"/>
    <w:rsid w:val="00C219BC"/>
    <w:rsid w:val="00C21E16"/>
    <w:rsid w:val="00C22108"/>
    <w:rsid w:val="00C229AD"/>
    <w:rsid w:val="00C2305B"/>
    <w:rsid w:val="00C2311C"/>
    <w:rsid w:val="00C23825"/>
    <w:rsid w:val="00C23B9D"/>
    <w:rsid w:val="00C242B7"/>
    <w:rsid w:val="00C247E3"/>
    <w:rsid w:val="00C24B72"/>
    <w:rsid w:val="00C25432"/>
    <w:rsid w:val="00C25A10"/>
    <w:rsid w:val="00C25D15"/>
    <w:rsid w:val="00C25D76"/>
    <w:rsid w:val="00C26972"/>
    <w:rsid w:val="00C275B5"/>
    <w:rsid w:val="00C27DBC"/>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63FB"/>
    <w:rsid w:val="00C36A12"/>
    <w:rsid w:val="00C36BDA"/>
    <w:rsid w:val="00C36BFB"/>
    <w:rsid w:val="00C36C06"/>
    <w:rsid w:val="00C36E8E"/>
    <w:rsid w:val="00C36FEE"/>
    <w:rsid w:val="00C37084"/>
    <w:rsid w:val="00C37455"/>
    <w:rsid w:val="00C37593"/>
    <w:rsid w:val="00C37B3C"/>
    <w:rsid w:val="00C37BAC"/>
    <w:rsid w:val="00C40078"/>
    <w:rsid w:val="00C4068E"/>
    <w:rsid w:val="00C408E2"/>
    <w:rsid w:val="00C40A56"/>
    <w:rsid w:val="00C40DF8"/>
    <w:rsid w:val="00C4110E"/>
    <w:rsid w:val="00C414AE"/>
    <w:rsid w:val="00C415B0"/>
    <w:rsid w:val="00C415E3"/>
    <w:rsid w:val="00C41C5A"/>
    <w:rsid w:val="00C41E3C"/>
    <w:rsid w:val="00C42AE7"/>
    <w:rsid w:val="00C42E60"/>
    <w:rsid w:val="00C42F1C"/>
    <w:rsid w:val="00C433DB"/>
    <w:rsid w:val="00C43BB0"/>
    <w:rsid w:val="00C43F89"/>
    <w:rsid w:val="00C444C6"/>
    <w:rsid w:val="00C44A0C"/>
    <w:rsid w:val="00C44E9F"/>
    <w:rsid w:val="00C45A7C"/>
    <w:rsid w:val="00C45E97"/>
    <w:rsid w:val="00C466D2"/>
    <w:rsid w:val="00C47221"/>
    <w:rsid w:val="00C476CF"/>
    <w:rsid w:val="00C47D73"/>
    <w:rsid w:val="00C5003A"/>
    <w:rsid w:val="00C50CFC"/>
    <w:rsid w:val="00C50D61"/>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154E"/>
    <w:rsid w:val="00C62863"/>
    <w:rsid w:val="00C62918"/>
    <w:rsid w:val="00C633B1"/>
    <w:rsid w:val="00C63B49"/>
    <w:rsid w:val="00C641E5"/>
    <w:rsid w:val="00C641F8"/>
    <w:rsid w:val="00C645A1"/>
    <w:rsid w:val="00C64FB2"/>
    <w:rsid w:val="00C65902"/>
    <w:rsid w:val="00C65D7A"/>
    <w:rsid w:val="00C6660F"/>
    <w:rsid w:val="00C6666A"/>
    <w:rsid w:val="00C6670E"/>
    <w:rsid w:val="00C667FD"/>
    <w:rsid w:val="00C674F1"/>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0FE"/>
    <w:rsid w:val="00C905A7"/>
    <w:rsid w:val="00C91B5C"/>
    <w:rsid w:val="00C920FC"/>
    <w:rsid w:val="00C9257F"/>
    <w:rsid w:val="00C92BAD"/>
    <w:rsid w:val="00C937BC"/>
    <w:rsid w:val="00C93EF3"/>
    <w:rsid w:val="00C94363"/>
    <w:rsid w:val="00C94683"/>
    <w:rsid w:val="00C9513F"/>
    <w:rsid w:val="00C95349"/>
    <w:rsid w:val="00C960DC"/>
    <w:rsid w:val="00C9792E"/>
    <w:rsid w:val="00CA0368"/>
    <w:rsid w:val="00CA0501"/>
    <w:rsid w:val="00CA0A9A"/>
    <w:rsid w:val="00CA0ABC"/>
    <w:rsid w:val="00CA0C52"/>
    <w:rsid w:val="00CA11DF"/>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9CF"/>
    <w:rsid w:val="00CB0B68"/>
    <w:rsid w:val="00CB1953"/>
    <w:rsid w:val="00CB2455"/>
    <w:rsid w:val="00CB24BA"/>
    <w:rsid w:val="00CB24FF"/>
    <w:rsid w:val="00CB31D4"/>
    <w:rsid w:val="00CB4033"/>
    <w:rsid w:val="00CB5040"/>
    <w:rsid w:val="00CB5796"/>
    <w:rsid w:val="00CB57EE"/>
    <w:rsid w:val="00CB58FA"/>
    <w:rsid w:val="00CB5CDC"/>
    <w:rsid w:val="00CB6098"/>
    <w:rsid w:val="00CB6208"/>
    <w:rsid w:val="00CB65B6"/>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D59"/>
    <w:rsid w:val="00CC65F7"/>
    <w:rsid w:val="00CC6725"/>
    <w:rsid w:val="00CC6862"/>
    <w:rsid w:val="00CC6A3B"/>
    <w:rsid w:val="00CC6A73"/>
    <w:rsid w:val="00CC6DB1"/>
    <w:rsid w:val="00CC759B"/>
    <w:rsid w:val="00CC7B09"/>
    <w:rsid w:val="00CD015B"/>
    <w:rsid w:val="00CD09FE"/>
    <w:rsid w:val="00CD11C2"/>
    <w:rsid w:val="00CD1487"/>
    <w:rsid w:val="00CD1508"/>
    <w:rsid w:val="00CD27C9"/>
    <w:rsid w:val="00CD27DB"/>
    <w:rsid w:val="00CD2CFB"/>
    <w:rsid w:val="00CD3513"/>
    <w:rsid w:val="00CD3B1E"/>
    <w:rsid w:val="00CD3D38"/>
    <w:rsid w:val="00CD3F4A"/>
    <w:rsid w:val="00CD4C0B"/>
    <w:rsid w:val="00CD53EE"/>
    <w:rsid w:val="00CD5BCC"/>
    <w:rsid w:val="00CD5ED3"/>
    <w:rsid w:val="00CD62F7"/>
    <w:rsid w:val="00CD63E2"/>
    <w:rsid w:val="00CD72FA"/>
    <w:rsid w:val="00CE0249"/>
    <w:rsid w:val="00CE02BC"/>
    <w:rsid w:val="00CE1447"/>
    <w:rsid w:val="00CE20B3"/>
    <w:rsid w:val="00CE24FD"/>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955"/>
    <w:rsid w:val="00CF715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CF"/>
    <w:rsid w:val="00D06A44"/>
    <w:rsid w:val="00D06C1D"/>
    <w:rsid w:val="00D06F77"/>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D9A"/>
    <w:rsid w:val="00D16094"/>
    <w:rsid w:val="00D16215"/>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82"/>
    <w:rsid w:val="00D279AF"/>
    <w:rsid w:val="00D279F5"/>
    <w:rsid w:val="00D27D46"/>
    <w:rsid w:val="00D27FF4"/>
    <w:rsid w:val="00D3023B"/>
    <w:rsid w:val="00D304B4"/>
    <w:rsid w:val="00D304DF"/>
    <w:rsid w:val="00D3065B"/>
    <w:rsid w:val="00D30BBA"/>
    <w:rsid w:val="00D3146C"/>
    <w:rsid w:val="00D318E4"/>
    <w:rsid w:val="00D32897"/>
    <w:rsid w:val="00D32BF3"/>
    <w:rsid w:val="00D32E40"/>
    <w:rsid w:val="00D3308A"/>
    <w:rsid w:val="00D3326E"/>
    <w:rsid w:val="00D33781"/>
    <w:rsid w:val="00D3417B"/>
    <w:rsid w:val="00D34610"/>
    <w:rsid w:val="00D34941"/>
    <w:rsid w:val="00D34E06"/>
    <w:rsid w:val="00D35585"/>
    <w:rsid w:val="00D35ABA"/>
    <w:rsid w:val="00D36484"/>
    <w:rsid w:val="00D364F8"/>
    <w:rsid w:val="00D365DB"/>
    <w:rsid w:val="00D370F2"/>
    <w:rsid w:val="00D37AB6"/>
    <w:rsid w:val="00D37E33"/>
    <w:rsid w:val="00D4048E"/>
    <w:rsid w:val="00D4060D"/>
    <w:rsid w:val="00D40839"/>
    <w:rsid w:val="00D40E34"/>
    <w:rsid w:val="00D41084"/>
    <w:rsid w:val="00D41201"/>
    <w:rsid w:val="00D41356"/>
    <w:rsid w:val="00D41358"/>
    <w:rsid w:val="00D4144D"/>
    <w:rsid w:val="00D41628"/>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7EA"/>
    <w:rsid w:val="00D50CC7"/>
    <w:rsid w:val="00D5106E"/>
    <w:rsid w:val="00D51789"/>
    <w:rsid w:val="00D5179C"/>
    <w:rsid w:val="00D51BCE"/>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B2C"/>
    <w:rsid w:val="00D61D43"/>
    <w:rsid w:val="00D625A1"/>
    <w:rsid w:val="00D62656"/>
    <w:rsid w:val="00D63AA2"/>
    <w:rsid w:val="00D63D01"/>
    <w:rsid w:val="00D64B7C"/>
    <w:rsid w:val="00D64D07"/>
    <w:rsid w:val="00D64E1D"/>
    <w:rsid w:val="00D65209"/>
    <w:rsid w:val="00D65B5B"/>
    <w:rsid w:val="00D662EB"/>
    <w:rsid w:val="00D678DB"/>
    <w:rsid w:val="00D67B8F"/>
    <w:rsid w:val="00D701DE"/>
    <w:rsid w:val="00D701E6"/>
    <w:rsid w:val="00D70AC9"/>
    <w:rsid w:val="00D70D47"/>
    <w:rsid w:val="00D716C3"/>
    <w:rsid w:val="00D718F7"/>
    <w:rsid w:val="00D71D76"/>
    <w:rsid w:val="00D72669"/>
    <w:rsid w:val="00D72896"/>
    <w:rsid w:val="00D72ACA"/>
    <w:rsid w:val="00D73217"/>
    <w:rsid w:val="00D73F53"/>
    <w:rsid w:val="00D7425A"/>
    <w:rsid w:val="00D750E9"/>
    <w:rsid w:val="00D753A9"/>
    <w:rsid w:val="00D753CE"/>
    <w:rsid w:val="00D75684"/>
    <w:rsid w:val="00D75D02"/>
    <w:rsid w:val="00D7640A"/>
    <w:rsid w:val="00D765D7"/>
    <w:rsid w:val="00D77079"/>
    <w:rsid w:val="00D77266"/>
    <w:rsid w:val="00D77BD1"/>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22FF"/>
    <w:rsid w:val="00D92CC2"/>
    <w:rsid w:val="00D93015"/>
    <w:rsid w:val="00D932B1"/>
    <w:rsid w:val="00D932F9"/>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792"/>
    <w:rsid w:val="00DA190D"/>
    <w:rsid w:val="00DA1A3B"/>
    <w:rsid w:val="00DA1DBB"/>
    <w:rsid w:val="00DA338A"/>
    <w:rsid w:val="00DA3D0A"/>
    <w:rsid w:val="00DA4167"/>
    <w:rsid w:val="00DA453B"/>
    <w:rsid w:val="00DA4C28"/>
    <w:rsid w:val="00DA51B5"/>
    <w:rsid w:val="00DA5FCB"/>
    <w:rsid w:val="00DA637E"/>
    <w:rsid w:val="00DA65F1"/>
    <w:rsid w:val="00DA673F"/>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D4"/>
    <w:rsid w:val="00DB40F5"/>
    <w:rsid w:val="00DB4386"/>
    <w:rsid w:val="00DB4388"/>
    <w:rsid w:val="00DB4606"/>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5521"/>
    <w:rsid w:val="00DC58F4"/>
    <w:rsid w:val="00DC594E"/>
    <w:rsid w:val="00DC5DB2"/>
    <w:rsid w:val="00DC6191"/>
    <w:rsid w:val="00DC6481"/>
    <w:rsid w:val="00DC65B3"/>
    <w:rsid w:val="00DC6AD2"/>
    <w:rsid w:val="00DC6B70"/>
    <w:rsid w:val="00DC6ED1"/>
    <w:rsid w:val="00DC740E"/>
    <w:rsid w:val="00DC7E13"/>
    <w:rsid w:val="00DC7F59"/>
    <w:rsid w:val="00DD0035"/>
    <w:rsid w:val="00DD0242"/>
    <w:rsid w:val="00DD0DC6"/>
    <w:rsid w:val="00DD103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08A"/>
    <w:rsid w:val="00DD755E"/>
    <w:rsid w:val="00DD7B7B"/>
    <w:rsid w:val="00DD7EDD"/>
    <w:rsid w:val="00DE0BD5"/>
    <w:rsid w:val="00DE0C8C"/>
    <w:rsid w:val="00DE0D6E"/>
    <w:rsid w:val="00DE0F8E"/>
    <w:rsid w:val="00DE1621"/>
    <w:rsid w:val="00DE1FFB"/>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897"/>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DB5"/>
    <w:rsid w:val="00DF4E4A"/>
    <w:rsid w:val="00DF4F0F"/>
    <w:rsid w:val="00DF5023"/>
    <w:rsid w:val="00DF58E6"/>
    <w:rsid w:val="00DF5D4E"/>
    <w:rsid w:val="00DF5D8E"/>
    <w:rsid w:val="00DF5DF7"/>
    <w:rsid w:val="00DF5F77"/>
    <w:rsid w:val="00DF664E"/>
    <w:rsid w:val="00DF6BB5"/>
    <w:rsid w:val="00DF6C17"/>
    <w:rsid w:val="00DF6FD7"/>
    <w:rsid w:val="00DF72A2"/>
    <w:rsid w:val="00DF7EA5"/>
    <w:rsid w:val="00E00581"/>
    <w:rsid w:val="00E00AA3"/>
    <w:rsid w:val="00E00C5D"/>
    <w:rsid w:val="00E00FDA"/>
    <w:rsid w:val="00E01069"/>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13C"/>
    <w:rsid w:val="00E33029"/>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543"/>
    <w:rsid w:val="00E426DA"/>
    <w:rsid w:val="00E4281D"/>
    <w:rsid w:val="00E42A86"/>
    <w:rsid w:val="00E42C45"/>
    <w:rsid w:val="00E42CB0"/>
    <w:rsid w:val="00E42D76"/>
    <w:rsid w:val="00E435C0"/>
    <w:rsid w:val="00E436D0"/>
    <w:rsid w:val="00E43761"/>
    <w:rsid w:val="00E43ADB"/>
    <w:rsid w:val="00E43B4C"/>
    <w:rsid w:val="00E43E29"/>
    <w:rsid w:val="00E43E9C"/>
    <w:rsid w:val="00E44420"/>
    <w:rsid w:val="00E44A34"/>
    <w:rsid w:val="00E44E63"/>
    <w:rsid w:val="00E452F0"/>
    <w:rsid w:val="00E454CA"/>
    <w:rsid w:val="00E45769"/>
    <w:rsid w:val="00E459C9"/>
    <w:rsid w:val="00E45BCE"/>
    <w:rsid w:val="00E45C13"/>
    <w:rsid w:val="00E46886"/>
    <w:rsid w:val="00E47202"/>
    <w:rsid w:val="00E474C0"/>
    <w:rsid w:val="00E47842"/>
    <w:rsid w:val="00E47AFD"/>
    <w:rsid w:val="00E50444"/>
    <w:rsid w:val="00E504F0"/>
    <w:rsid w:val="00E50656"/>
    <w:rsid w:val="00E50B25"/>
    <w:rsid w:val="00E511CF"/>
    <w:rsid w:val="00E51898"/>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917"/>
    <w:rsid w:val="00E61C96"/>
    <w:rsid w:val="00E61DE9"/>
    <w:rsid w:val="00E621D5"/>
    <w:rsid w:val="00E62944"/>
    <w:rsid w:val="00E62D0D"/>
    <w:rsid w:val="00E62D9F"/>
    <w:rsid w:val="00E6304C"/>
    <w:rsid w:val="00E63098"/>
    <w:rsid w:val="00E6365B"/>
    <w:rsid w:val="00E63B21"/>
    <w:rsid w:val="00E64089"/>
    <w:rsid w:val="00E64604"/>
    <w:rsid w:val="00E6494B"/>
    <w:rsid w:val="00E64B10"/>
    <w:rsid w:val="00E64CD2"/>
    <w:rsid w:val="00E64FFE"/>
    <w:rsid w:val="00E651D7"/>
    <w:rsid w:val="00E65585"/>
    <w:rsid w:val="00E6564C"/>
    <w:rsid w:val="00E658C8"/>
    <w:rsid w:val="00E66239"/>
    <w:rsid w:val="00E663CA"/>
    <w:rsid w:val="00E665AD"/>
    <w:rsid w:val="00E6688B"/>
    <w:rsid w:val="00E66D12"/>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1125"/>
    <w:rsid w:val="00E817F0"/>
    <w:rsid w:val="00E81A5B"/>
    <w:rsid w:val="00E81AD4"/>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A8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457E"/>
    <w:rsid w:val="00EA47A6"/>
    <w:rsid w:val="00EA4DE8"/>
    <w:rsid w:val="00EA5036"/>
    <w:rsid w:val="00EA5211"/>
    <w:rsid w:val="00EA562F"/>
    <w:rsid w:val="00EA5E02"/>
    <w:rsid w:val="00EA5E62"/>
    <w:rsid w:val="00EA696D"/>
    <w:rsid w:val="00EA71EE"/>
    <w:rsid w:val="00EA7563"/>
    <w:rsid w:val="00EA75E9"/>
    <w:rsid w:val="00EA78E8"/>
    <w:rsid w:val="00EA78F9"/>
    <w:rsid w:val="00EA7B92"/>
    <w:rsid w:val="00EB0036"/>
    <w:rsid w:val="00EB0084"/>
    <w:rsid w:val="00EB02C4"/>
    <w:rsid w:val="00EB0495"/>
    <w:rsid w:val="00EB073C"/>
    <w:rsid w:val="00EB0AEB"/>
    <w:rsid w:val="00EB0C36"/>
    <w:rsid w:val="00EB1203"/>
    <w:rsid w:val="00EB18C6"/>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D7D47"/>
    <w:rsid w:val="00EE0E5E"/>
    <w:rsid w:val="00EE0E66"/>
    <w:rsid w:val="00EE0EDB"/>
    <w:rsid w:val="00EE102B"/>
    <w:rsid w:val="00EE10D0"/>
    <w:rsid w:val="00EE1273"/>
    <w:rsid w:val="00EE157E"/>
    <w:rsid w:val="00EE1A32"/>
    <w:rsid w:val="00EE2007"/>
    <w:rsid w:val="00EE2057"/>
    <w:rsid w:val="00EE2AF0"/>
    <w:rsid w:val="00EE3E1C"/>
    <w:rsid w:val="00EE44CE"/>
    <w:rsid w:val="00EE4689"/>
    <w:rsid w:val="00EE484C"/>
    <w:rsid w:val="00EE4F03"/>
    <w:rsid w:val="00EE51C0"/>
    <w:rsid w:val="00EE5941"/>
    <w:rsid w:val="00EE5CAC"/>
    <w:rsid w:val="00EE63D7"/>
    <w:rsid w:val="00EE6728"/>
    <w:rsid w:val="00EE6760"/>
    <w:rsid w:val="00EE7442"/>
    <w:rsid w:val="00EE782D"/>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AAA"/>
    <w:rsid w:val="00EF7D8E"/>
    <w:rsid w:val="00EF7ED9"/>
    <w:rsid w:val="00F00489"/>
    <w:rsid w:val="00F00D25"/>
    <w:rsid w:val="00F00F6A"/>
    <w:rsid w:val="00F01625"/>
    <w:rsid w:val="00F02659"/>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1446"/>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616"/>
    <w:rsid w:val="00F168AF"/>
    <w:rsid w:val="00F16AA0"/>
    <w:rsid w:val="00F171DA"/>
    <w:rsid w:val="00F1741A"/>
    <w:rsid w:val="00F177E1"/>
    <w:rsid w:val="00F179A8"/>
    <w:rsid w:val="00F2031C"/>
    <w:rsid w:val="00F205EC"/>
    <w:rsid w:val="00F2062F"/>
    <w:rsid w:val="00F20986"/>
    <w:rsid w:val="00F21978"/>
    <w:rsid w:val="00F21BC7"/>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05F"/>
    <w:rsid w:val="00F351C4"/>
    <w:rsid w:val="00F35273"/>
    <w:rsid w:val="00F3569B"/>
    <w:rsid w:val="00F365B6"/>
    <w:rsid w:val="00F36F40"/>
    <w:rsid w:val="00F36F67"/>
    <w:rsid w:val="00F372E3"/>
    <w:rsid w:val="00F374C2"/>
    <w:rsid w:val="00F3795A"/>
    <w:rsid w:val="00F37F95"/>
    <w:rsid w:val="00F40151"/>
    <w:rsid w:val="00F40251"/>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23CE"/>
    <w:rsid w:val="00F52545"/>
    <w:rsid w:val="00F53FFB"/>
    <w:rsid w:val="00F543B2"/>
    <w:rsid w:val="00F55221"/>
    <w:rsid w:val="00F552E1"/>
    <w:rsid w:val="00F556FB"/>
    <w:rsid w:val="00F55C14"/>
    <w:rsid w:val="00F5657E"/>
    <w:rsid w:val="00F56A69"/>
    <w:rsid w:val="00F56A84"/>
    <w:rsid w:val="00F57336"/>
    <w:rsid w:val="00F57813"/>
    <w:rsid w:val="00F57C40"/>
    <w:rsid w:val="00F57D7B"/>
    <w:rsid w:val="00F60454"/>
    <w:rsid w:val="00F60802"/>
    <w:rsid w:val="00F60B67"/>
    <w:rsid w:val="00F61214"/>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223E"/>
    <w:rsid w:val="00F82332"/>
    <w:rsid w:val="00F82E40"/>
    <w:rsid w:val="00F833F3"/>
    <w:rsid w:val="00F8396F"/>
    <w:rsid w:val="00F83DF8"/>
    <w:rsid w:val="00F84138"/>
    <w:rsid w:val="00F84A96"/>
    <w:rsid w:val="00F84D7F"/>
    <w:rsid w:val="00F84F41"/>
    <w:rsid w:val="00F85C97"/>
    <w:rsid w:val="00F86768"/>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D6D"/>
    <w:rsid w:val="00F93449"/>
    <w:rsid w:val="00F93B66"/>
    <w:rsid w:val="00F93F77"/>
    <w:rsid w:val="00F942D5"/>
    <w:rsid w:val="00F94B06"/>
    <w:rsid w:val="00F950F3"/>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3DDD"/>
    <w:rsid w:val="00FA4161"/>
    <w:rsid w:val="00FA451A"/>
    <w:rsid w:val="00FA477B"/>
    <w:rsid w:val="00FA4B8C"/>
    <w:rsid w:val="00FA5B24"/>
    <w:rsid w:val="00FA6F1C"/>
    <w:rsid w:val="00FA742C"/>
    <w:rsid w:val="00FA7F5E"/>
    <w:rsid w:val="00FB011A"/>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DF6"/>
    <w:rsid w:val="00FC29DE"/>
    <w:rsid w:val="00FC2B4A"/>
    <w:rsid w:val="00FC2F61"/>
    <w:rsid w:val="00FC3171"/>
    <w:rsid w:val="00FC3D6E"/>
    <w:rsid w:val="00FC42D9"/>
    <w:rsid w:val="00FC4412"/>
    <w:rsid w:val="00FC59E8"/>
    <w:rsid w:val="00FC62B5"/>
    <w:rsid w:val="00FC6B3F"/>
    <w:rsid w:val="00FC78CD"/>
    <w:rsid w:val="00FC7AF5"/>
    <w:rsid w:val="00FD05F0"/>
    <w:rsid w:val="00FD0A1B"/>
    <w:rsid w:val="00FD0CD7"/>
    <w:rsid w:val="00FD139F"/>
    <w:rsid w:val="00FD1CF7"/>
    <w:rsid w:val="00FD2804"/>
    <w:rsid w:val="00FD29BD"/>
    <w:rsid w:val="00FD2F15"/>
    <w:rsid w:val="00FD310F"/>
    <w:rsid w:val="00FD33B7"/>
    <w:rsid w:val="00FD36EA"/>
    <w:rsid w:val="00FD387C"/>
    <w:rsid w:val="00FD396F"/>
    <w:rsid w:val="00FD3F38"/>
    <w:rsid w:val="00FD3FFA"/>
    <w:rsid w:val="00FD40E8"/>
    <w:rsid w:val="00FD4E0F"/>
    <w:rsid w:val="00FD4E5F"/>
    <w:rsid w:val="00FD5B55"/>
    <w:rsid w:val="00FD5DB1"/>
    <w:rsid w:val="00FD5EFF"/>
    <w:rsid w:val="00FD5F17"/>
    <w:rsid w:val="00FD6EDD"/>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105"/>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BE1"/>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4">
    <w:name w:val="heading 4"/>
    <w:basedOn w:val="Standard"/>
    <w:next w:val="Standard"/>
    <w:link w:val="berschrift4Zchn"/>
    <w:semiHidden/>
    <w:unhideWhenUsed/>
    <w:qFormat/>
    <w:rsid w:val="00F02659"/>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semiHidden/>
    <w:unhideWhenUsed/>
    <w:qFormat/>
    <w:rsid w:val="004C42CB"/>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character" w:customStyle="1" w:styleId="berschrift4Zchn">
    <w:name w:val="Überschrift 4 Zchn"/>
    <w:basedOn w:val="Absatz-Standardschriftart"/>
    <w:link w:val="berschrift4"/>
    <w:semiHidden/>
    <w:rsid w:val="00F02659"/>
    <w:rPr>
      <w:rFonts w:asciiTheme="majorHAnsi" w:eastAsiaTheme="majorEastAsia" w:hAnsiTheme="majorHAnsi" w:cstheme="majorBidi"/>
      <w:i/>
      <w:iCs/>
      <w:color w:val="2E74B5" w:themeColor="accent1" w:themeShade="BF"/>
      <w:sz w:val="24"/>
      <w:szCs w:val="24"/>
    </w:rPr>
  </w:style>
  <w:style w:type="character" w:customStyle="1" w:styleId="berschrift6Zchn">
    <w:name w:val="Überschrift 6 Zchn"/>
    <w:basedOn w:val="Absatz-Standardschriftart"/>
    <w:link w:val="berschrift6"/>
    <w:semiHidden/>
    <w:rsid w:val="004C42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18985748">
      <w:bodyDiv w:val="1"/>
      <w:marLeft w:val="0"/>
      <w:marRight w:val="0"/>
      <w:marTop w:val="0"/>
      <w:marBottom w:val="0"/>
      <w:divBdr>
        <w:top w:val="none" w:sz="0" w:space="0" w:color="auto"/>
        <w:left w:val="none" w:sz="0" w:space="0" w:color="auto"/>
        <w:bottom w:val="none" w:sz="0" w:space="0" w:color="auto"/>
        <w:right w:val="none" w:sz="0" w:space="0" w:color="auto"/>
      </w:divBdr>
    </w:div>
    <w:div w:id="443578344">
      <w:bodyDiv w:val="1"/>
      <w:marLeft w:val="0"/>
      <w:marRight w:val="0"/>
      <w:marTop w:val="0"/>
      <w:marBottom w:val="0"/>
      <w:divBdr>
        <w:top w:val="none" w:sz="0" w:space="0" w:color="auto"/>
        <w:left w:val="none" w:sz="0" w:space="0" w:color="auto"/>
        <w:bottom w:val="none" w:sz="0" w:space="0" w:color="auto"/>
        <w:right w:val="none" w:sz="0" w:space="0" w:color="auto"/>
      </w:divBdr>
      <w:divsChild>
        <w:div w:id="116145637">
          <w:marLeft w:val="0"/>
          <w:marRight w:val="0"/>
          <w:marTop w:val="0"/>
          <w:marBottom w:val="0"/>
          <w:divBdr>
            <w:top w:val="none" w:sz="0" w:space="0" w:color="auto"/>
            <w:left w:val="none" w:sz="0" w:space="0" w:color="auto"/>
            <w:bottom w:val="none" w:sz="0" w:space="0" w:color="auto"/>
            <w:right w:val="none" w:sz="0" w:space="0" w:color="auto"/>
          </w:divBdr>
          <w:divsChild>
            <w:div w:id="1105341910">
              <w:marLeft w:val="0"/>
              <w:marRight w:val="0"/>
              <w:marTop w:val="0"/>
              <w:marBottom w:val="0"/>
              <w:divBdr>
                <w:top w:val="none" w:sz="0" w:space="0" w:color="auto"/>
                <w:left w:val="none" w:sz="0" w:space="0" w:color="auto"/>
                <w:bottom w:val="none" w:sz="0" w:space="0" w:color="auto"/>
                <w:right w:val="none" w:sz="0" w:space="0" w:color="auto"/>
              </w:divBdr>
              <w:divsChild>
                <w:div w:id="1586382389">
                  <w:marLeft w:val="0"/>
                  <w:marRight w:val="0"/>
                  <w:marTop w:val="0"/>
                  <w:marBottom w:val="0"/>
                  <w:divBdr>
                    <w:top w:val="none" w:sz="0" w:space="0" w:color="auto"/>
                    <w:left w:val="none" w:sz="0" w:space="0" w:color="auto"/>
                    <w:bottom w:val="none" w:sz="0" w:space="0" w:color="auto"/>
                    <w:right w:val="none" w:sz="0" w:space="0" w:color="auto"/>
                  </w:divBdr>
                  <w:divsChild>
                    <w:div w:id="2052142623">
                      <w:marLeft w:val="0"/>
                      <w:marRight w:val="0"/>
                      <w:marTop w:val="0"/>
                      <w:marBottom w:val="0"/>
                      <w:divBdr>
                        <w:top w:val="none" w:sz="0" w:space="0" w:color="auto"/>
                        <w:left w:val="none" w:sz="0" w:space="0" w:color="auto"/>
                        <w:bottom w:val="none" w:sz="0" w:space="0" w:color="auto"/>
                        <w:right w:val="none" w:sz="0" w:space="0" w:color="auto"/>
                      </w:divBdr>
                    </w:div>
                  </w:divsChild>
                </w:div>
                <w:div w:id="1495026495">
                  <w:marLeft w:val="0"/>
                  <w:marRight w:val="0"/>
                  <w:marTop w:val="0"/>
                  <w:marBottom w:val="0"/>
                  <w:divBdr>
                    <w:top w:val="none" w:sz="0" w:space="0" w:color="auto"/>
                    <w:left w:val="none" w:sz="0" w:space="0" w:color="auto"/>
                    <w:bottom w:val="none" w:sz="0" w:space="0" w:color="auto"/>
                    <w:right w:val="none" w:sz="0" w:space="0" w:color="auto"/>
                  </w:divBdr>
                  <w:divsChild>
                    <w:div w:id="21040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5459660">
      <w:bodyDiv w:val="1"/>
      <w:marLeft w:val="0"/>
      <w:marRight w:val="0"/>
      <w:marTop w:val="0"/>
      <w:marBottom w:val="0"/>
      <w:divBdr>
        <w:top w:val="none" w:sz="0" w:space="0" w:color="auto"/>
        <w:left w:val="none" w:sz="0" w:space="0" w:color="auto"/>
        <w:bottom w:val="none" w:sz="0" w:space="0" w:color="auto"/>
        <w:right w:val="none" w:sz="0" w:space="0" w:color="auto"/>
      </w:divBdr>
      <w:divsChild>
        <w:div w:id="828211093">
          <w:marLeft w:val="0"/>
          <w:marRight w:val="0"/>
          <w:marTop w:val="0"/>
          <w:marBottom w:val="0"/>
          <w:divBdr>
            <w:top w:val="none" w:sz="0" w:space="0" w:color="auto"/>
            <w:left w:val="none" w:sz="0" w:space="0" w:color="auto"/>
            <w:bottom w:val="none" w:sz="0" w:space="0" w:color="auto"/>
            <w:right w:val="none" w:sz="0" w:space="0" w:color="auto"/>
          </w:divBdr>
          <w:divsChild>
            <w:div w:id="1744647520">
              <w:marLeft w:val="0"/>
              <w:marRight w:val="0"/>
              <w:marTop w:val="0"/>
              <w:marBottom w:val="0"/>
              <w:divBdr>
                <w:top w:val="none" w:sz="0" w:space="0" w:color="auto"/>
                <w:left w:val="none" w:sz="0" w:space="0" w:color="auto"/>
                <w:bottom w:val="none" w:sz="0" w:space="0" w:color="auto"/>
                <w:right w:val="none" w:sz="0" w:space="0" w:color="auto"/>
              </w:divBdr>
              <w:divsChild>
                <w:div w:id="1051342405">
                  <w:marLeft w:val="0"/>
                  <w:marRight w:val="0"/>
                  <w:marTop w:val="0"/>
                  <w:marBottom w:val="0"/>
                  <w:divBdr>
                    <w:top w:val="none" w:sz="0" w:space="0" w:color="auto"/>
                    <w:left w:val="none" w:sz="0" w:space="0" w:color="auto"/>
                    <w:bottom w:val="none" w:sz="0" w:space="0" w:color="auto"/>
                    <w:right w:val="none" w:sz="0" w:space="0" w:color="auto"/>
                  </w:divBdr>
                  <w:divsChild>
                    <w:div w:id="1071272944">
                      <w:marLeft w:val="0"/>
                      <w:marRight w:val="0"/>
                      <w:marTop w:val="0"/>
                      <w:marBottom w:val="0"/>
                      <w:divBdr>
                        <w:top w:val="none" w:sz="0" w:space="0" w:color="auto"/>
                        <w:left w:val="none" w:sz="0" w:space="0" w:color="auto"/>
                        <w:bottom w:val="none" w:sz="0" w:space="0" w:color="auto"/>
                        <w:right w:val="none" w:sz="0" w:space="0" w:color="auto"/>
                      </w:divBdr>
                    </w:div>
                  </w:divsChild>
                </w:div>
                <w:div w:id="56705845">
                  <w:marLeft w:val="0"/>
                  <w:marRight w:val="0"/>
                  <w:marTop w:val="0"/>
                  <w:marBottom w:val="0"/>
                  <w:divBdr>
                    <w:top w:val="none" w:sz="0" w:space="0" w:color="auto"/>
                    <w:left w:val="none" w:sz="0" w:space="0" w:color="auto"/>
                    <w:bottom w:val="none" w:sz="0" w:space="0" w:color="auto"/>
                    <w:right w:val="none" w:sz="0" w:space="0" w:color="auto"/>
                  </w:divBdr>
                  <w:divsChild>
                    <w:div w:id="492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967565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4555</Characters>
  <Application>Microsoft Office Word</Application>
  <DocSecurity>0</DocSecurity>
  <Lines>37</Lines>
  <Paragraphs>10</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5311</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Cares, Britta</cp:lastModifiedBy>
  <cp:revision>5</cp:revision>
  <cp:lastPrinted>2021-11-09T07:37:00Z</cp:lastPrinted>
  <dcterms:created xsi:type="dcterms:W3CDTF">2024-02-02T06:54:00Z</dcterms:created>
  <dcterms:modified xsi:type="dcterms:W3CDTF">2024-02-06T12:20:00Z</dcterms:modified>
</cp:coreProperties>
</file>