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2284" w14:textId="77777777" w:rsidR="00CF6D1C" w:rsidRPr="00D01810" w:rsidRDefault="00CF6D1C" w:rsidP="00CF6D1C">
      <w:pPr>
        <w:pStyle w:val="Heading1"/>
        <w:rPr>
          <w:rFonts w:ascii="Verdana" w:hAnsi="Verdana"/>
          <w:bCs/>
          <w:szCs w:val="28"/>
        </w:rPr>
      </w:pP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6202C" wp14:editId="777D12CB">
                <wp:simplePos x="0" y="0"/>
                <wp:positionH relativeFrom="column">
                  <wp:posOffset>-498475</wp:posOffset>
                </wp:positionH>
                <wp:positionV relativeFrom="paragraph">
                  <wp:posOffset>148590</wp:posOffset>
                </wp:positionV>
                <wp:extent cx="1496060" cy="690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55CAA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52709509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44126BB6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11BAFF1C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DD98E6B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62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11.7pt;width:117.8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p1HwIAAEoEAAAOAAAAZHJzL2Uyb0RvYy54bWysVE1v2zAMvQ/YfxB0X+wEabYYdYqsRYYB&#10;QVsgHXpWZCk2JomapMTOfv0o2flYt9Owi0yKFEW+9+Tbu04rchDON2BKOh7llAjDoWrMrqTfXlYf&#10;PlHiAzMVU2BESY/C07vF+3e3rS3EBGpQlXAEixhftLakdQi2yDLPa6GZH4EVBoMSnGYBXbfLKsda&#10;rK5VNsnzWdaCq6wDLrzH3Yc+SBepvpSChycpvQhElRR7C2l1ad3GNVvcsmLnmK0bPrTB/qELzRqD&#10;l55LPbDAyN41f5TSDXfgQYYRB52BlA0XaQacZpy/mWZTMyvSLAiOt2eY/P8ryx8PG/vsSOg+Q4cE&#10;piG8XQP/7hGbrLW+GHIipr7wmB0H7aTT8YsjEDyI2B7PeIouEB6rTeezfIYhjrHZPJ9MbyLg2eW0&#10;dT58EaBJNErqkK/UATusfehTTynxMgOrRqnEmTK/bWDNfkck0ofTl4ajFbpth2ejuYXqiFM76AXh&#10;LV812MGa+fDMHCoAm0ZVhydcpIK2pDBYlNTgfv5tP+YjMRilpEVFldT/2DMnKFFfDVI2H0+nUYLJ&#10;md58nKDjriPb64jZ63tA0Y7x/ViezJgf1MmUDvQrin8Zb8UQMxzvLmk4mfeh1zk+Hi6Wy5SEorMs&#10;rM3G8hPZEd+X7pU5O5AQkL5HOGmPFW+46HN78Jf7ALJJRF1QHVSDgk1UD48rvohrP2VdfgGLXwAA&#10;AP//AwBQSwMEFAAGAAgAAAAhAFQT3ajfAAAACgEAAA8AAABkcnMvZG93bnJldi54bWxMj01PwzAM&#10;hu9I/IfISNy2pN3KRmk6IRBXEOND4pY1XlvROFWTreXfzzuNmy0/ev28xWZynTjiEFpPGpK5AoFU&#10;edtSreHz42W2BhGiIWs6T6jhDwNsyuurwuTWj/SOx22sBYdQyI2GJsY+lzJUDToT5r5H4tveD85E&#10;Xoda2sGMHO46mSp1J51piT80psenBqvf7cFp+Hrd/3wv1Vv97LJ+9JOS5O6l1rc30+MDiIhTvMBw&#10;1md1KNlp5w9kg+g0zFbrjFEN6WIJ4gxkqwTEjodFmoAsC/m/QnkCAAD//wMAUEsBAi0AFAAGAAgA&#10;AAAhALaDOJL+AAAA4QEAABMAAAAAAAAAAAAAAAAAAAAAAFtDb250ZW50X1R5cGVzXS54bWxQSwEC&#10;LQAUAAYACAAAACEAOP0h/9YAAACUAQAACwAAAAAAAAAAAAAAAAAvAQAAX3JlbHMvLnJlbHNQSwEC&#10;LQAUAAYACAAAACEA+L+qdR8CAABKBAAADgAAAAAAAAAAAAAAAAAuAgAAZHJzL2Uyb0RvYy54bWxQ&#10;SwECLQAUAAYACAAAACEAVBPdqN8AAAAKAQAADwAAAAAAAAAAAAAAAAB5BAAAZHJzL2Rvd25yZXYu&#10;eG1sUEsFBgAAAAAEAAQA8wAAAIUFAAAAAA==&#10;" filled="f" stroked="f">
                <v:textbox>
                  <w:txbxContent>
                    <w:p w14:paraId="15755CAA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52709509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44126BB6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11BAFF1C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4DD98E6B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81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1446FBA5" wp14:editId="0230B333">
            <wp:simplePos x="0" y="0"/>
            <wp:positionH relativeFrom="column">
              <wp:posOffset>4471518</wp:posOffset>
            </wp:positionH>
            <wp:positionV relativeFrom="paragraph">
              <wp:posOffset>193040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75F3B" wp14:editId="2FED1AA7">
                <wp:simplePos x="0" y="0"/>
                <wp:positionH relativeFrom="page">
                  <wp:posOffset>307075</wp:posOffset>
                </wp:positionH>
                <wp:positionV relativeFrom="paragraph">
                  <wp:posOffset>-533627</wp:posOffset>
                </wp:positionV>
                <wp:extent cx="3363936" cy="52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936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8B3ECA" w14:textId="77777777" w:rsidR="00CF6D1C" w:rsidRDefault="00CF6D1C" w:rsidP="00CF6D1C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5F3B" id="Text Box 5" o:spid="_x0000_s1027" type="#_x0000_t202" style="position:absolute;margin-left:24.2pt;margin-top:-42pt;width:264.9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RlJQIAAFEEAAAOAAAAZHJzL2Uyb0RvYy54bWysVEtv2zAMvg/YfxB0X+w8mrZGnCJrkWFA&#10;0BZIh54VWYqNWaImKbGzXz9Kdh5rexp2kSmS4uv76Nldq2qyF9ZVoHM6HKSUCM2hqPQ2pz9ell9u&#10;KHGe6YLVoEVOD8LRu/nnT7PGZGIEJdSFsASDaJc1Jqel9yZLEsdLoZgbgBEajRKsYh6vdpsUljUY&#10;XdXJKE2nSQO2MBa4cA61D52RzmN8KQX3T1I64UmdU6zNx9PGcxPOZD5j2dYyU1a8L4P9QxWKVRqT&#10;nkI9MM/IzlbvQqmKW3Ag/YCDSkDKiovYA3YzTN90sy6ZEbEXHI4zpzG5/xeWP+7X5tkS336FFgGM&#10;TTizAv7T4WySxris9wkzdZlD79BoK60KX2yB4EOc7eE0T9F6wlE5Hk/Ht+MpJRxtV6P0Oo0DT86v&#10;jXX+mwBFgpBTi3jFCth+5XzIz7KjS0imYVnVdcSs1n8p0LHTiAh6//pccJB8u2lJVYQuMUTQbKA4&#10;YPMWOl44w5cVFrJizj8zi0TAtpDc/gkPWUOTU+glSkqwvz/SB3/EB62UNEisnLpfO2YFJfV3jcjd&#10;DieTwMR4mVxdj/BiLy2bS4veqXtA7g5xjQyPYvD39VGUFtQr7sAiZEUT0xxz59QfxXvf0R13iIvF&#10;Ijoh9wzzK702/Ih5GPNL+8qs6bHwiOIjHCnIsjeQdL4dBoudB1lFvM5T7cmDvI0w9jsWFuPyHr3O&#10;f4L5HwAAAP//AwBQSwMEFAAGAAgAAAAhALOgIYvdAAAACQEAAA8AAABkcnMvZG93bnJldi54bWxM&#10;j8FOwzAMhu9Ie4fIk7htyaoOSmk6IRBXEAMm7ZY1XlutcaomW8vbY07saPvT7+8vNpPrxAWH0HrS&#10;sFoqEEiVty3VGr4+XxcZiBANWdN5Qg0/GGBTzm4Kk1s/0gdetrEWHEIhNxqaGPtcylA16ExY+h6J&#10;b0c/OBN5HGppBzNyuOtkotSddKYl/tCYHp8brE7bs9Pw/Xbc71L1Xr+4dT/6SUlyD1Lr2/n09Agi&#10;4hT/YfjTZ3Uo2engz2SD6DSkWcqkhkWWcicG1vdZAuLAm0SBLAt53aD8BQAA//8DAFBLAQItABQA&#10;BgAIAAAAIQC2gziS/gAAAOEBAAATAAAAAAAAAAAAAAAAAAAAAABbQ29udGVudF9UeXBlc10ueG1s&#10;UEsBAi0AFAAGAAgAAAAhADj9If/WAAAAlAEAAAsAAAAAAAAAAAAAAAAALwEAAF9yZWxzLy5yZWxz&#10;UEsBAi0AFAAGAAgAAAAhACYqtGUlAgAAUQQAAA4AAAAAAAAAAAAAAAAALgIAAGRycy9lMm9Eb2Mu&#10;eG1sUEsBAi0AFAAGAAgAAAAhALOgIYvdAAAACQEAAA8AAAAAAAAAAAAAAAAAfwQAAGRycy9kb3du&#10;cmV2LnhtbFBLBQYAAAAABAAEAPMAAACJBQAAAAA=&#10;" filled="f" stroked="f">
                <v:textbox>
                  <w:txbxContent>
                    <w:p w14:paraId="6C8B3ECA" w14:textId="77777777" w:rsidR="00CF6D1C" w:rsidRDefault="00CF6D1C" w:rsidP="00CF6D1C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36243656" wp14:editId="26454787">
                <wp:simplePos x="0" y="0"/>
                <wp:positionH relativeFrom="column">
                  <wp:posOffset>-595469</wp:posOffset>
                </wp:positionH>
                <wp:positionV relativeFrom="paragraph">
                  <wp:posOffset>57150</wp:posOffset>
                </wp:positionV>
                <wp:extent cx="6858000" cy="0"/>
                <wp:effectExtent l="38100" t="38100" r="7620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CEEA0" id="Straight Connector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6.9pt,4.5pt" to="49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k+JwIAAEgEAAAOAAAAZHJzL2Uyb0RvYy54bWysVE2P2jAQvVfqf7B8L2F3C0IRYQ8getm2&#10;qGzV82A7iVV/yTYE/n1nnIXutreqHKzM1/ObN2OWj2dr2EnFpL1r+N1kyplywkvtuoZ/f95+WHCW&#10;MjgJxjvV8ItK/HH1/t1yCLW69703UkWGIC7VQ2h4n3OoqyqJXllIEx+Uw2Dro4WMZuwqGWFAdGuq&#10;++l0Xg0+yhC9UCmhdzMG+argt60S+WvbJpWZaThyy+WM5TzQWa2WUHcRQq/FCw34BxYWtMNLb1Ab&#10;yMCOUf8FZbWIPvk2T4S3lW9bLVTpAbu5m/7Rzb6HoEovKE4KN5nS/4MVX067yLRs+JwzBxZHtM8R&#10;dNdntvbOoYA+sjnpNIRUY/ra7SJ1Ks5uH568+JkwVr0JkpHCmHZuo6V0bJWdi+6Xm+7qnJlA53wx&#10;W0ynOB5xjVVQXwtDTPmT8pbRR8ONdiQJ1HB6SpmuhvqaQm7nt9qYMlbj2IDgDzNCBlyu1kDGTxuw&#10;3eQ6zsB0uLUix4KYvNGSqgknXdLaRHYCXBzcN+kHzgykjM6Gb8uvFJmj/ezlmDfDJspKIaexvtB7&#10;g0tcN5D6saKESFysMI7uVWVpsTUy/DGruO/lwA7mGL8B8v5Y7mBSkxj4Akg2qZHTrETQij7/0Lkv&#10;y0NSl25id7i1Q0VYRn4woYeRykMZwUgljemF1o1DsV7RKzMfx0wDP3h52UWqJwvXteS/PC16D6/t&#10;kvX7D2D1CwAA//8DAFBLAwQUAAYACAAAACEA+hfQL9kAAAAHAQAADwAAAGRycy9kb3ducmV2Lnht&#10;bEyPwU7DMBBE70j8g7VI3FqnoaqaEKcCpB64QYC7G2+TqPbait0m/XsWLnAczWjmTbWbnRUXHOPg&#10;ScFqmYFAar0ZqFPw+bFfbEHEpMlo6wkVXDHCrr69qXRp/ETveGlSJ7iEYqkV9CmFUsrY9uh0XPqA&#10;xN7Rj04nlmMnzagnLndW5lm2kU4PxAu9DvjSY3tqzk4B2bd5T83z+uS/1m3+OoY0XYNS93fz0yOI&#10;hHP6C8MPPqNDzUwHfyYThVWwKB4YPSko+BL7xXaTgzj8allX8j9//Q0AAP//AwBQSwECLQAUAAYA&#10;CAAAACEAtoM4kv4AAADhAQAAEwAAAAAAAAAAAAAAAAAAAAAAW0NvbnRlbnRfVHlwZXNdLnhtbFBL&#10;AQItABQABgAIAAAAIQA4/SH/1gAAAJQBAAALAAAAAAAAAAAAAAAAAC8BAABfcmVscy8ucmVsc1BL&#10;AQItABQABgAIAAAAIQDnECk+JwIAAEgEAAAOAAAAAAAAAAAAAAAAAC4CAABkcnMvZTJvRG9jLnht&#10;bFBLAQItABQABgAIAAAAIQD6F9Av2QAAAAcBAAAPAAAAAAAAAAAAAAAAAIEEAABkcnMvZG93bnJl&#10;di54bWxQSwUGAAAAAAQABADzAAAAhwUAAAAA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F2EE564" w14:textId="77777777" w:rsidR="00CF6D1C" w:rsidRPr="00D01810" w:rsidRDefault="00CF6D1C" w:rsidP="00CF6D1C">
      <w:pPr>
        <w:rPr>
          <w:rFonts w:ascii="Verdana" w:hAnsi="Verdana"/>
          <w:i/>
        </w:rPr>
      </w:pPr>
    </w:p>
    <w:p w14:paraId="3522F316" w14:textId="77777777" w:rsidR="00CF6D1C" w:rsidRPr="00D01810" w:rsidRDefault="00CF6D1C" w:rsidP="00CF6D1C">
      <w:pPr>
        <w:rPr>
          <w:rFonts w:ascii="Verdana" w:hAnsi="Verdana"/>
          <w:sz w:val="20"/>
          <w:szCs w:val="20"/>
          <w:lang w:val="en-CA"/>
        </w:rPr>
      </w:pPr>
      <w:r w:rsidRPr="00D01810"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18D470F4" w14:textId="77777777" w:rsidR="00BD78C1" w:rsidRPr="004C1734" w:rsidRDefault="00BD78C1" w:rsidP="00BD78C1">
      <w:pPr>
        <w:tabs>
          <w:tab w:val="left" w:pos="9180"/>
        </w:tabs>
        <w:spacing w:before="240"/>
        <w:ind w:left="-720" w:right="446"/>
        <w:rPr>
          <w:rFonts w:ascii="Verdana" w:hAnsi="Verdana"/>
          <w:color w:val="C0C0C0"/>
          <w:sz w:val="8"/>
          <w:szCs w:val="64"/>
        </w:rPr>
      </w:pPr>
    </w:p>
    <w:p w14:paraId="28FE11F1" w14:textId="77777777" w:rsidR="00BD78C1" w:rsidRPr="00E07818" w:rsidRDefault="00BD78C1" w:rsidP="00BD78C1">
      <w:pPr>
        <w:tabs>
          <w:tab w:val="left" w:pos="360"/>
          <w:tab w:val="left" w:pos="9180"/>
        </w:tabs>
        <w:spacing w:before="200"/>
        <w:ind w:left="-720" w:right="446"/>
        <w:rPr>
          <w:rFonts w:ascii="Verdana" w:hAnsi="Verdana"/>
          <w:color w:val="000000"/>
          <w:sz w:val="20"/>
          <w:lang w:val="en-GB"/>
        </w:rPr>
      </w:pPr>
      <w:r w:rsidRPr="00E07818">
        <w:rPr>
          <w:rFonts w:ascii="Verdana" w:hAnsi="Verdana"/>
          <w:color w:val="999999"/>
          <w:sz w:val="20"/>
          <w:lang w:val="en-GB"/>
        </w:rPr>
        <w:t>client:</w:t>
      </w:r>
      <w:r w:rsidRPr="00E07818">
        <w:rPr>
          <w:rFonts w:ascii="Verdana" w:hAnsi="Verdana"/>
          <w:color w:val="000000"/>
          <w:sz w:val="20"/>
          <w:lang w:val="en-GB"/>
        </w:rPr>
        <w:tab/>
      </w:r>
      <w:r w:rsidR="007E129C">
        <w:rPr>
          <w:rFonts w:ascii="Verdana" w:hAnsi="Verdana"/>
          <w:b/>
          <w:color w:val="000000"/>
          <w:sz w:val="20"/>
          <w:lang w:val="en-GB"/>
        </w:rPr>
        <w:t>Omega Design Corp.</w:t>
      </w:r>
    </w:p>
    <w:p w14:paraId="36030119" w14:textId="77777777" w:rsidR="00BD78C1" w:rsidRPr="00E07818" w:rsidRDefault="00BD78C1" w:rsidP="00BD78C1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999999"/>
          <w:sz w:val="20"/>
        </w:rPr>
        <w:t>contact:</w:t>
      </w:r>
      <w:r w:rsidRPr="00E07818">
        <w:rPr>
          <w:rFonts w:ascii="Verdana" w:hAnsi="Verdana"/>
          <w:color w:val="000000"/>
          <w:sz w:val="20"/>
        </w:rPr>
        <w:tab/>
        <w:t>Christopher Dale</w:t>
      </w:r>
    </w:p>
    <w:p w14:paraId="2C4DFEEA" w14:textId="77777777" w:rsidR="00BD78C1" w:rsidRPr="00E07818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sz w:val="20"/>
        </w:rPr>
      </w:pPr>
      <w:r w:rsidRPr="00E07818">
        <w:rPr>
          <w:rFonts w:ascii="Verdana" w:hAnsi="Verdana"/>
          <w:color w:val="999999"/>
          <w:sz w:val="20"/>
        </w:rPr>
        <w:tab/>
      </w:r>
      <w:r w:rsidRPr="00E0781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473920E3" w14:textId="77777777" w:rsidR="00BD78C1" w:rsidRPr="00E07818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(</w:t>
      </w:r>
      <w:r w:rsidRPr="00E07818">
        <w:rPr>
          <w:rFonts w:ascii="Verdana" w:hAnsi="Verdana"/>
          <w:color w:val="000000"/>
          <w:sz w:val="20"/>
        </w:rPr>
        <w:t>973</w:t>
      </w:r>
      <w:r>
        <w:rPr>
          <w:rFonts w:ascii="Verdana" w:hAnsi="Verdana"/>
          <w:color w:val="000000"/>
          <w:sz w:val="20"/>
        </w:rPr>
        <w:t xml:space="preserve">) </w:t>
      </w:r>
      <w:r w:rsidRPr="00E07818">
        <w:rPr>
          <w:rFonts w:ascii="Verdana" w:hAnsi="Verdana"/>
          <w:color w:val="000000"/>
          <w:sz w:val="20"/>
        </w:rPr>
        <w:t>227</w:t>
      </w:r>
      <w:r>
        <w:rPr>
          <w:rFonts w:ascii="Verdana" w:hAnsi="Verdana"/>
          <w:color w:val="000000"/>
          <w:sz w:val="20"/>
        </w:rPr>
        <w:t>-8080, ext. 116</w:t>
      </w:r>
    </w:p>
    <w:p w14:paraId="75AF820C" w14:textId="77777777" w:rsidR="00BD78C1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Style w:val="Hyperlink"/>
          <w:rFonts w:ascii="Verdana" w:hAnsi="Verdana"/>
          <w:sz w:val="20"/>
        </w:rPr>
      </w:pPr>
      <w:r w:rsidRPr="00E07818">
        <w:rPr>
          <w:rFonts w:ascii="Verdana" w:hAnsi="Verdana"/>
          <w:color w:val="000000"/>
          <w:sz w:val="20"/>
        </w:rPr>
        <w:tab/>
      </w:r>
      <w:hyperlink r:id="rId8" w:history="1">
        <w:r w:rsidRPr="00E07818">
          <w:rPr>
            <w:rStyle w:val="Hyperlink"/>
            <w:rFonts w:ascii="Verdana" w:hAnsi="Verdana"/>
            <w:sz w:val="20"/>
          </w:rPr>
          <w:t>cdale@turchette.com</w:t>
        </w:r>
      </w:hyperlink>
    </w:p>
    <w:p w14:paraId="691D018A" w14:textId="77777777" w:rsidR="00885E8E" w:rsidRPr="00360143" w:rsidRDefault="00BD78C1" w:rsidP="00BD78C1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Style w:val="Hyperlink"/>
          <w:rFonts w:ascii="Verdana" w:hAnsi="Verdana"/>
          <w:sz w:val="20"/>
          <w:u w:val="none"/>
        </w:rPr>
        <w:tab/>
      </w:r>
      <w:r w:rsidR="003809AD" w:rsidRPr="00360143">
        <w:rPr>
          <w:rFonts w:ascii="Verdana" w:hAnsi="Verdana"/>
          <w:color w:val="0D0D0D" w:themeColor="text1" w:themeTint="F2"/>
          <w:sz w:val="20"/>
          <w:szCs w:val="20"/>
        </w:rPr>
        <w:t>Chris Siegele</w:t>
      </w:r>
    </w:p>
    <w:p w14:paraId="18D0FCA7" w14:textId="77777777" w:rsidR="003809AD" w:rsidRPr="00360143" w:rsidRDefault="00BD78C1" w:rsidP="003809AD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ab/>
      </w:r>
      <w:r w:rsidR="003809AD" w:rsidRPr="00360143">
        <w:rPr>
          <w:rFonts w:ascii="Verdana" w:hAnsi="Verdana"/>
          <w:color w:val="0D0D0D" w:themeColor="text1" w:themeTint="F2"/>
          <w:sz w:val="20"/>
          <w:szCs w:val="20"/>
        </w:rPr>
        <w:t>Omega Design Corporation</w:t>
      </w:r>
    </w:p>
    <w:p w14:paraId="24794D44" w14:textId="77777777" w:rsidR="003809AD" w:rsidRPr="00360143" w:rsidRDefault="00BD78C1" w:rsidP="003809AD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ab/>
      </w:r>
      <w:r w:rsidR="003E59BE" w:rsidRPr="00360143">
        <w:rPr>
          <w:rFonts w:ascii="Verdana" w:hAnsi="Verdana"/>
          <w:color w:val="0D0D0D" w:themeColor="text1" w:themeTint="F2"/>
          <w:sz w:val="20"/>
          <w:szCs w:val="20"/>
        </w:rPr>
        <w:t>(</w:t>
      </w:r>
      <w:r w:rsidR="00EA67AC" w:rsidRPr="00360143">
        <w:rPr>
          <w:rFonts w:ascii="Verdana" w:hAnsi="Verdana"/>
          <w:color w:val="0D0D0D" w:themeColor="text1" w:themeTint="F2"/>
          <w:sz w:val="20"/>
          <w:szCs w:val="20"/>
        </w:rPr>
        <w:t>610</w:t>
      </w:r>
      <w:r w:rsidR="003E59BE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) </w:t>
      </w:r>
      <w:r w:rsidR="00EA67AC" w:rsidRPr="00360143">
        <w:rPr>
          <w:rFonts w:ascii="Verdana" w:hAnsi="Verdana"/>
          <w:color w:val="0D0D0D" w:themeColor="text1" w:themeTint="F2"/>
          <w:sz w:val="20"/>
          <w:szCs w:val="20"/>
        </w:rPr>
        <w:t>363-6555</w:t>
      </w:r>
    </w:p>
    <w:p w14:paraId="5C95DED3" w14:textId="77777777" w:rsidR="00EA67AC" w:rsidRPr="00360143" w:rsidRDefault="00BD78C1" w:rsidP="003809AD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70C0"/>
          <w:sz w:val="20"/>
          <w:szCs w:val="20"/>
        </w:rPr>
      </w:pPr>
      <w:r>
        <w:tab/>
      </w:r>
      <w:hyperlink r:id="rId9" w:history="1">
        <w:r w:rsidR="003809AD" w:rsidRPr="00360143">
          <w:rPr>
            <w:rStyle w:val="Hyperlink"/>
            <w:rFonts w:ascii="Verdana" w:hAnsi="Verdana"/>
            <w:color w:val="0070C0"/>
            <w:sz w:val="20"/>
            <w:szCs w:val="20"/>
          </w:rPr>
          <w:t>csiegele@omegadesign.com</w:t>
        </w:r>
      </w:hyperlink>
    </w:p>
    <w:p w14:paraId="7C923C89" w14:textId="77777777" w:rsidR="00EA67AC" w:rsidRPr="00322B22" w:rsidRDefault="00EA67AC" w:rsidP="007C4B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634"/>
          <w:tab w:val="left" w:pos="2880"/>
          <w:tab w:val="left" w:pos="3096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Verdana" w:hAnsi="Verdana" w:cs="Arial"/>
          <w:b/>
          <w:color w:val="0D0D0D" w:themeColor="text1" w:themeTint="F2"/>
          <w:sz w:val="32"/>
          <w:szCs w:val="32"/>
        </w:rPr>
      </w:pP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</w:p>
    <w:p w14:paraId="663B870D" w14:textId="24965A2F" w:rsidR="00B365C4" w:rsidRDefault="004D1A9F" w:rsidP="00FC093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z w:val="30"/>
          <w:szCs w:val="30"/>
        </w:rPr>
      </w:pPr>
      <w:r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Debuting </w:t>
      </w:r>
      <w:r w:rsidR="00B365C4"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At Pack Expo, </w:t>
      </w:r>
      <w:r w:rsidR="00EA67AC" w:rsidRPr="009E2FD0">
        <w:rPr>
          <w:rFonts w:ascii="Verdana" w:hAnsi="Verdana" w:cs="Arial"/>
          <w:b/>
          <w:color w:val="0D0D0D" w:themeColor="text1" w:themeTint="F2"/>
          <w:sz w:val="30"/>
          <w:szCs w:val="30"/>
        </w:rPr>
        <w:t>O</w:t>
      </w:r>
      <w:r w:rsidR="00292AD4" w:rsidRPr="009E2FD0"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mega </w:t>
      </w:r>
      <w:r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Design’s </w:t>
      </w:r>
    </w:p>
    <w:p w14:paraId="67082728" w14:textId="012A8387" w:rsidR="00B365C4" w:rsidRDefault="00B365C4" w:rsidP="00FC093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z w:val="30"/>
          <w:szCs w:val="30"/>
        </w:rPr>
      </w:pPr>
      <w:r>
        <w:rPr>
          <w:rFonts w:ascii="Verdana" w:hAnsi="Verdana" w:cs="Arial"/>
          <w:b/>
          <w:color w:val="0D0D0D" w:themeColor="text1" w:themeTint="F2"/>
          <w:sz w:val="30"/>
          <w:szCs w:val="30"/>
        </w:rPr>
        <w:t>Robot</w:t>
      </w:r>
      <w:r w:rsidR="001A1BC9"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ic Bottle </w:t>
      </w:r>
      <w:r>
        <w:rPr>
          <w:rFonts w:ascii="Verdana" w:hAnsi="Verdana" w:cs="Arial"/>
          <w:b/>
          <w:color w:val="0D0D0D" w:themeColor="text1" w:themeTint="F2"/>
          <w:sz w:val="30"/>
          <w:szCs w:val="30"/>
        </w:rPr>
        <w:t>Unscrambler</w:t>
      </w:r>
    </w:p>
    <w:p w14:paraId="41549840" w14:textId="77777777" w:rsidR="00B365C4" w:rsidRPr="00D907D9" w:rsidRDefault="00B365C4" w:rsidP="00D907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b/>
          <w:color w:val="0D0D0D" w:themeColor="text1" w:themeTint="F2"/>
          <w:sz w:val="20"/>
          <w:szCs w:val="20"/>
        </w:rPr>
      </w:pPr>
    </w:p>
    <w:p w14:paraId="66E6BBA9" w14:textId="1C1D716E" w:rsidR="00D907D9" w:rsidRDefault="00D907D9" w:rsidP="00D907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i/>
          <w:color w:val="0D0D0D" w:themeColor="text1" w:themeTint="F2"/>
          <w:sz w:val="20"/>
        </w:rPr>
      </w:pPr>
      <w:r>
        <w:rPr>
          <w:rFonts w:ascii="Verdana" w:hAnsi="Verdana" w:cs="Arial"/>
          <w:b/>
          <w:i/>
          <w:color w:val="0D0D0D" w:themeColor="text1" w:themeTint="F2"/>
          <w:sz w:val="20"/>
        </w:rPr>
        <w:t xml:space="preserve">Dual infeed system maximizes robotic movements for heightened </w:t>
      </w:r>
      <w:proofErr w:type="gramStart"/>
      <w:r>
        <w:rPr>
          <w:rFonts w:ascii="Verdana" w:hAnsi="Verdana" w:cs="Arial"/>
          <w:b/>
          <w:i/>
          <w:color w:val="0D0D0D" w:themeColor="text1" w:themeTint="F2"/>
          <w:sz w:val="20"/>
        </w:rPr>
        <w:t>throughput</w:t>
      </w:r>
      <w:r w:rsidR="00AD1152">
        <w:rPr>
          <w:rFonts w:ascii="Verdana" w:hAnsi="Verdana" w:cs="Arial"/>
          <w:b/>
          <w:i/>
          <w:color w:val="0D0D0D" w:themeColor="text1" w:themeTint="F2"/>
          <w:sz w:val="20"/>
        </w:rPr>
        <w:t>;</w:t>
      </w:r>
      <w:proofErr w:type="gramEnd"/>
      <w:r>
        <w:rPr>
          <w:rFonts w:ascii="Verdana" w:hAnsi="Verdana" w:cs="Arial"/>
          <w:b/>
          <w:i/>
          <w:color w:val="0D0D0D" w:themeColor="text1" w:themeTint="F2"/>
          <w:sz w:val="20"/>
        </w:rPr>
        <w:t xml:space="preserve"> </w:t>
      </w:r>
    </w:p>
    <w:p w14:paraId="2140C53E" w14:textId="1AFA65F7" w:rsidR="00322B22" w:rsidRPr="00D907D9" w:rsidRDefault="00AD1152" w:rsidP="00D907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i/>
          <w:color w:val="0D0D0D" w:themeColor="text1" w:themeTint="F2"/>
          <w:sz w:val="20"/>
        </w:rPr>
      </w:pPr>
      <w:r>
        <w:rPr>
          <w:rFonts w:ascii="Verdana" w:hAnsi="Verdana" w:cs="Arial"/>
          <w:b/>
          <w:i/>
          <w:color w:val="0D0D0D" w:themeColor="text1" w:themeTint="F2"/>
          <w:sz w:val="20"/>
        </w:rPr>
        <w:t>M</w:t>
      </w:r>
      <w:r w:rsidR="00D907D9">
        <w:rPr>
          <w:rFonts w:ascii="Verdana" w:hAnsi="Verdana" w:cs="Arial"/>
          <w:b/>
          <w:i/>
          <w:color w:val="0D0D0D" w:themeColor="text1" w:themeTint="F2"/>
          <w:sz w:val="20"/>
        </w:rPr>
        <w:t>odular</w:t>
      </w:r>
      <w:r>
        <w:rPr>
          <w:rFonts w:ascii="Verdana" w:hAnsi="Verdana" w:cs="Arial"/>
          <w:b/>
          <w:i/>
          <w:color w:val="0D0D0D" w:themeColor="text1" w:themeTint="F2"/>
          <w:sz w:val="20"/>
        </w:rPr>
        <w:t>, expandable</w:t>
      </w:r>
      <w:r w:rsidR="00D907D9">
        <w:rPr>
          <w:rFonts w:ascii="Verdana" w:hAnsi="Verdana" w:cs="Arial"/>
          <w:b/>
          <w:i/>
          <w:color w:val="0D0D0D" w:themeColor="text1" w:themeTint="F2"/>
          <w:sz w:val="20"/>
        </w:rPr>
        <w:t xml:space="preserve"> design brings flexibility and versatility.</w:t>
      </w:r>
    </w:p>
    <w:p w14:paraId="71793C49" w14:textId="77777777" w:rsidR="009E2FD0" w:rsidRPr="009E2FD0" w:rsidRDefault="009E2FD0" w:rsidP="00D907D9">
      <w:pPr>
        <w:spacing w:before="60" w:after="60" w:line="360" w:lineRule="auto"/>
        <w:jc w:val="center"/>
        <w:rPr>
          <w:rFonts w:ascii="Verdana" w:hAnsi="Verdana"/>
          <w:b/>
          <w:bCs/>
          <w:i/>
          <w:iCs/>
          <w:color w:val="000000" w:themeColor="text1"/>
          <w:sz w:val="18"/>
          <w:szCs w:val="22"/>
        </w:rPr>
      </w:pPr>
    </w:p>
    <w:p w14:paraId="14D322BA" w14:textId="695537C1" w:rsidR="00B365C4" w:rsidRPr="00D907D9" w:rsidRDefault="00EA67AC" w:rsidP="00353DF2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D0D0D" w:themeColor="text1" w:themeTint="F2"/>
          <w:spacing w:val="2"/>
          <w:sz w:val="20"/>
          <w:szCs w:val="20"/>
        </w:rPr>
      </w:pPr>
      <w:r w:rsidRPr="00D907D9">
        <w:rPr>
          <w:rFonts w:ascii="Verdana" w:hAnsi="Verdana" w:cs="Arial"/>
          <w:i/>
          <w:color w:val="0D0D0D" w:themeColor="text1" w:themeTint="F2"/>
          <w:spacing w:val="2"/>
          <w:sz w:val="20"/>
          <w:szCs w:val="20"/>
        </w:rPr>
        <w:t>EXTON, PA</w:t>
      </w:r>
      <w:r w:rsidRPr="00D907D9">
        <w:rPr>
          <w:rFonts w:ascii="Verdana" w:hAnsi="Verdana" w:cs="Arial"/>
          <w:color w:val="0D0D0D" w:themeColor="text1" w:themeTint="F2"/>
          <w:spacing w:val="2"/>
          <w:sz w:val="20"/>
          <w:szCs w:val="20"/>
        </w:rPr>
        <w:t xml:space="preserve"> –</w:t>
      </w:r>
      <w:r w:rsidR="00160691" w:rsidRPr="00D907D9">
        <w:rPr>
          <w:rFonts w:ascii="Verdana" w:hAnsi="Verdana" w:cs="Arial"/>
          <w:color w:val="0D0D0D" w:themeColor="text1" w:themeTint="F2"/>
          <w:spacing w:val="2"/>
          <w:sz w:val="20"/>
          <w:szCs w:val="20"/>
        </w:rPr>
        <w:t xml:space="preserve"> </w:t>
      </w:r>
      <w:r w:rsidRPr="00D907D9">
        <w:rPr>
          <w:rFonts w:ascii="Verdana" w:hAnsi="Verdana" w:cs="Arial"/>
          <w:b/>
          <w:color w:val="0D0D0D" w:themeColor="text1" w:themeTint="F2"/>
          <w:spacing w:val="2"/>
          <w:sz w:val="20"/>
          <w:szCs w:val="20"/>
        </w:rPr>
        <w:t>Omega Design Corporation</w:t>
      </w:r>
      <w:r w:rsidRPr="00D907D9">
        <w:rPr>
          <w:rFonts w:ascii="Verdana" w:hAnsi="Verdana" w:cs="Arial"/>
          <w:color w:val="0D0D0D" w:themeColor="text1" w:themeTint="F2"/>
          <w:spacing w:val="2"/>
          <w:sz w:val="20"/>
          <w:szCs w:val="20"/>
        </w:rPr>
        <w:t xml:space="preserve"> – </w:t>
      </w:r>
      <w:r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a global provider of innovative packaging machinery </w:t>
      </w:r>
      <w:r w:rsidR="00CE6680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for the p</w:t>
      </w:r>
      <w:r w:rsidR="003809AD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harmaceutical, nutraceutical and consumer healthcare industries</w:t>
      </w:r>
      <w:r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, and </w:t>
      </w:r>
      <w:r w:rsidR="0021639B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a</w:t>
      </w:r>
      <w:r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 worldwide leader in bottle unscrambling technology – </w:t>
      </w:r>
      <w:r w:rsidR="00B365C4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will introduce a new fully </w:t>
      </w:r>
      <w:r w:rsidR="00B365C4" w:rsidRPr="001A1BC9">
        <w:rPr>
          <w:rFonts w:ascii="Verdana" w:hAnsi="Verdana"/>
          <w:b/>
          <w:bCs/>
          <w:color w:val="0D0D0D" w:themeColor="text1" w:themeTint="F2"/>
          <w:spacing w:val="2"/>
          <w:sz w:val="20"/>
          <w:szCs w:val="20"/>
        </w:rPr>
        <w:t>Automatic Robotic Unscrambler</w:t>
      </w:r>
      <w:r w:rsidR="00B365C4" w:rsidRPr="001A1BC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 at </w:t>
      </w:r>
      <w:r w:rsidR="00B365C4" w:rsidRPr="001A1BC9">
        <w:rPr>
          <w:rFonts w:ascii="Verdana" w:hAnsi="Verdana"/>
          <w:b/>
          <w:bCs/>
          <w:color w:val="0D0D0D" w:themeColor="text1" w:themeTint="F2"/>
          <w:spacing w:val="2"/>
          <w:sz w:val="20"/>
          <w:szCs w:val="20"/>
        </w:rPr>
        <w:t>Pack Expo</w:t>
      </w:r>
      <w:r w:rsidR="00B365C4" w:rsidRPr="00D907D9">
        <w:rPr>
          <w:rFonts w:ascii="Verdana" w:hAnsi="Verdana"/>
          <w:b/>
          <w:bCs/>
          <w:color w:val="0D0D0D" w:themeColor="text1" w:themeTint="F2"/>
          <w:spacing w:val="2"/>
          <w:sz w:val="20"/>
          <w:szCs w:val="20"/>
        </w:rPr>
        <w:t xml:space="preserve"> Las Vegas</w:t>
      </w:r>
      <w:r w:rsidR="00B365C4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, September 11-13. At </w:t>
      </w:r>
      <w:r w:rsidR="00B365C4" w:rsidRPr="00D907D9">
        <w:rPr>
          <w:rFonts w:ascii="Verdana" w:hAnsi="Verdana"/>
          <w:b/>
          <w:bCs/>
          <w:color w:val="0D0D0D" w:themeColor="text1" w:themeTint="F2"/>
          <w:spacing w:val="2"/>
          <w:sz w:val="20"/>
          <w:szCs w:val="20"/>
        </w:rPr>
        <w:t xml:space="preserve">Booth </w:t>
      </w:r>
      <w:r w:rsidR="006B4B31" w:rsidRPr="00D907D9">
        <w:rPr>
          <w:rFonts w:ascii="Verdana" w:hAnsi="Verdana"/>
          <w:b/>
          <w:bCs/>
          <w:color w:val="0D0D0D" w:themeColor="text1" w:themeTint="F2"/>
          <w:spacing w:val="2"/>
          <w:sz w:val="20"/>
          <w:szCs w:val="20"/>
        </w:rPr>
        <w:t>C-3836</w:t>
      </w:r>
      <w:r w:rsidR="006B4B31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,</w:t>
      </w:r>
      <w:r w:rsidR="00B365C4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 the company will demonstrate the new machine’s ability to provide smarter sorting by utilizing a </w:t>
      </w:r>
      <w:r w:rsidR="004D1A9F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parallel-kinematic, </w:t>
      </w:r>
      <w:r w:rsidR="00B365C4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multi-axis, pick-and-place robot module</w:t>
      </w:r>
      <w:r w:rsidR="00D907D9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, which </w:t>
      </w:r>
      <w:r w:rsidR="00B365C4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separate</w:t>
      </w:r>
      <w:r w:rsidR="00D907D9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s</w:t>
      </w:r>
      <w:r w:rsidR="00B365C4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, orients, and po</w:t>
      </w:r>
      <w:r w:rsidR="00CF4759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sitions </w:t>
      </w:r>
      <w:r w:rsidR="004D1A9F">
        <w:rPr>
          <w:rFonts w:ascii="Verdana" w:hAnsi="Verdana"/>
          <w:color w:val="0D0D0D" w:themeColor="text1" w:themeTint="F2"/>
          <w:spacing w:val="2"/>
          <w:sz w:val="20"/>
          <w:szCs w:val="20"/>
        </w:rPr>
        <w:t>bottles</w:t>
      </w:r>
      <w:r w:rsidR="00CF4759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 onto a conveyor or </w:t>
      </w:r>
      <w:r w:rsidR="004D1A9F">
        <w:rPr>
          <w:rFonts w:ascii="Verdana" w:hAnsi="Verdana"/>
          <w:color w:val="0D0D0D" w:themeColor="text1" w:themeTint="F2"/>
          <w:spacing w:val="2"/>
          <w:sz w:val="20"/>
          <w:szCs w:val="20"/>
        </w:rPr>
        <w:t>into stabilizing pucks</w:t>
      </w:r>
      <w:r w:rsidR="00CF4759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.</w:t>
      </w:r>
    </w:p>
    <w:p w14:paraId="15A340DD" w14:textId="31A43DA4" w:rsidR="00B365C4" w:rsidRDefault="00B365C4" w:rsidP="00CF4759">
      <w:pPr>
        <w:pStyle w:val="NormalWeb"/>
        <w:spacing w:before="0" w:beforeAutospacing="0" w:after="0" w:afterAutospacing="0"/>
        <w:rPr>
          <w:rFonts w:ascii="Verdana" w:hAnsi="Verdana"/>
          <w:color w:val="0D0D0D" w:themeColor="text1" w:themeTint="F2"/>
          <w:spacing w:val="-2"/>
          <w:sz w:val="20"/>
          <w:szCs w:val="20"/>
        </w:rPr>
      </w:pPr>
    </w:p>
    <w:p w14:paraId="04DD948C" w14:textId="30F30179" w:rsidR="00CF4759" w:rsidRPr="00D907D9" w:rsidRDefault="00CF4759" w:rsidP="00353DF2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D0D0D" w:themeColor="text1" w:themeTint="F2"/>
          <w:sz w:val="20"/>
          <w:szCs w:val="20"/>
        </w:rPr>
      </w:pPr>
      <w:r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Omega Design Corp.’s </w:t>
      </w:r>
      <w:r w:rsidR="0091703F"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versatile </w:t>
      </w:r>
      <w:r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new automatic unscrambler is </w:t>
      </w:r>
      <w:r w:rsidR="004D1A9F">
        <w:rPr>
          <w:rFonts w:ascii="Verdana" w:hAnsi="Verdana"/>
          <w:color w:val="0D0D0D" w:themeColor="text1" w:themeTint="F2"/>
          <w:sz w:val="20"/>
          <w:szCs w:val="20"/>
        </w:rPr>
        <w:t>ideal for applications running complex or multiple bottle shapes</w:t>
      </w:r>
      <w:r w:rsidR="000B14D6">
        <w:rPr>
          <w:rFonts w:ascii="Verdana" w:hAnsi="Verdana"/>
          <w:color w:val="0D0D0D" w:themeColor="text1" w:themeTint="F2"/>
          <w:sz w:val="20"/>
          <w:szCs w:val="20"/>
        </w:rPr>
        <w:t>,</w:t>
      </w:r>
      <w:r w:rsidR="004D1A9F">
        <w:rPr>
          <w:rFonts w:ascii="Verdana" w:hAnsi="Verdana"/>
          <w:color w:val="0D0D0D" w:themeColor="text1" w:themeTint="F2"/>
          <w:sz w:val="20"/>
          <w:szCs w:val="20"/>
        </w:rPr>
        <w:t xml:space="preserve"> includin</w:t>
      </w:r>
      <w:r w:rsidR="000A57C7">
        <w:rPr>
          <w:rFonts w:ascii="Verdana" w:hAnsi="Verdana"/>
          <w:color w:val="0D0D0D" w:themeColor="text1" w:themeTint="F2"/>
          <w:sz w:val="20"/>
          <w:szCs w:val="20"/>
        </w:rPr>
        <w:t>g</w:t>
      </w:r>
      <w:r w:rsidR="004D1A9F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  <w:r w:rsidRPr="00D907D9">
        <w:rPr>
          <w:rFonts w:ascii="Verdana" w:hAnsi="Verdana"/>
          <w:color w:val="0D0D0D" w:themeColor="text1" w:themeTint="F2"/>
          <w:sz w:val="20"/>
          <w:szCs w:val="20"/>
        </w:rPr>
        <w:t>a broad array of containers</w:t>
      </w:r>
      <w:r w:rsidR="004D1A9F">
        <w:rPr>
          <w:rFonts w:ascii="Verdana" w:hAnsi="Verdana"/>
          <w:color w:val="0D0D0D" w:themeColor="text1" w:themeTint="F2"/>
          <w:sz w:val="20"/>
          <w:szCs w:val="20"/>
        </w:rPr>
        <w:t xml:space="preserve">, </w:t>
      </w:r>
      <w:r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bottles, </w:t>
      </w:r>
      <w:proofErr w:type="spellStart"/>
      <w:r w:rsidRPr="00D907D9">
        <w:rPr>
          <w:rFonts w:ascii="Verdana" w:hAnsi="Verdana"/>
          <w:color w:val="0D0D0D" w:themeColor="text1" w:themeTint="F2"/>
          <w:sz w:val="20"/>
          <w:szCs w:val="20"/>
        </w:rPr>
        <w:t>tottles</w:t>
      </w:r>
      <w:proofErr w:type="spellEnd"/>
      <w:r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, jars, vials, </w:t>
      </w:r>
      <w:proofErr w:type="gramStart"/>
      <w:r w:rsidRPr="00D907D9">
        <w:rPr>
          <w:rFonts w:ascii="Verdana" w:hAnsi="Verdana"/>
          <w:color w:val="0D0D0D" w:themeColor="text1" w:themeTint="F2"/>
          <w:sz w:val="20"/>
          <w:szCs w:val="20"/>
        </w:rPr>
        <w:t>jugs</w:t>
      </w:r>
      <w:proofErr w:type="gramEnd"/>
      <w:r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 and </w:t>
      </w:r>
      <w:r w:rsidR="004D1A9F">
        <w:rPr>
          <w:rFonts w:ascii="Verdana" w:hAnsi="Verdana"/>
          <w:color w:val="0D0D0D" w:themeColor="text1" w:themeTint="F2"/>
          <w:sz w:val="20"/>
          <w:szCs w:val="20"/>
        </w:rPr>
        <w:t>t</w:t>
      </w:r>
      <w:r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ubes. </w:t>
      </w:r>
      <w:r w:rsidR="004D1A9F">
        <w:rPr>
          <w:rFonts w:ascii="Verdana" w:hAnsi="Verdana"/>
          <w:color w:val="0D0D0D" w:themeColor="text1" w:themeTint="F2"/>
          <w:sz w:val="20"/>
          <w:szCs w:val="20"/>
        </w:rPr>
        <w:t xml:space="preserve">The limited number of changeover points greatly reduces setup times. </w:t>
      </w:r>
      <w:r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Its integrated hopper </w:t>
      </w:r>
      <w:r w:rsidR="004D1A9F">
        <w:rPr>
          <w:rFonts w:ascii="Verdana" w:hAnsi="Verdana"/>
          <w:color w:val="0D0D0D" w:themeColor="text1" w:themeTint="F2"/>
          <w:sz w:val="20"/>
          <w:szCs w:val="20"/>
        </w:rPr>
        <w:t>minimizes footprint</w:t>
      </w:r>
      <w:r w:rsidR="000B14D6">
        <w:rPr>
          <w:rFonts w:ascii="Verdana" w:hAnsi="Verdana"/>
          <w:color w:val="0D0D0D" w:themeColor="text1" w:themeTint="F2"/>
          <w:sz w:val="20"/>
          <w:szCs w:val="20"/>
        </w:rPr>
        <w:t xml:space="preserve">, </w:t>
      </w:r>
      <w:r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and </w:t>
      </w:r>
      <w:r w:rsidR="004D1A9F">
        <w:rPr>
          <w:rFonts w:ascii="Verdana" w:hAnsi="Verdana"/>
          <w:color w:val="0D0D0D" w:themeColor="text1" w:themeTint="F2"/>
          <w:sz w:val="20"/>
          <w:szCs w:val="20"/>
        </w:rPr>
        <w:t>the c</w:t>
      </w:r>
      <w:r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onveying system is optimized for robotic handling, </w:t>
      </w:r>
      <w:r w:rsidR="00D907D9">
        <w:rPr>
          <w:rFonts w:ascii="Verdana" w:hAnsi="Verdana"/>
          <w:color w:val="0D0D0D" w:themeColor="text1" w:themeTint="F2"/>
          <w:sz w:val="20"/>
          <w:szCs w:val="20"/>
        </w:rPr>
        <w:t>with</w:t>
      </w:r>
      <w:r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  <w:r w:rsidR="004D1A9F">
        <w:rPr>
          <w:rFonts w:ascii="Verdana" w:hAnsi="Verdana"/>
          <w:color w:val="0D0D0D" w:themeColor="text1" w:themeTint="F2"/>
          <w:sz w:val="20"/>
          <w:szCs w:val="20"/>
        </w:rPr>
        <w:t xml:space="preserve">intelligent </w:t>
      </w:r>
      <w:r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infeed metering control </w:t>
      </w:r>
      <w:r w:rsidR="001266B1" w:rsidRPr="00D907D9">
        <w:rPr>
          <w:rFonts w:ascii="Verdana" w:hAnsi="Verdana"/>
          <w:color w:val="0D0D0D" w:themeColor="text1" w:themeTint="F2"/>
          <w:sz w:val="20"/>
          <w:szCs w:val="20"/>
        </w:rPr>
        <w:t>reduc</w:t>
      </w:r>
      <w:r w:rsidR="00D907D9">
        <w:rPr>
          <w:rFonts w:ascii="Verdana" w:hAnsi="Verdana"/>
          <w:color w:val="0D0D0D" w:themeColor="text1" w:themeTint="F2"/>
          <w:sz w:val="20"/>
          <w:szCs w:val="20"/>
        </w:rPr>
        <w:t>ing</w:t>
      </w:r>
      <w:r w:rsidR="001266B1" w:rsidRPr="00D907D9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  <w:r w:rsidR="004D1A9F">
        <w:rPr>
          <w:rFonts w:ascii="Verdana" w:hAnsi="Verdana"/>
          <w:color w:val="0D0D0D" w:themeColor="text1" w:themeTint="F2"/>
          <w:sz w:val="20"/>
          <w:szCs w:val="20"/>
        </w:rPr>
        <w:t>recirculation of bottles.</w:t>
      </w:r>
    </w:p>
    <w:p w14:paraId="6CA5E29A" w14:textId="65AA9DED" w:rsidR="00CF4759" w:rsidRDefault="00CF4759" w:rsidP="0091703F">
      <w:pPr>
        <w:pStyle w:val="NormalWeb"/>
        <w:spacing w:before="0" w:beforeAutospacing="0" w:after="0" w:afterAutospacing="0"/>
        <w:rPr>
          <w:rFonts w:ascii="Verdana" w:hAnsi="Verdana"/>
          <w:color w:val="0D0D0D" w:themeColor="text1" w:themeTint="F2"/>
          <w:spacing w:val="-2"/>
          <w:sz w:val="20"/>
          <w:szCs w:val="20"/>
        </w:rPr>
      </w:pPr>
    </w:p>
    <w:p w14:paraId="24DDAC55" w14:textId="23E6DF68" w:rsidR="00A81954" w:rsidRPr="00AD1152" w:rsidRDefault="00A81954" w:rsidP="00A81954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D0D0D" w:themeColor="text1" w:themeTint="F2"/>
          <w:sz w:val="20"/>
          <w:szCs w:val="20"/>
        </w:rPr>
      </w:pPr>
      <w:r w:rsidRPr="00AD1152">
        <w:rPr>
          <w:rFonts w:ascii="Verdana" w:hAnsi="Verdana"/>
          <w:color w:val="0D0D0D" w:themeColor="text1" w:themeTint="F2"/>
          <w:sz w:val="20"/>
          <w:szCs w:val="20"/>
        </w:rPr>
        <w:t>The machine combines speed and accuracy via Omega Design’s du</w:t>
      </w:r>
      <w:r w:rsidR="004D1A9F">
        <w:rPr>
          <w:rFonts w:ascii="Verdana" w:hAnsi="Verdana"/>
          <w:color w:val="0D0D0D" w:themeColor="text1" w:themeTint="F2"/>
          <w:sz w:val="20"/>
          <w:szCs w:val="20"/>
        </w:rPr>
        <w:t>a</w:t>
      </w:r>
      <w:r w:rsidRPr="00AD1152">
        <w:rPr>
          <w:rFonts w:ascii="Verdana" w:hAnsi="Verdana"/>
          <w:color w:val="0D0D0D" w:themeColor="text1" w:themeTint="F2"/>
          <w:sz w:val="20"/>
          <w:szCs w:val="20"/>
        </w:rPr>
        <w:t>l infeed system, which purposefully presents two containers at once to the unit’s robotic arms from a single hopper. This process optimize</w:t>
      </w:r>
      <w:r w:rsidR="001266B1" w:rsidRPr="00AD1152">
        <w:rPr>
          <w:rFonts w:ascii="Verdana" w:hAnsi="Verdana"/>
          <w:color w:val="0D0D0D" w:themeColor="text1" w:themeTint="F2"/>
          <w:sz w:val="20"/>
          <w:szCs w:val="20"/>
        </w:rPr>
        <w:t>s</w:t>
      </w:r>
      <w:r w:rsidRPr="00AD1152">
        <w:rPr>
          <w:rFonts w:ascii="Verdana" w:hAnsi="Verdana"/>
          <w:color w:val="0D0D0D" w:themeColor="text1" w:themeTint="F2"/>
          <w:sz w:val="20"/>
          <w:szCs w:val="20"/>
        </w:rPr>
        <w:t xml:space="preserve"> the robotic arms’ movements, yielding throughputs unobtainable by conventional methods.</w:t>
      </w:r>
      <w:r w:rsidR="000B14D6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  <w:r w:rsidR="001266B1" w:rsidRPr="00AD1152">
        <w:rPr>
          <w:rFonts w:ascii="Verdana" w:hAnsi="Verdana"/>
          <w:color w:val="0D0D0D" w:themeColor="text1" w:themeTint="F2"/>
          <w:sz w:val="20"/>
          <w:szCs w:val="20"/>
        </w:rPr>
        <w:t>The setup also minimizes the machine’s overall floorspace footprint.</w:t>
      </w:r>
    </w:p>
    <w:p w14:paraId="5BC51D39" w14:textId="77777777" w:rsidR="00A81954" w:rsidRDefault="00A81954" w:rsidP="0091703F">
      <w:pPr>
        <w:pStyle w:val="NormalWeb"/>
        <w:spacing w:before="0" w:beforeAutospacing="0" w:after="0" w:afterAutospacing="0"/>
        <w:rPr>
          <w:rFonts w:ascii="Verdana" w:hAnsi="Verdana"/>
          <w:color w:val="0D0D0D" w:themeColor="text1" w:themeTint="F2"/>
          <w:spacing w:val="-2"/>
          <w:sz w:val="20"/>
          <w:szCs w:val="20"/>
        </w:rPr>
      </w:pPr>
    </w:p>
    <w:p w14:paraId="34445050" w14:textId="665B10FB" w:rsidR="00CF4759" w:rsidRDefault="0091703F" w:rsidP="00353DF2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/>
          <w:color w:val="0D0D0D" w:themeColor="text1" w:themeTint="F2"/>
          <w:spacing w:val="-2"/>
          <w:sz w:val="20"/>
          <w:szCs w:val="20"/>
        </w:rPr>
        <w:t>A</w:t>
      </w:r>
      <w:r w:rsidR="00C4146E">
        <w:rPr>
          <w:rFonts w:ascii="Verdana" w:hAnsi="Verdana"/>
          <w:color w:val="0D0D0D" w:themeColor="text1" w:themeTint="F2"/>
          <w:spacing w:val="-2"/>
          <w:sz w:val="20"/>
          <w:szCs w:val="20"/>
        </w:rPr>
        <w:t>nother</w:t>
      </w:r>
      <w:r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 strong suit of the new </w:t>
      </w:r>
      <w:r w:rsidR="00CF4759">
        <w:rPr>
          <w:rFonts w:ascii="Verdana" w:hAnsi="Verdana"/>
          <w:color w:val="0D0D0D" w:themeColor="text1" w:themeTint="F2"/>
          <w:spacing w:val="-2"/>
          <w:sz w:val="20"/>
          <w:szCs w:val="20"/>
        </w:rPr>
        <w:t>Automatic Robotic Unsc</w:t>
      </w:r>
      <w:r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rambler is flexibility. The system </w:t>
      </w:r>
      <w:r w:rsidR="001A1BC9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can be configured </w:t>
      </w:r>
      <w:r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to meet </w:t>
      </w:r>
      <w:r w:rsidR="00ED6C9A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a range of </w:t>
      </w:r>
      <w:r w:rsidR="001A1BC9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capacity </w:t>
      </w:r>
      <w:r w:rsidR="00F8405C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needs </w:t>
      </w:r>
      <w:r w:rsidR="00ED6C9A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and </w:t>
      </w:r>
      <w:r w:rsidR="001A1BC9">
        <w:rPr>
          <w:rFonts w:ascii="Verdana" w:hAnsi="Verdana"/>
          <w:color w:val="0D0D0D" w:themeColor="text1" w:themeTint="F2"/>
          <w:spacing w:val="-2"/>
          <w:sz w:val="20"/>
          <w:szCs w:val="20"/>
        </w:rPr>
        <w:t>spee</w:t>
      </w:r>
      <w:r w:rsidR="00ED6C9A">
        <w:rPr>
          <w:rFonts w:ascii="Verdana" w:hAnsi="Verdana"/>
          <w:color w:val="0D0D0D" w:themeColor="text1" w:themeTint="F2"/>
          <w:spacing w:val="-2"/>
          <w:sz w:val="20"/>
          <w:szCs w:val="20"/>
        </w:rPr>
        <w:t>ds</w:t>
      </w:r>
      <w:r w:rsidR="001A1BC9">
        <w:rPr>
          <w:rFonts w:ascii="Verdana" w:hAnsi="Verdana"/>
          <w:color w:val="0D0D0D" w:themeColor="text1" w:themeTint="F2"/>
          <w:spacing w:val="-2"/>
          <w:sz w:val="20"/>
          <w:szCs w:val="20"/>
        </w:rPr>
        <w:t>.</w:t>
      </w:r>
      <w:r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 This includes increased hopper capacity, </w:t>
      </w:r>
      <w:r w:rsidR="00AD1152">
        <w:rPr>
          <w:rFonts w:ascii="Verdana" w:hAnsi="Verdana"/>
          <w:color w:val="0D0D0D" w:themeColor="text1" w:themeTint="F2"/>
          <w:spacing w:val="-2"/>
          <w:sz w:val="20"/>
          <w:szCs w:val="20"/>
        </w:rPr>
        <w:t>as well as</w:t>
      </w:r>
      <w:r w:rsidR="00A81954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 additional robot modules </w:t>
      </w:r>
      <w:r w:rsidR="00F8405C">
        <w:rPr>
          <w:rFonts w:ascii="Verdana" w:hAnsi="Verdana"/>
          <w:color w:val="0D0D0D" w:themeColor="text1" w:themeTint="F2"/>
          <w:spacing w:val="-2"/>
          <w:sz w:val="20"/>
          <w:szCs w:val="20"/>
        </w:rPr>
        <w:t>to increase speeds by up to</w:t>
      </w:r>
      <w:r w:rsidR="002A70F6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 </w:t>
      </w:r>
      <w:r>
        <w:rPr>
          <w:rFonts w:ascii="Verdana" w:hAnsi="Verdana"/>
          <w:color w:val="0D0D0D" w:themeColor="text1" w:themeTint="F2"/>
          <w:spacing w:val="-2"/>
          <w:sz w:val="20"/>
          <w:szCs w:val="20"/>
        </w:rPr>
        <w:t>90 containers per minute</w:t>
      </w:r>
      <w:r w:rsidR="002A70F6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 </w:t>
      </w:r>
      <w:r w:rsidR="00ED6C9A">
        <w:rPr>
          <w:rFonts w:ascii="Verdana" w:hAnsi="Verdana"/>
          <w:color w:val="0D0D0D" w:themeColor="text1" w:themeTint="F2"/>
          <w:spacing w:val="-2"/>
          <w:sz w:val="20"/>
          <w:szCs w:val="20"/>
        </w:rPr>
        <w:t>per</w:t>
      </w:r>
      <w:r w:rsidR="002A70F6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 robot.</w:t>
      </w:r>
    </w:p>
    <w:p w14:paraId="54AA9544" w14:textId="2F2D34FC" w:rsidR="0091703F" w:rsidRDefault="0091703F" w:rsidP="0091703F">
      <w:pPr>
        <w:pStyle w:val="NormalWeb"/>
        <w:spacing w:before="0" w:beforeAutospacing="0" w:after="0" w:afterAutospacing="0"/>
        <w:rPr>
          <w:rFonts w:ascii="Verdana" w:hAnsi="Verdana"/>
          <w:color w:val="0D0D0D" w:themeColor="text1" w:themeTint="F2"/>
          <w:spacing w:val="-2"/>
          <w:sz w:val="20"/>
          <w:szCs w:val="20"/>
        </w:rPr>
      </w:pPr>
    </w:p>
    <w:p w14:paraId="5C14D61F" w14:textId="09EB699D" w:rsidR="0091703F" w:rsidRPr="0091703F" w:rsidRDefault="0091703F" w:rsidP="0091703F">
      <w:pPr>
        <w:pStyle w:val="PlainText"/>
        <w:spacing w:line="360" w:lineRule="auto"/>
        <w:rPr>
          <w:rFonts w:ascii="Verdana" w:hAnsi="Verdana"/>
          <w:sz w:val="20"/>
          <w:szCs w:val="20"/>
        </w:rPr>
      </w:pPr>
      <w:r w:rsidRPr="0091703F">
        <w:rPr>
          <w:rFonts w:ascii="Verdana" w:hAnsi="Verdana"/>
          <w:color w:val="0D0D0D" w:themeColor="text1" w:themeTint="F2"/>
          <w:spacing w:val="-2"/>
          <w:sz w:val="20"/>
          <w:szCs w:val="20"/>
        </w:rPr>
        <w:t>The machine features a user-friendly 15” touchscreen HMI</w:t>
      </w:r>
      <w:r w:rsidRPr="00ED6C9A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, a sophisticated </w:t>
      </w:r>
      <w:r w:rsidRPr="00ED6C9A">
        <w:rPr>
          <w:rFonts w:ascii="Verdana" w:hAnsi="Verdana"/>
          <w:sz w:val="20"/>
          <w:szCs w:val="20"/>
        </w:rPr>
        <w:t xml:space="preserve">Rockwell Automation </w:t>
      </w:r>
      <w:proofErr w:type="spellStart"/>
      <w:r w:rsidRPr="00ED6C9A">
        <w:rPr>
          <w:rFonts w:ascii="Verdana" w:hAnsi="Verdana"/>
          <w:sz w:val="20"/>
          <w:szCs w:val="20"/>
        </w:rPr>
        <w:t>Optix</w:t>
      </w:r>
      <w:proofErr w:type="spellEnd"/>
      <w:r w:rsidRPr="00ED6C9A">
        <w:rPr>
          <w:rFonts w:ascii="Verdana" w:hAnsi="Verdana"/>
          <w:sz w:val="20"/>
          <w:szCs w:val="20"/>
        </w:rPr>
        <w:t xml:space="preserve"> visualization platform, and an advanced Allen Bradley integrated</w:t>
      </w:r>
      <w:r w:rsidR="00A81954" w:rsidRPr="00ED6C9A">
        <w:rPr>
          <w:rFonts w:ascii="Verdana" w:hAnsi="Verdana"/>
          <w:sz w:val="20"/>
          <w:szCs w:val="20"/>
        </w:rPr>
        <w:t xml:space="preserve"> safety</w:t>
      </w:r>
      <w:r w:rsidRPr="00ED6C9A">
        <w:rPr>
          <w:rFonts w:ascii="Verdana" w:hAnsi="Verdana"/>
          <w:sz w:val="20"/>
          <w:szCs w:val="20"/>
        </w:rPr>
        <w:t xml:space="preserve"> programmable logic controller (PLC). </w:t>
      </w:r>
      <w:r w:rsidR="0084669C" w:rsidRPr="00ED6C9A">
        <w:rPr>
          <w:rFonts w:ascii="Verdana" w:hAnsi="Verdana"/>
          <w:sz w:val="20"/>
          <w:szCs w:val="20"/>
        </w:rPr>
        <w:t>Rapid, repeatable</w:t>
      </w:r>
      <w:r w:rsidR="001266B1" w:rsidRPr="00ED6C9A">
        <w:rPr>
          <w:rFonts w:ascii="Verdana" w:hAnsi="Verdana"/>
          <w:sz w:val="20"/>
          <w:szCs w:val="20"/>
        </w:rPr>
        <w:t xml:space="preserve"> pushbutton</w:t>
      </w:r>
      <w:r w:rsidR="0084669C" w:rsidRPr="00ED6C9A">
        <w:rPr>
          <w:rFonts w:ascii="Verdana" w:hAnsi="Verdana"/>
          <w:sz w:val="20"/>
          <w:szCs w:val="20"/>
        </w:rPr>
        <w:t xml:space="preserve"> changeover</w:t>
      </w:r>
      <w:r w:rsidR="001266B1" w:rsidRPr="00ED6C9A">
        <w:rPr>
          <w:rFonts w:ascii="Verdana" w:hAnsi="Verdana"/>
          <w:sz w:val="20"/>
          <w:szCs w:val="20"/>
        </w:rPr>
        <w:t xml:space="preserve"> with a limited number of change points</w:t>
      </w:r>
      <w:r w:rsidR="0084669C" w:rsidRPr="00ED6C9A">
        <w:rPr>
          <w:rFonts w:ascii="Verdana" w:hAnsi="Verdana"/>
          <w:sz w:val="20"/>
          <w:szCs w:val="20"/>
        </w:rPr>
        <w:t xml:space="preserve"> helps diminish downtime between new</w:t>
      </w:r>
      <w:r w:rsidR="0084669C">
        <w:rPr>
          <w:rFonts w:ascii="Verdana" w:hAnsi="Verdana"/>
          <w:sz w:val="20"/>
          <w:szCs w:val="20"/>
        </w:rPr>
        <w:t xml:space="preserve"> product runs. </w:t>
      </w:r>
    </w:p>
    <w:p w14:paraId="0DE6C187" w14:textId="266743FF" w:rsidR="0091703F" w:rsidRDefault="0091703F" w:rsidP="0091703F">
      <w:pPr>
        <w:pStyle w:val="PlainText"/>
      </w:pPr>
    </w:p>
    <w:p w14:paraId="15792343" w14:textId="46423907" w:rsidR="00853156" w:rsidRPr="004A40B2" w:rsidRDefault="00210966" w:rsidP="00292AD4">
      <w:pPr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7F6B2D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“</w:t>
      </w:r>
      <w:r w:rsidR="00D907D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Introducing a fully automatic robotics unscrambler applicable to a wide variety of containers</w:t>
      </w:r>
      <w:r w:rsidR="003E2C1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aligns with our ongoing mission to produce </w:t>
      </w:r>
      <w:r w:rsidR="004F04D3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equipment</w:t>
      </w:r>
      <w:r w:rsidR="003E2C1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solutions that simplify processes th</w:t>
      </w:r>
      <w:r w:rsidR="002A70F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r</w:t>
      </w:r>
      <w:r w:rsidR="003E2C1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ough</w:t>
      </w:r>
      <w:r w:rsidR="00D907D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reduced labor requirements</w:t>
      </w:r>
      <w:r w:rsidR="003E2C1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and intuitive operation</w:t>
      </w:r>
      <w:r w:rsidR="002C7D29" w:rsidRPr="007F6B2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,” </w:t>
      </w:r>
      <w:r w:rsidR="00292AD4" w:rsidRPr="007F6B2D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said Glenn Siegele, President of Omega Design Corporation</w:t>
      </w:r>
      <w:r w:rsidR="002C7D29" w:rsidRPr="007F6B2D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</w:t>
      </w:r>
      <w:r w:rsidR="00292AD4" w:rsidRPr="007F6B2D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“</w:t>
      </w:r>
      <w:r w:rsidR="00D907D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Importantly, the machine also comes in a modular design that can be </w:t>
      </w:r>
      <w:r w:rsidR="00ED6C9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configured to meet the specific needs of every customer</w:t>
      </w:r>
      <w:r w:rsidR="00D907D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</w:t>
      </w:r>
      <w:r w:rsidR="002B544C" w:rsidRPr="007F6B2D">
        <w:rPr>
          <w:rFonts w:ascii="Verdana" w:hAnsi="Verdana"/>
          <w:color w:val="0D0D0D" w:themeColor="text1" w:themeTint="F2"/>
          <w:sz w:val="20"/>
          <w:szCs w:val="20"/>
        </w:rPr>
        <w:t>”</w:t>
      </w:r>
    </w:p>
    <w:p w14:paraId="634A8945" w14:textId="77777777" w:rsidR="00262180" w:rsidRPr="007F6B2D" w:rsidRDefault="00262180" w:rsidP="00CE6680">
      <w:pPr>
        <w:rPr>
          <w:rFonts w:ascii="Verdana" w:hAnsi="Verdana"/>
          <w:color w:val="0D0D0D" w:themeColor="text1" w:themeTint="F2"/>
          <w:sz w:val="20"/>
          <w:szCs w:val="20"/>
        </w:rPr>
      </w:pPr>
    </w:p>
    <w:p w14:paraId="3D81044B" w14:textId="77777777" w:rsidR="00EA67AC" w:rsidRPr="007F6B2D" w:rsidRDefault="00EA67AC" w:rsidP="00491D8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7F6B2D">
        <w:rPr>
          <w:rFonts w:ascii="Verdana" w:hAnsi="Verdana" w:cs="Arial"/>
          <w:color w:val="0D0D0D" w:themeColor="text1" w:themeTint="F2"/>
          <w:sz w:val="20"/>
          <w:szCs w:val="20"/>
        </w:rPr>
        <w:t>###</w:t>
      </w:r>
    </w:p>
    <w:p w14:paraId="198E7E20" w14:textId="77777777" w:rsidR="00EA67AC" w:rsidRPr="00360143" w:rsidRDefault="00EA67AC" w:rsidP="00A65D6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0A89530A" w14:textId="77777777" w:rsidR="001948D1" w:rsidRPr="00360143" w:rsidRDefault="00EA67AC" w:rsidP="001948D1">
      <w:pPr>
        <w:pStyle w:val="NormalWeb"/>
        <w:spacing w:before="0" w:beforeAutospacing="0" w:after="0" w:afterAutospacing="0" w:line="264" w:lineRule="auto"/>
        <w:rPr>
          <w:rFonts w:ascii="Verdana" w:hAnsi="Verdana" w:cs="Arial"/>
          <w:b/>
          <w:color w:val="0D0D0D" w:themeColor="text1" w:themeTint="F2"/>
          <w:sz w:val="20"/>
          <w:szCs w:val="20"/>
        </w:rPr>
      </w:pP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>About Omega Design Corporation</w:t>
      </w:r>
    </w:p>
    <w:p w14:paraId="51437010" w14:textId="797A0716" w:rsidR="00EA67AC" w:rsidRPr="00360143" w:rsidRDefault="00EA67AC" w:rsidP="00CE6680">
      <w:pPr>
        <w:pStyle w:val="NormalWeb"/>
        <w:spacing w:before="120" w:beforeAutospacing="0" w:after="0" w:afterAutospacing="0" w:line="264" w:lineRule="auto"/>
        <w:rPr>
          <w:rFonts w:ascii="Verdana" w:hAnsi="Verdana"/>
          <w:color w:val="0D0D0D" w:themeColor="text1" w:themeTint="F2"/>
          <w:sz w:val="20"/>
          <w:szCs w:val="20"/>
        </w:rPr>
      </w:pP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Omega Design Corporation is a global provider of innovative packaging solutions for the pharmaceutical, nutraceutical, and consumer healthcare industries. </w:t>
      </w:r>
      <w:r w:rsidR="006F0B60">
        <w:rPr>
          <w:rFonts w:ascii="Verdana" w:hAnsi="Verdana"/>
          <w:color w:val="0D0D0D" w:themeColor="text1" w:themeTint="F2"/>
          <w:sz w:val="20"/>
          <w:szCs w:val="20"/>
        </w:rPr>
        <w:t>For over 50 years,</w:t>
      </w: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 Omega has specialized in the design, manufacture, service, and support of a broad range of container handling and packaging equipment systems, including bottle unscramblers, bottle-puck handling systems, shrink bundlers, </w:t>
      </w:r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stretch banders, </w:t>
      </w: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secondary </w:t>
      </w:r>
      <w:proofErr w:type="gramStart"/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>bottle</w:t>
      </w:r>
      <w:proofErr w:type="gramEnd"/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 and 5</w:t>
      </w:r>
      <w:r w:rsidR="00442878" w:rsidRPr="00360143">
        <w:rPr>
          <w:rFonts w:ascii="Verdana" w:hAnsi="Verdana"/>
          <w:color w:val="0D0D0D" w:themeColor="text1" w:themeTint="F2"/>
          <w:sz w:val="20"/>
          <w:szCs w:val="20"/>
          <w:vertAlign w:val="superscript"/>
        </w:rPr>
        <w:t>th</w:t>
      </w:r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 panel carton </w:t>
      </w:r>
      <w:proofErr w:type="spellStart"/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>orienters</w:t>
      </w:r>
      <w:proofErr w:type="spellEnd"/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, </w:t>
      </w:r>
      <w:r w:rsidRPr="00360143">
        <w:rPr>
          <w:rFonts w:ascii="Verdana" w:hAnsi="Verdana"/>
          <w:color w:val="0D0D0D" w:themeColor="text1" w:themeTint="F2"/>
          <w:sz w:val="20"/>
          <w:szCs w:val="20"/>
        </w:rPr>
        <w:t>canister and pouch-style desiccant/oxygen absorber feeders</w:t>
      </w:r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, as well as coding, vision and </w:t>
      </w:r>
      <w:r w:rsidR="00A63943">
        <w:rPr>
          <w:rFonts w:ascii="Verdana" w:hAnsi="Verdana"/>
          <w:color w:val="0D0D0D" w:themeColor="text1" w:themeTint="F2"/>
          <w:sz w:val="20"/>
          <w:szCs w:val="20"/>
        </w:rPr>
        <w:t xml:space="preserve">case </w:t>
      </w:r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packing modules supporting </w:t>
      </w:r>
      <w:r w:rsidR="00A63943">
        <w:rPr>
          <w:rFonts w:ascii="Verdana" w:hAnsi="Verdana"/>
          <w:color w:val="0D0D0D" w:themeColor="text1" w:themeTint="F2"/>
          <w:sz w:val="20"/>
          <w:szCs w:val="20"/>
        </w:rPr>
        <w:t>serialization and aggregation.</w:t>
      </w:r>
    </w:p>
    <w:p w14:paraId="232EEFF4" w14:textId="77777777" w:rsidR="00EA67AC" w:rsidRPr="00360143" w:rsidRDefault="00EA67AC" w:rsidP="001948D1">
      <w:pPr>
        <w:spacing w:line="264" w:lineRule="auto"/>
        <w:rPr>
          <w:rFonts w:ascii="Verdana" w:hAnsi="Verdana"/>
          <w:color w:val="0D0D0D" w:themeColor="text1" w:themeTint="F2"/>
          <w:sz w:val="20"/>
          <w:szCs w:val="20"/>
        </w:rPr>
      </w:pPr>
    </w:p>
    <w:p w14:paraId="46F58483" w14:textId="416A9DAB" w:rsidR="00DC0A25" w:rsidRPr="00360143" w:rsidRDefault="00EA67AC" w:rsidP="00886C09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/>
          <w:color w:val="0D0D0D" w:themeColor="text1" w:themeTint="F2"/>
          <w:sz w:val="20"/>
          <w:szCs w:val="20"/>
        </w:rPr>
      </w:pP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Omega Design Corporation operates from a fully integrated facility in Exton, Pennsylvania, that provides product research and development, product line engineering, parts manufacture, machine assembly and testing.  </w:t>
      </w:r>
      <w:r w:rsidR="003809AD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Come visit for a Demo.  </w:t>
      </w: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For more information, call 610-363-6555 or </w:t>
      </w:r>
      <w:r w:rsidR="003809AD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please </w:t>
      </w: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visit </w:t>
      </w:r>
      <w:hyperlink r:id="rId10" w:history="1">
        <w:r w:rsidR="00886C09" w:rsidRPr="00884E40">
          <w:rPr>
            <w:rStyle w:val="Hyperlink"/>
            <w:rFonts w:ascii="Verdana" w:hAnsi="Verdana"/>
            <w:sz w:val="20"/>
            <w:szCs w:val="20"/>
          </w:rPr>
          <w:t>www.omegadesign.com</w:t>
        </w:r>
      </w:hyperlink>
      <w:r w:rsidR="00886C09">
        <w:rPr>
          <w:rFonts w:ascii="Verdana" w:hAnsi="Verdana"/>
          <w:color w:val="0D0D0D" w:themeColor="text1" w:themeTint="F2"/>
          <w:sz w:val="20"/>
          <w:szCs w:val="20"/>
        </w:rPr>
        <w:t xml:space="preserve">. </w:t>
      </w:r>
    </w:p>
    <w:p w14:paraId="53E9823C" w14:textId="77777777" w:rsidR="00360143" w:rsidRDefault="00360143" w:rsidP="00484404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/>
          <w:sz w:val="20"/>
          <w:szCs w:val="20"/>
        </w:rPr>
      </w:pPr>
    </w:p>
    <w:sectPr w:rsidR="00360143" w:rsidSect="004363BC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0901" w14:textId="77777777" w:rsidR="00545B97" w:rsidRDefault="00545B97" w:rsidP="00FA3DFD">
      <w:r>
        <w:separator/>
      </w:r>
    </w:p>
  </w:endnote>
  <w:endnote w:type="continuationSeparator" w:id="0">
    <w:p w14:paraId="02460F41" w14:textId="77777777" w:rsidR="00545B97" w:rsidRDefault="00545B97" w:rsidP="00FA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AADD" w14:textId="77777777" w:rsidR="00545B97" w:rsidRDefault="00545B97" w:rsidP="00FA3DFD">
      <w:r>
        <w:separator/>
      </w:r>
    </w:p>
  </w:footnote>
  <w:footnote w:type="continuationSeparator" w:id="0">
    <w:p w14:paraId="43D0A444" w14:textId="77777777" w:rsidR="00545B97" w:rsidRDefault="00545B97" w:rsidP="00FA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85E"/>
    <w:multiLevelType w:val="hybridMultilevel"/>
    <w:tmpl w:val="7382DCDE"/>
    <w:lvl w:ilvl="0" w:tplc="BB786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2C2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AC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4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42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0E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EA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E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A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020"/>
    <w:multiLevelType w:val="multilevel"/>
    <w:tmpl w:val="CBA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77BDD"/>
    <w:multiLevelType w:val="multilevel"/>
    <w:tmpl w:val="42C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40011"/>
    <w:multiLevelType w:val="hybridMultilevel"/>
    <w:tmpl w:val="6828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6D4A"/>
    <w:multiLevelType w:val="multilevel"/>
    <w:tmpl w:val="ED34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A3192"/>
    <w:multiLevelType w:val="hybridMultilevel"/>
    <w:tmpl w:val="E356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864DBD"/>
    <w:multiLevelType w:val="multilevel"/>
    <w:tmpl w:val="14EA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63F19"/>
    <w:multiLevelType w:val="multilevel"/>
    <w:tmpl w:val="AE5C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E41DC"/>
    <w:multiLevelType w:val="hybridMultilevel"/>
    <w:tmpl w:val="A4AE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B1F68"/>
    <w:multiLevelType w:val="multilevel"/>
    <w:tmpl w:val="765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414141">
    <w:abstractNumId w:val="9"/>
  </w:num>
  <w:num w:numId="2" w16cid:durableId="1608661992">
    <w:abstractNumId w:val="7"/>
  </w:num>
  <w:num w:numId="3" w16cid:durableId="8336420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0794988">
    <w:abstractNumId w:val="6"/>
  </w:num>
  <w:num w:numId="5" w16cid:durableId="1786731475">
    <w:abstractNumId w:val="1"/>
  </w:num>
  <w:num w:numId="6" w16cid:durableId="1754812000">
    <w:abstractNumId w:val="2"/>
  </w:num>
  <w:num w:numId="7" w16cid:durableId="1860464426">
    <w:abstractNumId w:val="4"/>
  </w:num>
  <w:num w:numId="8" w16cid:durableId="1809207838">
    <w:abstractNumId w:val="0"/>
  </w:num>
  <w:num w:numId="9" w16cid:durableId="152331897">
    <w:abstractNumId w:val="5"/>
  </w:num>
  <w:num w:numId="10" w16cid:durableId="541946973">
    <w:abstractNumId w:val="3"/>
  </w:num>
  <w:num w:numId="11" w16cid:durableId="1247688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82"/>
    <w:rsid w:val="000012A3"/>
    <w:rsid w:val="00004ABE"/>
    <w:rsid w:val="000101F2"/>
    <w:rsid w:val="00021812"/>
    <w:rsid w:val="00032099"/>
    <w:rsid w:val="00032B2A"/>
    <w:rsid w:val="0004120C"/>
    <w:rsid w:val="000419EB"/>
    <w:rsid w:val="000719B0"/>
    <w:rsid w:val="00085AC7"/>
    <w:rsid w:val="00086ADF"/>
    <w:rsid w:val="00086CC2"/>
    <w:rsid w:val="00091CDD"/>
    <w:rsid w:val="00092BAD"/>
    <w:rsid w:val="000A3B25"/>
    <w:rsid w:val="000A57C7"/>
    <w:rsid w:val="000B129F"/>
    <w:rsid w:val="000B14D6"/>
    <w:rsid w:val="000B472E"/>
    <w:rsid w:val="000D3BEC"/>
    <w:rsid w:val="000F223F"/>
    <w:rsid w:val="00103314"/>
    <w:rsid w:val="00103B7C"/>
    <w:rsid w:val="00107227"/>
    <w:rsid w:val="0011073E"/>
    <w:rsid w:val="00113603"/>
    <w:rsid w:val="001154DC"/>
    <w:rsid w:val="00122A21"/>
    <w:rsid w:val="001266B1"/>
    <w:rsid w:val="00127C3D"/>
    <w:rsid w:val="001307C3"/>
    <w:rsid w:val="0013090A"/>
    <w:rsid w:val="00135CD9"/>
    <w:rsid w:val="001372BE"/>
    <w:rsid w:val="00140B89"/>
    <w:rsid w:val="00146589"/>
    <w:rsid w:val="0015453D"/>
    <w:rsid w:val="00160691"/>
    <w:rsid w:val="00167F67"/>
    <w:rsid w:val="00174C20"/>
    <w:rsid w:val="00181225"/>
    <w:rsid w:val="00185569"/>
    <w:rsid w:val="001869ED"/>
    <w:rsid w:val="001948D1"/>
    <w:rsid w:val="001A1BC9"/>
    <w:rsid w:val="001B4D45"/>
    <w:rsid w:val="001B6EEA"/>
    <w:rsid w:val="001C3385"/>
    <w:rsid w:val="001D540C"/>
    <w:rsid w:val="001E2C77"/>
    <w:rsid w:val="001E350C"/>
    <w:rsid w:val="0020028A"/>
    <w:rsid w:val="0020516C"/>
    <w:rsid w:val="00205374"/>
    <w:rsid w:val="00210966"/>
    <w:rsid w:val="00212C88"/>
    <w:rsid w:val="00214EB4"/>
    <w:rsid w:val="0021639B"/>
    <w:rsid w:val="00235ABA"/>
    <w:rsid w:val="00252779"/>
    <w:rsid w:val="00257715"/>
    <w:rsid w:val="00257FA6"/>
    <w:rsid w:val="00262180"/>
    <w:rsid w:val="00266CCD"/>
    <w:rsid w:val="00271911"/>
    <w:rsid w:val="00290F7B"/>
    <w:rsid w:val="00292AD4"/>
    <w:rsid w:val="002A3EC1"/>
    <w:rsid w:val="002A70F6"/>
    <w:rsid w:val="002A7B0C"/>
    <w:rsid w:val="002B544C"/>
    <w:rsid w:val="002C7D29"/>
    <w:rsid w:val="002D0C38"/>
    <w:rsid w:val="002D2E9E"/>
    <w:rsid w:val="002D4C68"/>
    <w:rsid w:val="002D6726"/>
    <w:rsid w:val="003051FE"/>
    <w:rsid w:val="003114F2"/>
    <w:rsid w:val="00322B22"/>
    <w:rsid w:val="003253C6"/>
    <w:rsid w:val="00325F23"/>
    <w:rsid w:val="003275BF"/>
    <w:rsid w:val="00335B52"/>
    <w:rsid w:val="0034140F"/>
    <w:rsid w:val="003455F5"/>
    <w:rsid w:val="00353DF2"/>
    <w:rsid w:val="0035792D"/>
    <w:rsid w:val="00360143"/>
    <w:rsid w:val="00361581"/>
    <w:rsid w:val="00363BE3"/>
    <w:rsid w:val="003644F7"/>
    <w:rsid w:val="0037754F"/>
    <w:rsid w:val="003809AD"/>
    <w:rsid w:val="00380A6F"/>
    <w:rsid w:val="00394465"/>
    <w:rsid w:val="003944AB"/>
    <w:rsid w:val="003A68D1"/>
    <w:rsid w:val="003C2487"/>
    <w:rsid w:val="003C33A4"/>
    <w:rsid w:val="003C3D0B"/>
    <w:rsid w:val="003D2688"/>
    <w:rsid w:val="003D507F"/>
    <w:rsid w:val="003E2C16"/>
    <w:rsid w:val="003E59BE"/>
    <w:rsid w:val="003E626B"/>
    <w:rsid w:val="003F0BCE"/>
    <w:rsid w:val="003F1DB8"/>
    <w:rsid w:val="003F6119"/>
    <w:rsid w:val="0040042B"/>
    <w:rsid w:val="0040069A"/>
    <w:rsid w:val="00402D32"/>
    <w:rsid w:val="0040605E"/>
    <w:rsid w:val="004065AA"/>
    <w:rsid w:val="00415A5B"/>
    <w:rsid w:val="00422DFD"/>
    <w:rsid w:val="0042596E"/>
    <w:rsid w:val="00430392"/>
    <w:rsid w:val="00433687"/>
    <w:rsid w:val="004356C8"/>
    <w:rsid w:val="004363BC"/>
    <w:rsid w:val="00441ABB"/>
    <w:rsid w:val="00442878"/>
    <w:rsid w:val="004463F0"/>
    <w:rsid w:val="00447855"/>
    <w:rsid w:val="00450305"/>
    <w:rsid w:val="00450AE2"/>
    <w:rsid w:val="00454A63"/>
    <w:rsid w:val="0046444A"/>
    <w:rsid w:val="00467A5D"/>
    <w:rsid w:val="00475DAF"/>
    <w:rsid w:val="00484404"/>
    <w:rsid w:val="004866B1"/>
    <w:rsid w:val="0049015F"/>
    <w:rsid w:val="00491D82"/>
    <w:rsid w:val="0049748A"/>
    <w:rsid w:val="004A0FD8"/>
    <w:rsid w:val="004A2FFA"/>
    <w:rsid w:val="004A40B2"/>
    <w:rsid w:val="004A6637"/>
    <w:rsid w:val="004B0FF6"/>
    <w:rsid w:val="004B21A6"/>
    <w:rsid w:val="004B2AF1"/>
    <w:rsid w:val="004B597D"/>
    <w:rsid w:val="004D1A9F"/>
    <w:rsid w:val="004D32F9"/>
    <w:rsid w:val="004D4038"/>
    <w:rsid w:val="004D49B4"/>
    <w:rsid w:val="004F04D3"/>
    <w:rsid w:val="00503697"/>
    <w:rsid w:val="00511505"/>
    <w:rsid w:val="00517146"/>
    <w:rsid w:val="00517A4E"/>
    <w:rsid w:val="005229CA"/>
    <w:rsid w:val="0052541C"/>
    <w:rsid w:val="00545B97"/>
    <w:rsid w:val="00571C18"/>
    <w:rsid w:val="005755C6"/>
    <w:rsid w:val="005864C9"/>
    <w:rsid w:val="00594134"/>
    <w:rsid w:val="005A614D"/>
    <w:rsid w:val="005B5F13"/>
    <w:rsid w:val="005B6B1E"/>
    <w:rsid w:val="005C1C65"/>
    <w:rsid w:val="005D2B4D"/>
    <w:rsid w:val="005D343E"/>
    <w:rsid w:val="005D78A0"/>
    <w:rsid w:val="005E1FF2"/>
    <w:rsid w:val="005E26A9"/>
    <w:rsid w:val="005E290D"/>
    <w:rsid w:val="005F43D1"/>
    <w:rsid w:val="00612C89"/>
    <w:rsid w:val="00616A2B"/>
    <w:rsid w:val="00627133"/>
    <w:rsid w:val="006279D6"/>
    <w:rsid w:val="00630DC9"/>
    <w:rsid w:val="00631C5F"/>
    <w:rsid w:val="006335B8"/>
    <w:rsid w:val="00642990"/>
    <w:rsid w:val="0066025E"/>
    <w:rsid w:val="00661903"/>
    <w:rsid w:val="0066337B"/>
    <w:rsid w:val="00677F26"/>
    <w:rsid w:val="006807C0"/>
    <w:rsid w:val="006B4B31"/>
    <w:rsid w:val="006D2B02"/>
    <w:rsid w:val="006D6BD4"/>
    <w:rsid w:val="006E3CC9"/>
    <w:rsid w:val="006E3FD1"/>
    <w:rsid w:val="006E692A"/>
    <w:rsid w:val="006F0B60"/>
    <w:rsid w:val="006F3277"/>
    <w:rsid w:val="006F4B7C"/>
    <w:rsid w:val="007031FA"/>
    <w:rsid w:val="00715428"/>
    <w:rsid w:val="00724CF4"/>
    <w:rsid w:val="00731823"/>
    <w:rsid w:val="007334E8"/>
    <w:rsid w:val="00746FE5"/>
    <w:rsid w:val="00752C5D"/>
    <w:rsid w:val="00753A4F"/>
    <w:rsid w:val="00754323"/>
    <w:rsid w:val="007605F5"/>
    <w:rsid w:val="007633D5"/>
    <w:rsid w:val="0077004B"/>
    <w:rsid w:val="00775CAF"/>
    <w:rsid w:val="00776F8D"/>
    <w:rsid w:val="00780FE2"/>
    <w:rsid w:val="00784EF8"/>
    <w:rsid w:val="00793214"/>
    <w:rsid w:val="00793769"/>
    <w:rsid w:val="00795E46"/>
    <w:rsid w:val="007A2E09"/>
    <w:rsid w:val="007A40FB"/>
    <w:rsid w:val="007A5194"/>
    <w:rsid w:val="007B40F3"/>
    <w:rsid w:val="007B543B"/>
    <w:rsid w:val="007C4BDF"/>
    <w:rsid w:val="007E129C"/>
    <w:rsid w:val="007F3FE0"/>
    <w:rsid w:val="007F46E9"/>
    <w:rsid w:val="007F6B2D"/>
    <w:rsid w:val="00806E01"/>
    <w:rsid w:val="00825A61"/>
    <w:rsid w:val="008323F3"/>
    <w:rsid w:val="00843ED6"/>
    <w:rsid w:val="0084669C"/>
    <w:rsid w:val="00853156"/>
    <w:rsid w:val="00861AE6"/>
    <w:rsid w:val="0087561A"/>
    <w:rsid w:val="00883E6A"/>
    <w:rsid w:val="00885E8E"/>
    <w:rsid w:val="00886C09"/>
    <w:rsid w:val="00896E7A"/>
    <w:rsid w:val="008A343E"/>
    <w:rsid w:val="008A4C69"/>
    <w:rsid w:val="008A4DA8"/>
    <w:rsid w:val="008B2EDA"/>
    <w:rsid w:val="008B54B4"/>
    <w:rsid w:val="008B55E5"/>
    <w:rsid w:val="008B56B9"/>
    <w:rsid w:val="008B5A6A"/>
    <w:rsid w:val="008B78BA"/>
    <w:rsid w:val="008C1923"/>
    <w:rsid w:val="008C43B0"/>
    <w:rsid w:val="008C7CA6"/>
    <w:rsid w:val="008D3DF3"/>
    <w:rsid w:val="008E43F1"/>
    <w:rsid w:val="008F0F9A"/>
    <w:rsid w:val="00900CEE"/>
    <w:rsid w:val="0090608A"/>
    <w:rsid w:val="00906711"/>
    <w:rsid w:val="009072B7"/>
    <w:rsid w:val="00910121"/>
    <w:rsid w:val="00911B74"/>
    <w:rsid w:val="0091703F"/>
    <w:rsid w:val="00917D43"/>
    <w:rsid w:val="009213A9"/>
    <w:rsid w:val="00930A75"/>
    <w:rsid w:val="00947104"/>
    <w:rsid w:val="00950DF3"/>
    <w:rsid w:val="0095146B"/>
    <w:rsid w:val="00955950"/>
    <w:rsid w:val="0097416E"/>
    <w:rsid w:val="0097777E"/>
    <w:rsid w:val="00980252"/>
    <w:rsid w:val="00990C38"/>
    <w:rsid w:val="0099482B"/>
    <w:rsid w:val="009B164F"/>
    <w:rsid w:val="009B2244"/>
    <w:rsid w:val="009B7FDA"/>
    <w:rsid w:val="009C3D01"/>
    <w:rsid w:val="009D2DB6"/>
    <w:rsid w:val="009D5CE6"/>
    <w:rsid w:val="009E0D19"/>
    <w:rsid w:val="009E2FD0"/>
    <w:rsid w:val="009E6004"/>
    <w:rsid w:val="009E7661"/>
    <w:rsid w:val="009F0D99"/>
    <w:rsid w:val="009F4A7E"/>
    <w:rsid w:val="00A00A08"/>
    <w:rsid w:val="00A0138E"/>
    <w:rsid w:val="00A03DA5"/>
    <w:rsid w:val="00A44FE4"/>
    <w:rsid w:val="00A47E36"/>
    <w:rsid w:val="00A61A75"/>
    <w:rsid w:val="00A61A78"/>
    <w:rsid w:val="00A63943"/>
    <w:rsid w:val="00A65D65"/>
    <w:rsid w:val="00A7047E"/>
    <w:rsid w:val="00A73D10"/>
    <w:rsid w:val="00A81954"/>
    <w:rsid w:val="00A87254"/>
    <w:rsid w:val="00A949A0"/>
    <w:rsid w:val="00A964EC"/>
    <w:rsid w:val="00A9750F"/>
    <w:rsid w:val="00AA7FF7"/>
    <w:rsid w:val="00AB1D21"/>
    <w:rsid w:val="00AD1152"/>
    <w:rsid w:val="00AD16A6"/>
    <w:rsid w:val="00AE30D6"/>
    <w:rsid w:val="00AE7C33"/>
    <w:rsid w:val="00AF2B00"/>
    <w:rsid w:val="00AF5BD6"/>
    <w:rsid w:val="00B05271"/>
    <w:rsid w:val="00B10802"/>
    <w:rsid w:val="00B108F4"/>
    <w:rsid w:val="00B172F6"/>
    <w:rsid w:val="00B20161"/>
    <w:rsid w:val="00B30B6E"/>
    <w:rsid w:val="00B35D81"/>
    <w:rsid w:val="00B365C4"/>
    <w:rsid w:val="00B4109A"/>
    <w:rsid w:val="00B41A97"/>
    <w:rsid w:val="00B70687"/>
    <w:rsid w:val="00B82132"/>
    <w:rsid w:val="00B82830"/>
    <w:rsid w:val="00B84C1E"/>
    <w:rsid w:val="00B8612B"/>
    <w:rsid w:val="00BB3B3D"/>
    <w:rsid w:val="00BC147F"/>
    <w:rsid w:val="00BC4F3D"/>
    <w:rsid w:val="00BD1059"/>
    <w:rsid w:val="00BD36E4"/>
    <w:rsid w:val="00BD78C1"/>
    <w:rsid w:val="00BE1E89"/>
    <w:rsid w:val="00BE4ABF"/>
    <w:rsid w:val="00BF1BFA"/>
    <w:rsid w:val="00C01E95"/>
    <w:rsid w:val="00C0457D"/>
    <w:rsid w:val="00C04C6A"/>
    <w:rsid w:val="00C05167"/>
    <w:rsid w:val="00C250FE"/>
    <w:rsid w:val="00C254FB"/>
    <w:rsid w:val="00C26D35"/>
    <w:rsid w:val="00C31CF2"/>
    <w:rsid w:val="00C34EF8"/>
    <w:rsid w:val="00C364EB"/>
    <w:rsid w:val="00C4146E"/>
    <w:rsid w:val="00C45643"/>
    <w:rsid w:val="00C4685D"/>
    <w:rsid w:val="00C62AEF"/>
    <w:rsid w:val="00C65FEF"/>
    <w:rsid w:val="00C67405"/>
    <w:rsid w:val="00C82B5B"/>
    <w:rsid w:val="00C971C0"/>
    <w:rsid w:val="00CA0F6F"/>
    <w:rsid w:val="00CC44C9"/>
    <w:rsid w:val="00CD01CA"/>
    <w:rsid w:val="00CE3097"/>
    <w:rsid w:val="00CE6680"/>
    <w:rsid w:val="00CE7C04"/>
    <w:rsid w:val="00CF4759"/>
    <w:rsid w:val="00CF6D1C"/>
    <w:rsid w:val="00D20D29"/>
    <w:rsid w:val="00D40B4E"/>
    <w:rsid w:val="00D40C34"/>
    <w:rsid w:val="00D43432"/>
    <w:rsid w:val="00D43905"/>
    <w:rsid w:val="00D5225E"/>
    <w:rsid w:val="00D53260"/>
    <w:rsid w:val="00D55B94"/>
    <w:rsid w:val="00D56E13"/>
    <w:rsid w:val="00D57918"/>
    <w:rsid w:val="00D61443"/>
    <w:rsid w:val="00D65E98"/>
    <w:rsid w:val="00D675EC"/>
    <w:rsid w:val="00D731A8"/>
    <w:rsid w:val="00D76645"/>
    <w:rsid w:val="00D816FA"/>
    <w:rsid w:val="00D907D9"/>
    <w:rsid w:val="00D91E3D"/>
    <w:rsid w:val="00DA073F"/>
    <w:rsid w:val="00DA35AD"/>
    <w:rsid w:val="00DC0A25"/>
    <w:rsid w:val="00DC1902"/>
    <w:rsid w:val="00E0681C"/>
    <w:rsid w:val="00E216C7"/>
    <w:rsid w:val="00E26ED4"/>
    <w:rsid w:val="00E45838"/>
    <w:rsid w:val="00E5021F"/>
    <w:rsid w:val="00E546FF"/>
    <w:rsid w:val="00E550A3"/>
    <w:rsid w:val="00E6605C"/>
    <w:rsid w:val="00E74027"/>
    <w:rsid w:val="00E76FD9"/>
    <w:rsid w:val="00E87ACF"/>
    <w:rsid w:val="00EA67AC"/>
    <w:rsid w:val="00EC00D1"/>
    <w:rsid w:val="00EC7E46"/>
    <w:rsid w:val="00ED1B2A"/>
    <w:rsid w:val="00ED5AF4"/>
    <w:rsid w:val="00ED6C9A"/>
    <w:rsid w:val="00EE6493"/>
    <w:rsid w:val="00EF3000"/>
    <w:rsid w:val="00EF7C30"/>
    <w:rsid w:val="00EF7E6E"/>
    <w:rsid w:val="00F02F20"/>
    <w:rsid w:val="00F1309B"/>
    <w:rsid w:val="00F146C9"/>
    <w:rsid w:val="00F147D7"/>
    <w:rsid w:val="00F35183"/>
    <w:rsid w:val="00F4348F"/>
    <w:rsid w:val="00F51C4F"/>
    <w:rsid w:val="00F54500"/>
    <w:rsid w:val="00F607B4"/>
    <w:rsid w:val="00F63106"/>
    <w:rsid w:val="00F657B8"/>
    <w:rsid w:val="00F702B6"/>
    <w:rsid w:val="00F71701"/>
    <w:rsid w:val="00F73C13"/>
    <w:rsid w:val="00F73E36"/>
    <w:rsid w:val="00F753B9"/>
    <w:rsid w:val="00F75AEC"/>
    <w:rsid w:val="00F8405C"/>
    <w:rsid w:val="00FA3DFD"/>
    <w:rsid w:val="00FA5A28"/>
    <w:rsid w:val="00FA6A96"/>
    <w:rsid w:val="00FB2BCF"/>
    <w:rsid w:val="00FC0938"/>
    <w:rsid w:val="00FC7D54"/>
    <w:rsid w:val="00FD3E7B"/>
    <w:rsid w:val="00FE1BAC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A763E"/>
  <w15:docId w15:val="{0E29E76B-384D-4C7E-905E-97D5C6BB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F6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828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2830"/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styleId="Hyperlink">
    <w:name w:val="Hyperlink"/>
    <w:basedOn w:val="DefaultParagraphFont"/>
    <w:uiPriority w:val="99"/>
    <w:rsid w:val="00491D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1D8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D82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semiHidden/>
    <w:rsid w:val="00B8283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167F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7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5A5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5A5B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4A0FD8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F4A7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4A7E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13090A"/>
    <w:rPr>
      <w:i/>
      <w:iCs/>
    </w:rPr>
  </w:style>
  <w:style w:type="paragraph" w:styleId="ListParagraph">
    <w:name w:val="List Paragraph"/>
    <w:basedOn w:val="Normal"/>
    <w:uiPriority w:val="34"/>
    <w:qFormat/>
    <w:rsid w:val="00885E8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F6D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96E7A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1">
    <w:name w:val="A1"/>
    <w:uiPriority w:val="99"/>
    <w:rsid w:val="00896E7A"/>
    <w:rPr>
      <w:rFonts w:cs="Roboto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le@turchet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megadesig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egele@omega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518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Schreiner Group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 Gavin</dc:creator>
  <cp:lastModifiedBy>Christopher Dale</cp:lastModifiedBy>
  <cp:revision>6</cp:revision>
  <cp:lastPrinted>2015-09-03T14:44:00Z</cp:lastPrinted>
  <dcterms:created xsi:type="dcterms:W3CDTF">2023-08-25T13:07:00Z</dcterms:created>
  <dcterms:modified xsi:type="dcterms:W3CDTF">2023-08-28T16:15:00Z</dcterms:modified>
</cp:coreProperties>
</file>