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4E5B" w14:textId="23B514F1" w:rsidR="00816830" w:rsidRPr="00581640" w:rsidRDefault="007E1316" w:rsidP="00AE7FE9">
      <w:pPr>
        <w:rPr>
          <w:rFonts w:ascii="Calibri" w:hAnsi="Calibri" w:cs="Calibri"/>
        </w:rPr>
      </w:pPr>
      <w:r w:rsidRPr="00581640">
        <w:rPr>
          <w:rFonts w:ascii="Calibri" w:hAnsi="Calibri" w:cs="Calibri"/>
          <w:noProof/>
        </w:rPr>
        <w:drawing>
          <wp:anchor distT="0" distB="0" distL="114300" distR="114300" simplePos="0" relativeHeight="251658240" behindDoc="1" locked="0" layoutInCell="1" allowOverlap="1" wp14:anchorId="56893B50" wp14:editId="65CA30D4">
            <wp:simplePos x="0" y="0"/>
            <wp:positionH relativeFrom="margin">
              <wp:align>right</wp:align>
            </wp:positionH>
            <wp:positionV relativeFrom="paragraph">
              <wp:posOffset>0</wp:posOffset>
            </wp:positionV>
            <wp:extent cx="818515" cy="1120775"/>
            <wp:effectExtent l="0" t="0" r="635" b="3175"/>
            <wp:wrapTight wrapText="bothSides">
              <wp:wrapPolygon edited="0">
                <wp:start x="0" y="0"/>
                <wp:lineTo x="0" y="21294"/>
                <wp:lineTo x="21114" y="21294"/>
                <wp:lineTo x="21114" y="0"/>
                <wp:lineTo x="0" y="0"/>
              </wp:wrapPolygon>
            </wp:wrapTight>
            <wp:docPr id="1" name="Picture 1" descr="Shape&#10;&#10;Description automatically generated">
              <a:extLst xmlns:a="http://schemas.openxmlformats.org/drawingml/2006/main">
                <a:ext uri="{FF2B5EF4-FFF2-40B4-BE49-F238E27FC236}">
                  <a16:creationId xmlns:a16="http://schemas.microsoft.com/office/drawing/2014/main" id="{64C10E90-8164-4FA1-9B46-60A25EFA3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r="1245" b="9874"/>
                    <a:stretch/>
                  </pic:blipFill>
                  <pic:spPr bwMode="auto">
                    <a:xfrm>
                      <a:off x="0" y="0"/>
                      <a:ext cx="818985" cy="11211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1640">
        <w:rPr>
          <w:rFonts w:ascii="Calibri" w:hAnsi="Calibri" w:cs="Calibri"/>
          <w:b/>
        </w:rPr>
        <w:t>RELEASE REF:</w:t>
      </w:r>
      <w:r w:rsidRPr="00581640">
        <w:rPr>
          <w:rFonts w:ascii="Calibri" w:hAnsi="Calibri" w:cs="Calibri"/>
        </w:rPr>
        <w:tab/>
        <w:t>P</w:t>
      </w:r>
      <w:r w:rsidR="009F00EA" w:rsidRPr="00581640">
        <w:rPr>
          <w:rFonts w:ascii="Calibri" w:hAnsi="Calibri" w:cs="Calibri"/>
        </w:rPr>
        <w:t>S</w:t>
      </w:r>
      <w:r w:rsidRPr="00581640">
        <w:rPr>
          <w:rFonts w:ascii="Calibri" w:hAnsi="Calibri" w:cs="Calibri"/>
        </w:rPr>
        <w:t>/202</w:t>
      </w:r>
      <w:r w:rsidR="00E567BD" w:rsidRPr="00581640">
        <w:rPr>
          <w:rFonts w:ascii="Calibri" w:hAnsi="Calibri" w:cs="Calibri"/>
        </w:rPr>
        <w:t>5</w:t>
      </w:r>
      <w:r w:rsidR="002051EE" w:rsidRPr="00581640">
        <w:rPr>
          <w:rFonts w:ascii="Calibri" w:hAnsi="Calibri" w:cs="Calibri"/>
        </w:rPr>
        <w:t>/00</w:t>
      </w:r>
      <w:r w:rsidR="00DE5F9D">
        <w:rPr>
          <w:rFonts w:ascii="Calibri" w:hAnsi="Calibri" w:cs="Calibri"/>
        </w:rPr>
        <w:t>4</w:t>
      </w:r>
    </w:p>
    <w:p w14:paraId="7170B75A" w14:textId="0F81E749" w:rsidR="00AE7FE9" w:rsidRPr="00581640" w:rsidRDefault="00AE7FE9" w:rsidP="00AE7FE9">
      <w:pPr>
        <w:spacing w:after="0" w:line="240" w:lineRule="auto"/>
        <w:rPr>
          <w:rFonts w:ascii="Calibri" w:eastAsia="Arial" w:hAnsi="Calibri" w:cs="Calibri"/>
          <w:color w:val="000000" w:themeColor="text1"/>
        </w:rPr>
      </w:pPr>
      <w:r w:rsidRPr="00581640">
        <w:rPr>
          <w:rFonts w:ascii="Calibri" w:eastAsia="Arial" w:hAnsi="Calibri" w:cs="Calibri"/>
          <w:b/>
          <w:bCs/>
          <w:color w:val="000000" w:themeColor="text1"/>
        </w:rPr>
        <w:t>ISSUE DATE:</w:t>
      </w:r>
      <w:r w:rsidRPr="00581640">
        <w:rPr>
          <w:rFonts w:ascii="Calibri" w:hAnsi="Calibri" w:cs="Calibri"/>
          <w:sz w:val="20"/>
          <w:szCs w:val="20"/>
        </w:rPr>
        <w:tab/>
      </w:r>
      <w:r w:rsidR="00276475">
        <w:rPr>
          <w:rFonts w:ascii="Calibri" w:hAnsi="Calibri" w:cs="Calibri"/>
          <w:sz w:val="20"/>
          <w:szCs w:val="20"/>
        </w:rPr>
        <w:t>1st</w:t>
      </w:r>
      <w:r w:rsidR="00E510F3">
        <w:rPr>
          <w:rFonts w:ascii="Calibri" w:hAnsi="Calibri" w:cs="Calibri"/>
          <w:sz w:val="20"/>
          <w:szCs w:val="20"/>
        </w:rPr>
        <w:t xml:space="preserve"> </w:t>
      </w:r>
      <w:r w:rsidR="00276475">
        <w:rPr>
          <w:rFonts w:ascii="Calibri" w:hAnsi="Calibri" w:cs="Calibri"/>
          <w:sz w:val="20"/>
          <w:szCs w:val="20"/>
        </w:rPr>
        <w:t>December</w:t>
      </w:r>
      <w:r w:rsidR="00EA02F5" w:rsidRPr="00581640">
        <w:rPr>
          <w:rFonts w:ascii="Calibri" w:eastAsia="Arial" w:hAnsi="Calibri" w:cs="Calibri"/>
          <w:color w:val="000000" w:themeColor="text1"/>
        </w:rPr>
        <w:t xml:space="preserve"> 2025</w:t>
      </w:r>
    </w:p>
    <w:p w14:paraId="66D8FBC2" w14:textId="77777777" w:rsidR="009B3F58" w:rsidRPr="00581640" w:rsidRDefault="009B3F58" w:rsidP="00D41CD1">
      <w:pPr>
        <w:spacing w:after="0" w:line="240" w:lineRule="auto"/>
        <w:rPr>
          <w:rFonts w:ascii="Calibri" w:hAnsi="Calibri" w:cs="Calibri"/>
          <w:sz w:val="24"/>
          <w:szCs w:val="24"/>
        </w:rPr>
      </w:pPr>
    </w:p>
    <w:p w14:paraId="56390B41" w14:textId="77777777" w:rsidR="007E1316" w:rsidRDefault="007E1316" w:rsidP="00D41CD1">
      <w:pPr>
        <w:spacing w:after="0" w:line="240" w:lineRule="auto"/>
        <w:rPr>
          <w:rFonts w:ascii="Calibri" w:hAnsi="Calibri" w:cs="Calibri"/>
          <w:sz w:val="24"/>
          <w:szCs w:val="24"/>
        </w:rPr>
      </w:pPr>
    </w:p>
    <w:p w14:paraId="506E3269" w14:textId="77777777" w:rsidR="00895CCA" w:rsidRDefault="00895CCA" w:rsidP="00D41CD1">
      <w:pPr>
        <w:spacing w:after="0" w:line="240" w:lineRule="auto"/>
        <w:rPr>
          <w:rFonts w:ascii="Calibri" w:hAnsi="Calibri" w:cs="Calibri"/>
          <w:sz w:val="24"/>
          <w:szCs w:val="24"/>
        </w:rPr>
      </w:pPr>
    </w:p>
    <w:p w14:paraId="0FE8809A" w14:textId="7AA6D59F" w:rsidR="00104294" w:rsidRDefault="00104294" w:rsidP="00104294">
      <w:pPr>
        <w:spacing w:after="0" w:line="240" w:lineRule="auto"/>
        <w:rPr>
          <w:rFonts w:ascii="Calibri" w:hAnsi="Calibri" w:cs="Calibri"/>
          <w:b/>
          <w:bCs/>
          <w:i/>
          <w:iCs/>
          <w:sz w:val="24"/>
          <w:szCs w:val="24"/>
        </w:rPr>
      </w:pPr>
    </w:p>
    <w:p w14:paraId="0A21CAD1" w14:textId="77777777" w:rsidR="00E567BD" w:rsidRPr="00781FCD" w:rsidRDefault="00E567BD" w:rsidP="00104294">
      <w:pPr>
        <w:spacing w:after="0" w:line="240" w:lineRule="auto"/>
        <w:rPr>
          <w:rFonts w:ascii="Calibri" w:hAnsi="Calibri" w:cs="Calibri"/>
          <w:sz w:val="24"/>
          <w:szCs w:val="24"/>
        </w:rPr>
      </w:pPr>
    </w:p>
    <w:p w14:paraId="540B6CC7" w14:textId="77777777" w:rsidR="00B06992" w:rsidRPr="00153DCF" w:rsidRDefault="00B06992" w:rsidP="00B06992">
      <w:pPr>
        <w:spacing w:after="0"/>
        <w:rPr>
          <w:b/>
          <w:bCs/>
          <w:sz w:val="24"/>
          <w:szCs w:val="24"/>
        </w:rPr>
      </w:pPr>
      <w:r>
        <w:rPr>
          <w:b/>
          <w:bCs/>
          <w:sz w:val="24"/>
          <w:szCs w:val="24"/>
        </w:rPr>
        <w:t>PUSTERLA 1880 INTRODUCES SUSTAINABLE NON-PLASTIC ALTERNATIVE FOR PRESENTATION BOX FITMENTS</w:t>
      </w:r>
    </w:p>
    <w:p w14:paraId="377B5868" w14:textId="77777777" w:rsidR="00E567BD" w:rsidRPr="00781FCD" w:rsidRDefault="00E567BD" w:rsidP="00104294">
      <w:pPr>
        <w:spacing w:after="0" w:line="240" w:lineRule="auto"/>
        <w:rPr>
          <w:rFonts w:ascii="Calibri" w:hAnsi="Calibri" w:cs="Calibri"/>
          <w:sz w:val="24"/>
          <w:szCs w:val="24"/>
        </w:rPr>
      </w:pPr>
    </w:p>
    <w:p w14:paraId="29364B27" w14:textId="2B02C759" w:rsidR="00295B92" w:rsidRPr="00295B92" w:rsidRDefault="00295B92" w:rsidP="00295B92">
      <w:pPr>
        <w:spacing w:after="0" w:line="240" w:lineRule="auto"/>
        <w:rPr>
          <w:rFonts w:ascii="Calibri" w:hAnsi="Calibri" w:cs="Calibri"/>
          <w:sz w:val="24"/>
          <w:szCs w:val="24"/>
        </w:rPr>
      </w:pPr>
      <w:r w:rsidRPr="00295B92">
        <w:rPr>
          <w:rFonts w:ascii="Calibri" w:hAnsi="Calibri" w:cs="Calibri"/>
          <w:sz w:val="24"/>
          <w:szCs w:val="24"/>
        </w:rPr>
        <w:t xml:space="preserve">Luxury packaging specialist </w:t>
      </w:r>
      <w:proofErr w:type="spellStart"/>
      <w:r w:rsidRPr="00295B92">
        <w:rPr>
          <w:rFonts w:ascii="Calibri" w:hAnsi="Calibri" w:cs="Calibri"/>
          <w:sz w:val="24"/>
          <w:szCs w:val="24"/>
        </w:rPr>
        <w:t>Pusterla</w:t>
      </w:r>
      <w:proofErr w:type="spellEnd"/>
      <w:r w:rsidRPr="00295B92">
        <w:rPr>
          <w:rFonts w:ascii="Calibri" w:hAnsi="Calibri" w:cs="Calibri"/>
          <w:sz w:val="24"/>
          <w:szCs w:val="24"/>
        </w:rPr>
        <w:t xml:space="preserve"> 1880</w:t>
      </w:r>
      <w:r w:rsidR="00B861B7">
        <w:rPr>
          <w:rFonts w:ascii="Calibri" w:hAnsi="Calibri" w:cs="Calibri"/>
          <w:sz w:val="24"/>
          <w:szCs w:val="24"/>
        </w:rPr>
        <w:t xml:space="preserve"> </w:t>
      </w:r>
      <w:r w:rsidRPr="00295B92">
        <w:rPr>
          <w:rFonts w:ascii="Calibri" w:hAnsi="Calibri" w:cs="Calibri"/>
          <w:sz w:val="24"/>
          <w:szCs w:val="24"/>
        </w:rPr>
        <w:t>is extending its choice of sustainable alternatives for the internal fitments in its presentation boxes with the introduction of an FSC (Forest Stewardship Council)-certified thermoformed cellulose, which provides an aesthetic and functional alternative to more traditional plastic versions.</w:t>
      </w:r>
    </w:p>
    <w:p w14:paraId="22EDEEFC" w14:textId="77777777" w:rsidR="00295B92" w:rsidRDefault="00295B92" w:rsidP="00295B92">
      <w:pPr>
        <w:spacing w:after="0" w:line="240" w:lineRule="auto"/>
        <w:rPr>
          <w:rFonts w:ascii="Calibri" w:hAnsi="Calibri" w:cs="Calibri"/>
          <w:sz w:val="24"/>
          <w:szCs w:val="24"/>
        </w:rPr>
      </w:pPr>
    </w:p>
    <w:p w14:paraId="1CF60EE5" w14:textId="45FDD3F8" w:rsidR="00295B92" w:rsidRPr="00295B92" w:rsidRDefault="006B095E" w:rsidP="00D04E7C">
      <w:pPr>
        <w:spacing w:after="0" w:line="240" w:lineRule="auto"/>
        <w:rPr>
          <w:rFonts w:ascii="Calibri" w:hAnsi="Calibri" w:cs="Calibri"/>
          <w:sz w:val="24"/>
          <w:szCs w:val="24"/>
        </w:rPr>
      </w:pPr>
      <w:r w:rsidRPr="006B095E">
        <w:rPr>
          <w:rFonts w:ascii="Calibri" w:hAnsi="Calibri" w:cs="Calibri"/>
          <w:sz w:val="24"/>
          <w:szCs w:val="24"/>
        </w:rPr>
        <w:t xml:space="preserve">The company says its latest CALECO ranges </w:t>
      </w:r>
      <w:proofErr w:type="gramStart"/>
      <w:r w:rsidRPr="006B095E">
        <w:rPr>
          <w:rFonts w:ascii="Calibri" w:hAnsi="Calibri" w:cs="Calibri"/>
          <w:sz w:val="24"/>
          <w:szCs w:val="24"/>
        </w:rPr>
        <w:t>completely eliminate</w:t>
      </w:r>
      <w:proofErr w:type="gramEnd"/>
      <w:r w:rsidRPr="006B095E">
        <w:rPr>
          <w:rFonts w:ascii="Calibri" w:hAnsi="Calibri" w:cs="Calibri"/>
          <w:sz w:val="24"/>
          <w:szCs w:val="24"/>
        </w:rPr>
        <w:t xml:space="preserve"> plastic</w:t>
      </w:r>
      <w:r>
        <w:rPr>
          <w:rFonts w:ascii="Calibri" w:hAnsi="Calibri" w:cs="Calibri"/>
          <w:sz w:val="24"/>
          <w:szCs w:val="24"/>
        </w:rPr>
        <w:t>s</w:t>
      </w:r>
      <w:r w:rsidRPr="006B095E">
        <w:rPr>
          <w:rFonts w:ascii="Calibri" w:hAnsi="Calibri" w:cs="Calibri"/>
          <w:sz w:val="24"/>
          <w:szCs w:val="24"/>
        </w:rPr>
        <w:t xml:space="preserve"> by using either wet-moulded pulp or dry-moulded paper</w:t>
      </w:r>
      <w:r w:rsidR="004A642C">
        <w:rPr>
          <w:rFonts w:ascii="Calibri" w:hAnsi="Calibri" w:cs="Calibri"/>
          <w:sz w:val="24"/>
          <w:szCs w:val="24"/>
        </w:rPr>
        <w:t>, with a variety of options</w:t>
      </w:r>
      <w:r w:rsidR="00D04E7C">
        <w:rPr>
          <w:rFonts w:ascii="Calibri" w:hAnsi="Calibri" w:cs="Calibri"/>
          <w:sz w:val="24"/>
          <w:szCs w:val="24"/>
        </w:rPr>
        <w:t xml:space="preserve"> that can be tailored to </w:t>
      </w:r>
      <w:r w:rsidR="000A7D5D">
        <w:rPr>
          <w:rFonts w:ascii="Calibri" w:hAnsi="Calibri" w:cs="Calibri"/>
          <w:sz w:val="24"/>
          <w:szCs w:val="24"/>
        </w:rPr>
        <w:t xml:space="preserve">the </w:t>
      </w:r>
      <w:r w:rsidR="00D04E7C">
        <w:rPr>
          <w:rFonts w:ascii="Calibri" w:hAnsi="Calibri" w:cs="Calibri"/>
          <w:sz w:val="24"/>
          <w:szCs w:val="24"/>
        </w:rPr>
        <w:t>precise needs of individual customers</w:t>
      </w:r>
      <w:r w:rsidR="00557492">
        <w:rPr>
          <w:rFonts w:ascii="Calibri" w:hAnsi="Calibri" w:cs="Calibri"/>
          <w:sz w:val="24"/>
          <w:szCs w:val="24"/>
        </w:rPr>
        <w:t>.</w:t>
      </w:r>
    </w:p>
    <w:p w14:paraId="26A61666" w14:textId="77777777" w:rsidR="00295B92" w:rsidRPr="00295B92" w:rsidRDefault="00295B92" w:rsidP="00295B92">
      <w:pPr>
        <w:spacing w:after="0" w:line="240" w:lineRule="auto"/>
        <w:rPr>
          <w:rFonts w:ascii="Calibri" w:hAnsi="Calibri" w:cs="Calibri"/>
          <w:sz w:val="24"/>
          <w:szCs w:val="24"/>
        </w:rPr>
      </w:pPr>
    </w:p>
    <w:p w14:paraId="4CB60B2A" w14:textId="36C7436D" w:rsidR="00295B92" w:rsidRPr="00295B92" w:rsidRDefault="00295B92" w:rsidP="00295B92">
      <w:pPr>
        <w:spacing w:after="0" w:line="240" w:lineRule="auto"/>
        <w:rPr>
          <w:rFonts w:ascii="Calibri" w:hAnsi="Calibri" w:cs="Calibri"/>
          <w:sz w:val="24"/>
          <w:szCs w:val="24"/>
        </w:rPr>
      </w:pPr>
      <w:r w:rsidRPr="00295B92">
        <w:rPr>
          <w:rFonts w:ascii="Calibri" w:hAnsi="Calibri" w:cs="Calibri"/>
          <w:sz w:val="24"/>
          <w:szCs w:val="24"/>
        </w:rPr>
        <w:t>“As part of our ongoing sustainability goals, we are committed to eliminating plastic from our packaging,” explained</w:t>
      </w:r>
      <w:r w:rsidR="006D4E2E">
        <w:rPr>
          <w:rFonts w:ascii="Calibri" w:hAnsi="Calibri" w:cs="Calibri"/>
          <w:sz w:val="24"/>
          <w:szCs w:val="24"/>
        </w:rPr>
        <w:t xml:space="preserve"> Haden Smith, Head of NPD</w:t>
      </w:r>
      <w:r w:rsidRPr="00295B92">
        <w:rPr>
          <w:rFonts w:ascii="Calibri" w:hAnsi="Calibri" w:cs="Calibri"/>
          <w:sz w:val="24"/>
          <w:szCs w:val="24"/>
        </w:rPr>
        <w:t xml:space="preserve"> </w:t>
      </w:r>
      <w:r w:rsidR="00DF1411">
        <w:rPr>
          <w:rFonts w:ascii="Calibri" w:hAnsi="Calibri" w:cs="Calibri"/>
          <w:sz w:val="24"/>
          <w:szCs w:val="24"/>
        </w:rPr>
        <w:t xml:space="preserve">at </w:t>
      </w:r>
      <w:proofErr w:type="spellStart"/>
      <w:r w:rsidRPr="00295B92">
        <w:rPr>
          <w:rFonts w:ascii="Calibri" w:hAnsi="Calibri" w:cs="Calibri"/>
          <w:sz w:val="24"/>
          <w:szCs w:val="24"/>
        </w:rPr>
        <w:t>Pusterla</w:t>
      </w:r>
      <w:proofErr w:type="spellEnd"/>
      <w:r w:rsidRPr="00295B92">
        <w:rPr>
          <w:rFonts w:ascii="Calibri" w:hAnsi="Calibri" w:cs="Calibri"/>
          <w:sz w:val="24"/>
          <w:szCs w:val="24"/>
        </w:rPr>
        <w:t xml:space="preserve"> 1880</w:t>
      </w:r>
      <w:r w:rsidR="00B861B7">
        <w:rPr>
          <w:rFonts w:ascii="Calibri" w:hAnsi="Calibri" w:cs="Calibri"/>
          <w:sz w:val="24"/>
          <w:szCs w:val="24"/>
        </w:rPr>
        <w:t xml:space="preserve"> UK</w:t>
      </w:r>
      <w:r w:rsidRPr="00295B92">
        <w:rPr>
          <w:rFonts w:ascii="Calibri" w:hAnsi="Calibri" w:cs="Calibri"/>
          <w:sz w:val="24"/>
          <w:szCs w:val="24"/>
        </w:rPr>
        <w:t>. “This latest initiative enables us to offer customers a cost-effective plastic-free solution with no compromise on product protection or presentation.”</w:t>
      </w:r>
    </w:p>
    <w:p w14:paraId="7ED7285D" w14:textId="77777777" w:rsidR="00295B92" w:rsidRPr="00295B92" w:rsidRDefault="00295B92" w:rsidP="00295B92">
      <w:pPr>
        <w:spacing w:after="0" w:line="240" w:lineRule="auto"/>
        <w:rPr>
          <w:rFonts w:ascii="Calibri" w:hAnsi="Calibri" w:cs="Calibri"/>
          <w:sz w:val="24"/>
          <w:szCs w:val="24"/>
        </w:rPr>
      </w:pPr>
    </w:p>
    <w:p w14:paraId="1F347D62" w14:textId="335029DE" w:rsidR="00295B92" w:rsidRPr="00295B92" w:rsidRDefault="00295B92" w:rsidP="00295B92">
      <w:pPr>
        <w:spacing w:after="0" w:line="240" w:lineRule="auto"/>
        <w:rPr>
          <w:rFonts w:ascii="Calibri" w:hAnsi="Calibri" w:cs="Calibri"/>
          <w:sz w:val="24"/>
          <w:szCs w:val="24"/>
        </w:rPr>
      </w:pPr>
      <w:proofErr w:type="spellStart"/>
      <w:r w:rsidRPr="00295B92">
        <w:rPr>
          <w:rFonts w:ascii="Calibri" w:hAnsi="Calibri" w:cs="Calibri"/>
          <w:sz w:val="24"/>
          <w:szCs w:val="24"/>
        </w:rPr>
        <w:t>Pusterla’s</w:t>
      </w:r>
      <w:proofErr w:type="spellEnd"/>
      <w:r w:rsidRPr="00295B92">
        <w:rPr>
          <w:rFonts w:ascii="Calibri" w:hAnsi="Calibri" w:cs="Calibri"/>
          <w:sz w:val="24"/>
          <w:szCs w:val="24"/>
        </w:rPr>
        <w:t xml:space="preserve"> </w:t>
      </w:r>
      <w:r w:rsidR="009F7EE8" w:rsidRPr="009F7EE8">
        <w:rPr>
          <w:rFonts w:ascii="Calibri" w:hAnsi="Calibri" w:cs="Calibri"/>
          <w:sz w:val="24"/>
          <w:szCs w:val="24"/>
        </w:rPr>
        <w:t>CALECO</w:t>
      </w:r>
      <w:r w:rsidRPr="00295B92">
        <w:rPr>
          <w:rFonts w:ascii="Calibri" w:hAnsi="Calibri" w:cs="Calibri"/>
          <w:sz w:val="24"/>
          <w:szCs w:val="24"/>
        </w:rPr>
        <w:t xml:space="preserve"> is a natural and sustainable material that has full Chain of Custody (FSC) certification and is both recyclable and biodegradable. It can be easily moulded into a variety of shapes to provide safe and secure positioning for products, and its shock-absorbing properties ensure effective protection throughout the supply chain. The material also offers significant storage and transportation savings compared to EPS and foam fitments.</w:t>
      </w:r>
    </w:p>
    <w:p w14:paraId="3BBAED59" w14:textId="77777777" w:rsidR="00295B92" w:rsidRPr="00295B92" w:rsidRDefault="00295B92" w:rsidP="00295B92">
      <w:pPr>
        <w:spacing w:after="0" w:line="240" w:lineRule="auto"/>
        <w:rPr>
          <w:rFonts w:ascii="Calibri" w:hAnsi="Calibri" w:cs="Calibri"/>
          <w:sz w:val="24"/>
          <w:szCs w:val="24"/>
        </w:rPr>
      </w:pPr>
    </w:p>
    <w:p w14:paraId="0D303385" w14:textId="66032CC3" w:rsidR="00295B92" w:rsidRPr="00295B92" w:rsidRDefault="009F7EE8" w:rsidP="00295B92">
      <w:pPr>
        <w:spacing w:after="0" w:line="240" w:lineRule="auto"/>
        <w:rPr>
          <w:rFonts w:ascii="Calibri" w:hAnsi="Calibri" w:cs="Calibri"/>
          <w:sz w:val="24"/>
          <w:szCs w:val="24"/>
        </w:rPr>
      </w:pPr>
      <w:r w:rsidRPr="009F7EE8">
        <w:rPr>
          <w:rFonts w:ascii="Calibri" w:hAnsi="Calibri" w:cs="Calibri"/>
          <w:sz w:val="24"/>
          <w:szCs w:val="24"/>
        </w:rPr>
        <w:t>CALECO</w:t>
      </w:r>
      <w:r w:rsidR="00295B92" w:rsidRPr="00295B92">
        <w:rPr>
          <w:rFonts w:ascii="Calibri" w:hAnsi="Calibri" w:cs="Calibri"/>
          <w:sz w:val="24"/>
          <w:szCs w:val="24"/>
        </w:rPr>
        <w:t xml:space="preserve"> is non-static and non-toxic and can be treated to withstand extended moisture and to resist oil. In addition to this flexibility, there is the option for logos and other designs to be engraved into the mould and for printing directly onto the moulded fitment.</w:t>
      </w:r>
    </w:p>
    <w:p w14:paraId="0D353409" w14:textId="77777777" w:rsidR="00295B92" w:rsidRPr="00295B92" w:rsidRDefault="00295B92" w:rsidP="00295B92">
      <w:pPr>
        <w:spacing w:after="0" w:line="240" w:lineRule="auto"/>
        <w:rPr>
          <w:rFonts w:ascii="Calibri" w:hAnsi="Calibri" w:cs="Calibri"/>
          <w:sz w:val="24"/>
          <w:szCs w:val="24"/>
        </w:rPr>
      </w:pPr>
    </w:p>
    <w:p w14:paraId="4D19F205" w14:textId="639DAFD7" w:rsidR="00295B92" w:rsidRPr="00295B92" w:rsidRDefault="00295B92" w:rsidP="00295B92">
      <w:pPr>
        <w:spacing w:after="0" w:line="240" w:lineRule="auto"/>
        <w:rPr>
          <w:rFonts w:ascii="Calibri" w:hAnsi="Calibri" w:cs="Calibri"/>
          <w:sz w:val="24"/>
          <w:szCs w:val="24"/>
        </w:rPr>
      </w:pPr>
      <w:r w:rsidRPr="00295B92">
        <w:rPr>
          <w:rFonts w:ascii="Calibri" w:hAnsi="Calibri" w:cs="Calibri"/>
          <w:sz w:val="24"/>
          <w:szCs w:val="24"/>
        </w:rPr>
        <w:t xml:space="preserve">“With </w:t>
      </w:r>
      <w:r w:rsidR="009F7EE8" w:rsidRPr="009F7EE8">
        <w:rPr>
          <w:rFonts w:ascii="Calibri" w:hAnsi="Calibri" w:cs="Calibri"/>
          <w:sz w:val="24"/>
          <w:szCs w:val="24"/>
        </w:rPr>
        <w:t>CALECO</w:t>
      </w:r>
      <w:r w:rsidRPr="00295B92">
        <w:rPr>
          <w:rFonts w:ascii="Calibri" w:hAnsi="Calibri" w:cs="Calibri"/>
          <w:sz w:val="24"/>
          <w:szCs w:val="24"/>
        </w:rPr>
        <w:t xml:space="preserve">, we are supporting customers’ sustainability objectives and helping them to meet consumer demands for more sustainable packaging without compromising their premium brand image,” said </w:t>
      </w:r>
      <w:r w:rsidR="00FB3F85" w:rsidRPr="00B861B7">
        <w:rPr>
          <w:rFonts w:ascii="Calibri" w:hAnsi="Calibri" w:cs="Calibri"/>
          <w:sz w:val="24"/>
          <w:szCs w:val="24"/>
        </w:rPr>
        <w:t>Haden</w:t>
      </w:r>
      <w:r w:rsidRPr="00B861B7">
        <w:rPr>
          <w:rFonts w:ascii="Calibri" w:hAnsi="Calibri" w:cs="Calibri"/>
          <w:sz w:val="24"/>
          <w:szCs w:val="24"/>
        </w:rPr>
        <w:t>.</w:t>
      </w:r>
      <w:r w:rsidRPr="00295B92">
        <w:rPr>
          <w:rFonts w:ascii="Calibri" w:hAnsi="Calibri" w:cs="Calibri"/>
          <w:sz w:val="24"/>
          <w:szCs w:val="24"/>
        </w:rPr>
        <w:t xml:space="preserve"> </w:t>
      </w:r>
    </w:p>
    <w:p w14:paraId="77667EDB" w14:textId="77777777" w:rsidR="00295B92" w:rsidRPr="00295B92" w:rsidRDefault="00295B92" w:rsidP="00295B92">
      <w:pPr>
        <w:spacing w:after="0" w:line="240" w:lineRule="auto"/>
        <w:rPr>
          <w:rFonts w:ascii="Calibri" w:hAnsi="Calibri" w:cs="Calibri"/>
          <w:sz w:val="24"/>
          <w:szCs w:val="24"/>
        </w:rPr>
      </w:pPr>
    </w:p>
    <w:p w14:paraId="321D9DFB" w14:textId="7A0AE205" w:rsidR="00295B92" w:rsidRPr="00295B92" w:rsidRDefault="00295B92" w:rsidP="00295B92">
      <w:pPr>
        <w:spacing w:after="0" w:line="240" w:lineRule="auto"/>
        <w:rPr>
          <w:rFonts w:ascii="Calibri" w:hAnsi="Calibri" w:cs="Calibri"/>
          <w:sz w:val="24"/>
          <w:szCs w:val="24"/>
        </w:rPr>
      </w:pPr>
      <w:proofErr w:type="spellStart"/>
      <w:r w:rsidRPr="00295B92">
        <w:rPr>
          <w:rFonts w:ascii="Calibri" w:hAnsi="Calibri" w:cs="Calibri"/>
          <w:sz w:val="24"/>
          <w:szCs w:val="24"/>
        </w:rPr>
        <w:t>Pusterla’s</w:t>
      </w:r>
      <w:proofErr w:type="spellEnd"/>
      <w:r w:rsidRPr="00295B92">
        <w:rPr>
          <w:rFonts w:ascii="Calibri" w:hAnsi="Calibri" w:cs="Calibri"/>
          <w:sz w:val="24"/>
          <w:szCs w:val="24"/>
        </w:rPr>
        <w:t xml:space="preserve"> comprehensive ongoing environmental programme was recently recognised by the company achieving Platinum status from </w:t>
      </w:r>
      <w:proofErr w:type="spellStart"/>
      <w:r w:rsidRPr="00295B92">
        <w:rPr>
          <w:rFonts w:ascii="Calibri" w:hAnsi="Calibri" w:cs="Calibri"/>
          <w:sz w:val="24"/>
          <w:szCs w:val="24"/>
        </w:rPr>
        <w:t>EcoVadis</w:t>
      </w:r>
      <w:proofErr w:type="spellEnd"/>
      <w:r w:rsidRPr="00295B92">
        <w:rPr>
          <w:rFonts w:ascii="Calibri" w:hAnsi="Calibri" w:cs="Calibri"/>
          <w:sz w:val="24"/>
          <w:szCs w:val="24"/>
        </w:rPr>
        <w:t xml:space="preserve">, the globally recognised assessment platform that rates a business’s sustainability performance. The Platinum rating means that </w:t>
      </w:r>
      <w:proofErr w:type="spellStart"/>
      <w:r w:rsidRPr="00295B92">
        <w:rPr>
          <w:rFonts w:ascii="Calibri" w:hAnsi="Calibri" w:cs="Calibri"/>
          <w:sz w:val="24"/>
          <w:szCs w:val="24"/>
        </w:rPr>
        <w:t>Pusterla</w:t>
      </w:r>
      <w:proofErr w:type="spellEnd"/>
      <w:r w:rsidRPr="00295B92">
        <w:rPr>
          <w:rFonts w:ascii="Calibri" w:hAnsi="Calibri" w:cs="Calibri"/>
          <w:sz w:val="24"/>
          <w:szCs w:val="24"/>
        </w:rPr>
        <w:t xml:space="preserve"> is among the top one percent of over 150</w:t>
      </w:r>
      <w:r w:rsidR="008746FA">
        <w:rPr>
          <w:rFonts w:ascii="Calibri" w:hAnsi="Calibri" w:cs="Calibri"/>
          <w:sz w:val="24"/>
          <w:szCs w:val="24"/>
        </w:rPr>
        <w:t>,</w:t>
      </w:r>
      <w:r w:rsidRPr="00295B92">
        <w:rPr>
          <w:rFonts w:ascii="Calibri" w:hAnsi="Calibri" w:cs="Calibri"/>
          <w:sz w:val="24"/>
          <w:szCs w:val="24"/>
        </w:rPr>
        <w:t xml:space="preserve">000 companies that </w:t>
      </w:r>
      <w:proofErr w:type="spellStart"/>
      <w:r w:rsidRPr="00295B92">
        <w:rPr>
          <w:rFonts w:ascii="Calibri" w:hAnsi="Calibri" w:cs="Calibri"/>
          <w:sz w:val="24"/>
          <w:szCs w:val="24"/>
        </w:rPr>
        <w:t>EcoVadis</w:t>
      </w:r>
      <w:proofErr w:type="spellEnd"/>
      <w:r w:rsidRPr="00295B92">
        <w:rPr>
          <w:rFonts w:ascii="Calibri" w:hAnsi="Calibri" w:cs="Calibri"/>
          <w:sz w:val="24"/>
          <w:szCs w:val="24"/>
        </w:rPr>
        <w:t xml:space="preserve"> has assessed worldwide.</w:t>
      </w:r>
    </w:p>
    <w:p w14:paraId="3C6D32F9" w14:textId="77777777" w:rsidR="00EE6C56" w:rsidRDefault="00EE6C56" w:rsidP="00EE6C56">
      <w:pPr>
        <w:spacing w:after="0" w:line="240" w:lineRule="auto"/>
        <w:rPr>
          <w:rFonts w:ascii="Calibri" w:hAnsi="Calibri" w:cs="Calibri"/>
          <w:sz w:val="24"/>
          <w:szCs w:val="24"/>
        </w:rPr>
      </w:pPr>
    </w:p>
    <w:p w14:paraId="0B72F1F7" w14:textId="6E353A7F" w:rsidR="00104294" w:rsidRPr="00781FCD" w:rsidRDefault="00104294" w:rsidP="00104294">
      <w:pPr>
        <w:spacing w:after="0" w:line="240" w:lineRule="auto"/>
        <w:rPr>
          <w:rFonts w:ascii="Calibri" w:hAnsi="Calibri" w:cs="Calibri"/>
          <w:b/>
          <w:bCs/>
          <w:sz w:val="24"/>
          <w:szCs w:val="24"/>
        </w:rPr>
      </w:pPr>
      <w:r w:rsidRPr="00781FCD">
        <w:rPr>
          <w:rFonts w:ascii="Calibri" w:hAnsi="Calibri" w:cs="Calibri"/>
          <w:b/>
          <w:bCs/>
          <w:sz w:val="24"/>
          <w:szCs w:val="24"/>
        </w:rPr>
        <w:t>Ends</w:t>
      </w:r>
    </w:p>
    <w:p w14:paraId="35342461" w14:textId="77777777" w:rsidR="00781FCD" w:rsidRDefault="00781FCD" w:rsidP="009B3F58">
      <w:pPr>
        <w:spacing w:after="0" w:line="240" w:lineRule="auto"/>
        <w:rPr>
          <w:rFonts w:ascii="Calibri" w:hAnsi="Calibri" w:cs="Calibri"/>
          <w:b/>
          <w:bCs/>
          <w:sz w:val="24"/>
          <w:szCs w:val="24"/>
        </w:rPr>
      </w:pPr>
    </w:p>
    <w:p w14:paraId="1041957D" w14:textId="77777777" w:rsidR="008746FA" w:rsidRDefault="008746FA">
      <w:pPr>
        <w:rPr>
          <w:rFonts w:ascii="Calibri" w:hAnsi="Calibri" w:cs="Calibri"/>
          <w:b/>
          <w:bCs/>
          <w:sz w:val="24"/>
          <w:szCs w:val="24"/>
        </w:rPr>
      </w:pPr>
      <w:r>
        <w:rPr>
          <w:rFonts w:ascii="Calibri" w:hAnsi="Calibri" w:cs="Calibri"/>
          <w:b/>
          <w:bCs/>
          <w:sz w:val="24"/>
          <w:szCs w:val="24"/>
        </w:rPr>
        <w:br w:type="page"/>
      </w:r>
    </w:p>
    <w:p w14:paraId="4AF305B8" w14:textId="23585F02" w:rsidR="009B3F58" w:rsidRPr="00781FCD" w:rsidRDefault="009B3F58" w:rsidP="009B3F58">
      <w:pPr>
        <w:spacing w:after="0" w:line="240" w:lineRule="auto"/>
        <w:rPr>
          <w:rFonts w:ascii="Calibri" w:hAnsi="Calibri" w:cs="Calibri"/>
          <w:b/>
          <w:bCs/>
          <w:sz w:val="24"/>
          <w:szCs w:val="24"/>
        </w:rPr>
      </w:pPr>
      <w:r w:rsidRPr="00781FCD">
        <w:rPr>
          <w:rFonts w:ascii="Calibri" w:hAnsi="Calibri" w:cs="Calibri"/>
          <w:b/>
          <w:bCs/>
          <w:sz w:val="24"/>
          <w:szCs w:val="24"/>
        </w:rPr>
        <w:lastRenderedPageBreak/>
        <w:t>EDITORIAL ENQUIRIES:</w:t>
      </w:r>
      <w:r w:rsidRPr="00781FCD">
        <w:rPr>
          <w:rFonts w:ascii="Calibri" w:hAnsi="Calibri" w:cs="Calibri"/>
          <w:b/>
          <w:bCs/>
          <w:sz w:val="24"/>
          <w:szCs w:val="24"/>
        </w:rPr>
        <w:tab/>
      </w:r>
    </w:p>
    <w:p w14:paraId="7541CC8E" w14:textId="23ADB7B5" w:rsidR="009B3F58" w:rsidRPr="00781FCD" w:rsidRDefault="009B3F58" w:rsidP="009B3F58">
      <w:pPr>
        <w:spacing w:after="0" w:line="240" w:lineRule="auto"/>
        <w:rPr>
          <w:rFonts w:ascii="Calibri" w:hAnsi="Calibri" w:cs="Calibri"/>
          <w:sz w:val="24"/>
          <w:szCs w:val="24"/>
        </w:rPr>
      </w:pPr>
      <w:r w:rsidRPr="00781FCD">
        <w:rPr>
          <w:rFonts w:ascii="Calibri" w:hAnsi="Calibri" w:cs="Calibri"/>
          <w:sz w:val="24"/>
          <w:szCs w:val="24"/>
        </w:rPr>
        <w:t>Nielsen McAllister</w:t>
      </w:r>
      <w:r w:rsidRPr="00781FCD">
        <w:rPr>
          <w:rFonts w:ascii="Calibri" w:hAnsi="Calibri" w:cs="Calibri"/>
          <w:sz w:val="24"/>
          <w:szCs w:val="24"/>
        </w:rPr>
        <w:tab/>
      </w:r>
    </w:p>
    <w:p w14:paraId="667C41F9" w14:textId="56CF4817" w:rsidR="009B3F58" w:rsidRPr="00D96EB4" w:rsidRDefault="009B3F58" w:rsidP="009B3F58">
      <w:pPr>
        <w:spacing w:after="0" w:line="240" w:lineRule="auto"/>
        <w:rPr>
          <w:rFonts w:ascii="Calibri" w:hAnsi="Calibri" w:cs="Calibri"/>
          <w:sz w:val="24"/>
          <w:szCs w:val="24"/>
          <w:lang w:val="fr-FR"/>
        </w:rPr>
      </w:pPr>
      <w:proofErr w:type="gramStart"/>
      <w:r w:rsidRPr="00D96EB4">
        <w:rPr>
          <w:rFonts w:ascii="Calibri" w:hAnsi="Calibri" w:cs="Calibri"/>
          <w:sz w:val="24"/>
          <w:szCs w:val="24"/>
          <w:lang w:val="fr-FR"/>
        </w:rPr>
        <w:t>Tel:</w:t>
      </w:r>
      <w:proofErr w:type="gramEnd"/>
      <w:r w:rsidRPr="00D96EB4">
        <w:rPr>
          <w:rFonts w:ascii="Calibri" w:hAnsi="Calibri" w:cs="Calibri"/>
          <w:sz w:val="24"/>
          <w:szCs w:val="24"/>
          <w:lang w:val="fr-FR"/>
        </w:rPr>
        <w:t xml:space="preserve"> </w:t>
      </w:r>
      <w:r w:rsidR="00EE6C56" w:rsidRPr="00D96EB4">
        <w:rPr>
          <w:rFonts w:ascii="Calibri" w:hAnsi="Calibri" w:cs="Calibri"/>
          <w:sz w:val="24"/>
          <w:szCs w:val="24"/>
          <w:lang w:val="fr-FR"/>
        </w:rPr>
        <w:t>+</w:t>
      </w:r>
      <w:r w:rsidRPr="00D96EB4">
        <w:rPr>
          <w:rFonts w:ascii="Calibri" w:hAnsi="Calibri" w:cs="Calibri"/>
          <w:sz w:val="24"/>
          <w:szCs w:val="24"/>
          <w:lang w:val="fr-FR"/>
        </w:rPr>
        <w:t>44 1332 293939</w:t>
      </w:r>
      <w:r w:rsidRPr="00D96EB4">
        <w:rPr>
          <w:rFonts w:ascii="Calibri" w:hAnsi="Calibri" w:cs="Calibri"/>
          <w:sz w:val="24"/>
          <w:szCs w:val="24"/>
          <w:lang w:val="fr-FR"/>
        </w:rPr>
        <w:tab/>
      </w:r>
      <w:proofErr w:type="gramStart"/>
      <w:r w:rsidRPr="00D96EB4">
        <w:rPr>
          <w:rFonts w:ascii="Calibri" w:hAnsi="Calibri" w:cs="Calibri"/>
          <w:sz w:val="24"/>
          <w:szCs w:val="24"/>
          <w:lang w:val="fr-FR"/>
        </w:rPr>
        <w:t>Email:</w:t>
      </w:r>
      <w:proofErr w:type="gramEnd"/>
      <w:r w:rsidRPr="00D96EB4">
        <w:rPr>
          <w:rFonts w:ascii="Calibri" w:hAnsi="Calibri" w:cs="Calibri"/>
          <w:sz w:val="24"/>
          <w:szCs w:val="24"/>
          <w:lang w:val="fr-FR"/>
        </w:rPr>
        <w:t xml:space="preserve"> </w:t>
      </w:r>
      <w:hyperlink r:id="rId8" w:history="1">
        <w:r w:rsidRPr="00D96EB4">
          <w:rPr>
            <w:rStyle w:val="Hyperlink"/>
            <w:rFonts w:ascii="Calibri" w:hAnsi="Calibri" w:cs="Calibri"/>
            <w:sz w:val="24"/>
            <w:szCs w:val="24"/>
            <w:lang w:val="fr-FR"/>
          </w:rPr>
          <w:t>info@nmpr.co.uk</w:t>
        </w:r>
      </w:hyperlink>
    </w:p>
    <w:p w14:paraId="2186BB5E" w14:textId="77777777" w:rsidR="009B3F58" w:rsidRPr="00D96EB4" w:rsidRDefault="009B3F58" w:rsidP="009B3F58">
      <w:pPr>
        <w:spacing w:after="0" w:line="240" w:lineRule="auto"/>
        <w:rPr>
          <w:rFonts w:ascii="Calibri" w:hAnsi="Calibri" w:cs="Calibri"/>
          <w:sz w:val="24"/>
          <w:szCs w:val="24"/>
          <w:lang w:val="fr-FR"/>
        </w:rPr>
      </w:pPr>
    </w:p>
    <w:p w14:paraId="48CEDB64" w14:textId="77777777" w:rsidR="009B3F58" w:rsidRPr="00D96EB4" w:rsidRDefault="009B3F58" w:rsidP="009B3F58">
      <w:pPr>
        <w:spacing w:after="0" w:line="240" w:lineRule="auto"/>
        <w:rPr>
          <w:rFonts w:ascii="Calibri" w:hAnsi="Calibri" w:cs="Calibri"/>
          <w:b/>
          <w:bCs/>
          <w:sz w:val="24"/>
          <w:szCs w:val="24"/>
          <w:lang w:val="fr-FR"/>
        </w:rPr>
      </w:pPr>
      <w:r w:rsidRPr="00D96EB4">
        <w:rPr>
          <w:rFonts w:ascii="Calibri" w:hAnsi="Calibri" w:cs="Calibri"/>
          <w:b/>
          <w:bCs/>
          <w:sz w:val="24"/>
          <w:szCs w:val="24"/>
          <w:lang w:val="fr-FR"/>
        </w:rPr>
        <w:t xml:space="preserve">SALES/READER </w:t>
      </w:r>
      <w:proofErr w:type="gramStart"/>
      <w:r w:rsidRPr="00D96EB4">
        <w:rPr>
          <w:rFonts w:ascii="Calibri" w:hAnsi="Calibri" w:cs="Calibri"/>
          <w:b/>
          <w:bCs/>
          <w:sz w:val="24"/>
          <w:szCs w:val="24"/>
          <w:lang w:val="fr-FR"/>
        </w:rPr>
        <w:t>ENQUIRIES:</w:t>
      </w:r>
      <w:proofErr w:type="gramEnd"/>
    </w:p>
    <w:p w14:paraId="42C367CA" w14:textId="6F0791C5" w:rsidR="009B3F58" w:rsidRPr="003F08D4" w:rsidRDefault="009B3F58" w:rsidP="009B3F58">
      <w:pPr>
        <w:spacing w:after="0" w:line="240" w:lineRule="auto"/>
        <w:rPr>
          <w:rFonts w:ascii="Calibri" w:hAnsi="Calibri" w:cs="Calibri"/>
          <w:sz w:val="24"/>
          <w:szCs w:val="24"/>
        </w:rPr>
      </w:pPr>
      <w:proofErr w:type="spellStart"/>
      <w:r w:rsidRPr="003F08D4">
        <w:rPr>
          <w:rFonts w:ascii="Calibri" w:hAnsi="Calibri" w:cs="Calibri"/>
          <w:sz w:val="24"/>
          <w:szCs w:val="24"/>
        </w:rPr>
        <w:t>Pusterla</w:t>
      </w:r>
      <w:proofErr w:type="spellEnd"/>
      <w:r w:rsidRPr="003F08D4">
        <w:rPr>
          <w:rFonts w:ascii="Calibri" w:hAnsi="Calibri" w:cs="Calibri"/>
          <w:sz w:val="24"/>
          <w:szCs w:val="24"/>
        </w:rPr>
        <w:t xml:space="preserve"> </w:t>
      </w:r>
      <w:r w:rsidR="0003727A" w:rsidRPr="003F08D4">
        <w:rPr>
          <w:rFonts w:ascii="Calibri" w:hAnsi="Calibri" w:cs="Calibri"/>
          <w:sz w:val="24"/>
          <w:szCs w:val="24"/>
        </w:rPr>
        <w:t>1880</w:t>
      </w:r>
      <w:r w:rsidR="00B45DBE" w:rsidRPr="003F08D4">
        <w:rPr>
          <w:rFonts w:ascii="Calibri" w:hAnsi="Calibri" w:cs="Calibri"/>
          <w:sz w:val="24"/>
          <w:szCs w:val="24"/>
        </w:rPr>
        <w:t xml:space="preserve"> UK Ltd</w:t>
      </w:r>
    </w:p>
    <w:p w14:paraId="5BD4633E" w14:textId="75973A01" w:rsidR="009B3F58" w:rsidRPr="003F08D4" w:rsidRDefault="009B3F58" w:rsidP="0003727A">
      <w:pPr>
        <w:spacing w:after="0" w:line="240" w:lineRule="auto"/>
        <w:rPr>
          <w:rFonts w:ascii="Calibri" w:hAnsi="Calibri" w:cs="Calibri"/>
          <w:sz w:val="24"/>
          <w:szCs w:val="24"/>
        </w:rPr>
      </w:pPr>
      <w:r w:rsidRPr="003F08D4">
        <w:rPr>
          <w:rFonts w:ascii="Calibri" w:hAnsi="Calibri" w:cs="Calibri"/>
          <w:sz w:val="24"/>
          <w:szCs w:val="24"/>
        </w:rPr>
        <w:t>Email:</w:t>
      </w:r>
      <w:r w:rsidR="005D5602" w:rsidRPr="003F08D4">
        <w:rPr>
          <w:rFonts w:ascii="Calibri" w:hAnsi="Calibri" w:cs="Calibri"/>
          <w:sz w:val="24"/>
          <w:szCs w:val="24"/>
        </w:rPr>
        <w:t xml:space="preserve"> </w:t>
      </w:r>
      <w:r w:rsidR="00B45DBE" w:rsidRPr="003F08D4">
        <w:rPr>
          <w:noProof/>
        </w:rPr>
        <w:t>uk-info@pusterla1880.com</w:t>
      </w:r>
    </w:p>
    <w:p w14:paraId="72435D6F" w14:textId="5A2D6018" w:rsidR="009B3F58" w:rsidRPr="00781FCD" w:rsidRDefault="00581640" w:rsidP="009B3F58">
      <w:pPr>
        <w:spacing w:after="0" w:line="240" w:lineRule="auto"/>
        <w:rPr>
          <w:rFonts w:ascii="Calibri" w:hAnsi="Calibri" w:cs="Calibri"/>
          <w:sz w:val="24"/>
          <w:szCs w:val="24"/>
        </w:rPr>
      </w:pPr>
      <w:r w:rsidRPr="002F70BF">
        <w:rPr>
          <w:rFonts w:ascii="Calibri" w:hAnsi="Calibri" w:cs="Calibri"/>
          <w:sz w:val="24"/>
          <w:szCs w:val="24"/>
        </w:rPr>
        <w:t xml:space="preserve">Web: </w:t>
      </w:r>
      <w:hyperlink r:id="rId9" w:history="1">
        <w:r w:rsidR="00B45DBE" w:rsidRPr="002F70BF">
          <w:rPr>
            <w:rStyle w:val="Hyperlink"/>
            <w:rFonts w:ascii="Calibri" w:hAnsi="Calibri" w:cs="Calibri"/>
            <w:sz w:val="24"/>
            <w:szCs w:val="24"/>
          </w:rPr>
          <w:t>www.pusterla1880.com</w:t>
        </w:r>
      </w:hyperlink>
      <w:r w:rsidR="00721E33" w:rsidRPr="00781FCD">
        <w:rPr>
          <w:rFonts w:ascii="Calibri" w:hAnsi="Calibri" w:cs="Calibri"/>
          <w:sz w:val="24"/>
          <w:szCs w:val="24"/>
        </w:rPr>
        <w:t xml:space="preserve"> </w:t>
      </w:r>
    </w:p>
    <w:sectPr w:rsidR="009B3F58" w:rsidRPr="00781FCD" w:rsidSect="00781FC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D1"/>
    <w:rsid w:val="00001692"/>
    <w:rsid w:val="000109D4"/>
    <w:rsid w:val="00022F8A"/>
    <w:rsid w:val="00036CF8"/>
    <w:rsid w:val="0003727A"/>
    <w:rsid w:val="00056F8E"/>
    <w:rsid w:val="000900D1"/>
    <w:rsid w:val="000A05E6"/>
    <w:rsid w:val="000A7D5D"/>
    <w:rsid w:val="000D3E77"/>
    <w:rsid w:val="000E40A7"/>
    <w:rsid w:val="000F6483"/>
    <w:rsid w:val="00103584"/>
    <w:rsid w:val="00104294"/>
    <w:rsid w:val="00123409"/>
    <w:rsid w:val="001429B8"/>
    <w:rsid w:val="00157761"/>
    <w:rsid w:val="001714F8"/>
    <w:rsid w:val="001821DE"/>
    <w:rsid w:val="001850AE"/>
    <w:rsid w:val="001A032D"/>
    <w:rsid w:val="001E2C1A"/>
    <w:rsid w:val="001F4DE5"/>
    <w:rsid w:val="002051EE"/>
    <w:rsid w:val="002131EE"/>
    <w:rsid w:val="00264EC1"/>
    <w:rsid w:val="00276475"/>
    <w:rsid w:val="00282231"/>
    <w:rsid w:val="00294595"/>
    <w:rsid w:val="00295B92"/>
    <w:rsid w:val="00297A4A"/>
    <w:rsid w:val="002A5E4B"/>
    <w:rsid w:val="002B05B8"/>
    <w:rsid w:val="002C2284"/>
    <w:rsid w:val="002D0A12"/>
    <w:rsid w:val="002D7B85"/>
    <w:rsid w:val="002E6FCB"/>
    <w:rsid w:val="002F70BF"/>
    <w:rsid w:val="003039C9"/>
    <w:rsid w:val="00334F89"/>
    <w:rsid w:val="0036194D"/>
    <w:rsid w:val="003B6402"/>
    <w:rsid w:val="003F08D4"/>
    <w:rsid w:val="00423D34"/>
    <w:rsid w:val="00431C47"/>
    <w:rsid w:val="00434B20"/>
    <w:rsid w:val="00443E93"/>
    <w:rsid w:val="0048210B"/>
    <w:rsid w:val="00482C64"/>
    <w:rsid w:val="00493CB5"/>
    <w:rsid w:val="004A642C"/>
    <w:rsid w:val="004F63BC"/>
    <w:rsid w:val="00503CA4"/>
    <w:rsid w:val="0050685E"/>
    <w:rsid w:val="005217F9"/>
    <w:rsid w:val="00541AF8"/>
    <w:rsid w:val="00557492"/>
    <w:rsid w:val="00581640"/>
    <w:rsid w:val="00583525"/>
    <w:rsid w:val="00595096"/>
    <w:rsid w:val="005A11BF"/>
    <w:rsid w:val="005A4CCC"/>
    <w:rsid w:val="005B7296"/>
    <w:rsid w:val="005C31E0"/>
    <w:rsid w:val="005D3AEF"/>
    <w:rsid w:val="005D5602"/>
    <w:rsid w:val="006062FD"/>
    <w:rsid w:val="00606C1C"/>
    <w:rsid w:val="00631CFD"/>
    <w:rsid w:val="00642CBF"/>
    <w:rsid w:val="00644D88"/>
    <w:rsid w:val="00650E60"/>
    <w:rsid w:val="00657FAB"/>
    <w:rsid w:val="006922EA"/>
    <w:rsid w:val="00692BA4"/>
    <w:rsid w:val="006B022A"/>
    <w:rsid w:val="006B095E"/>
    <w:rsid w:val="006B1F45"/>
    <w:rsid w:val="006D4E2E"/>
    <w:rsid w:val="006E4E66"/>
    <w:rsid w:val="006E5711"/>
    <w:rsid w:val="006F5507"/>
    <w:rsid w:val="007203E9"/>
    <w:rsid w:val="00721E33"/>
    <w:rsid w:val="00741CDF"/>
    <w:rsid w:val="00781FCD"/>
    <w:rsid w:val="0078714C"/>
    <w:rsid w:val="00794517"/>
    <w:rsid w:val="007C1472"/>
    <w:rsid w:val="007C3B89"/>
    <w:rsid w:val="007E1316"/>
    <w:rsid w:val="007E5D29"/>
    <w:rsid w:val="007F13DC"/>
    <w:rsid w:val="0080778A"/>
    <w:rsid w:val="00816830"/>
    <w:rsid w:val="00841AB2"/>
    <w:rsid w:val="00845773"/>
    <w:rsid w:val="00847C59"/>
    <w:rsid w:val="00852BB8"/>
    <w:rsid w:val="008746FA"/>
    <w:rsid w:val="00876DFD"/>
    <w:rsid w:val="00895688"/>
    <w:rsid w:val="00895CCA"/>
    <w:rsid w:val="008A188F"/>
    <w:rsid w:val="008B14D4"/>
    <w:rsid w:val="008F08F3"/>
    <w:rsid w:val="00936951"/>
    <w:rsid w:val="00945A92"/>
    <w:rsid w:val="00960F11"/>
    <w:rsid w:val="009A7746"/>
    <w:rsid w:val="009B043B"/>
    <w:rsid w:val="009B356D"/>
    <w:rsid w:val="009B3F58"/>
    <w:rsid w:val="009B50C9"/>
    <w:rsid w:val="009C4204"/>
    <w:rsid w:val="009C5333"/>
    <w:rsid w:val="009F00EA"/>
    <w:rsid w:val="009F7EE8"/>
    <w:rsid w:val="00A10FDF"/>
    <w:rsid w:val="00A46E73"/>
    <w:rsid w:val="00AA7A45"/>
    <w:rsid w:val="00AE1538"/>
    <w:rsid w:val="00AE7FE9"/>
    <w:rsid w:val="00AF3B47"/>
    <w:rsid w:val="00B04C52"/>
    <w:rsid w:val="00B06992"/>
    <w:rsid w:val="00B309EE"/>
    <w:rsid w:val="00B41E74"/>
    <w:rsid w:val="00B45DBE"/>
    <w:rsid w:val="00B827AD"/>
    <w:rsid w:val="00B861B7"/>
    <w:rsid w:val="00B87AF3"/>
    <w:rsid w:val="00B96AD9"/>
    <w:rsid w:val="00BC0806"/>
    <w:rsid w:val="00BE625F"/>
    <w:rsid w:val="00BF1BBA"/>
    <w:rsid w:val="00BF7B4F"/>
    <w:rsid w:val="00C17B84"/>
    <w:rsid w:val="00C2162D"/>
    <w:rsid w:val="00C61749"/>
    <w:rsid w:val="00CC35C7"/>
    <w:rsid w:val="00CF43C3"/>
    <w:rsid w:val="00D04E7C"/>
    <w:rsid w:val="00D108C2"/>
    <w:rsid w:val="00D41CA8"/>
    <w:rsid w:val="00D41CD1"/>
    <w:rsid w:val="00D511D8"/>
    <w:rsid w:val="00D56BF8"/>
    <w:rsid w:val="00D60809"/>
    <w:rsid w:val="00D725E6"/>
    <w:rsid w:val="00D93C9C"/>
    <w:rsid w:val="00D96EB4"/>
    <w:rsid w:val="00DA5D86"/>
    <w:rsid w:val="00DB0CCB"/>
    <w:rsid w:val="00DD1CBC"/>
    <w:rsid w:val="00DE157E"/>
    <w:rsid w:val="00DE5F9D"/>
    <w:rsid w:val="00DF1411"/>
    <w:rsid w:val="00E00C13"/>
    <w:rsid w:val="00E01E14"/>
    <w:rsid w:val="00E24BA6"/>
    <w:rsid w:val="00E510F3"/>
    <w:rsid w:val="00E567BD"/>
    <w:rsid w:val="00E61F2B"/>
    <w:rsid w:val="00E61FCE"/>
    <w:rsid w:val="00E81C2F"/>
    <w:rsid w:val="00E85B2C"/>
    <w:rsid w:val="00EA02F5"/>
    <w:rsid w:val="00EB0E64"/>
    <w:rsid w:val="00EB17F1"/>
    <w:rsid w:val="00EB7241"/>
    <w:rsid w:val="00EE6C56"/>
    <w:rsid w:val="00F04B6B"/>
    <w:rsid w:val="00F0515F"/>
    <w:rsid w:val="00F27697"/>
    <w:rsid w:val="00F84492"/>
    <w:rsid w:val="00F959BA"/>
    <w:rsid w:val="00FB3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E960F"/>
  <w15:chartTrackingRefBased/>
  <w15:docId w15:val="{0BF1599B-019D-48FC-ABF4-038A3C93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CD1"/>
    <w:rPr>
      <w:rFonts w:eastAsiaTheme="majorEastAsia" w:cstheme="majorBidi"/>
      <w:color w:val="272727" w:themeColor="text1" w:themeTint="D8"/>
    </w:rPr>
  </w:style>
  <w:style w:type="paragraph" w:styleId="Title">
    <w:name w:val="Title"/>
    <w:basedOn w:val="Normal"/>
    <w:next w:val="Normal"/>
    <w:link w:val="TitleChar"/>
    <w:uiPriority w:val="10"/>
    <w:qFormat/>
    <w:rsid w:val="00D41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CD1"/>
    <w:pPr>
      <w:spacing w:before="160"/>
      <w:jc w:val="center"/>
    </w:pPr>
    <w:rPr>
      <w:i/>
      <w:iCs/>
      <w:color w:val="404040" w:themeColor="text1" w:themeTint="BF"/>
    </w:rPr>
  </w:style>
  <w:style w:type="character" w:customStyle="1" w:styleId="QuoteChar">
    <w:name w:val="Quote Char"/>
    <w:basedOn w:val="DefaultParagraphFont"/>
    <w:link w:val="Quote"/>
    <w:uiPriority w:val="29"/>
    <w:rsid w:val="00D41CD1"/>
    <w:rPr>
      <w:i/>
      <w:iCs/>
      <w:color w:val="404040" w:themeColor="text1" w:themeTint="BF"/>
    </w:rPr>
  </w:style>
  <w:style w:type="paragraph" w:styleId="ListParagraph">
    <w:name w:val="List Paragraph"/>
    <w:basedOn w:val="Normal"/>
    <w:uiPriority w:val="34"/>
    <w:qFormat/>
    <w:rsid w:val="00D41CD1"/>
    <w:pPr>
      <w:ind w:left="720"/>
      <w:contextualSpacing/>
    </w:pPr>
  </w:style>
  <w:style w:type="character" w:styleId="IntenseEmphasis">
    <w:name w:val="Intense Emphasis"/>
    <w:basedOn w:val="DefaultParagraphFont"/>
    <w:uiPriority w:val="21"/>
    <w:qFormat/>
    <w:rsid w:val="00D41CD1"/>
    <w:rPr>
      <w:i/>
      <w:iCs/>
      <w:color w:val="0F4761" w:themeColor="accent1" w:themeShade="BF"/>
    </w:rPr>
  </w:style>
  <w:style w:type="paragraph" w:styleId="IntenseQuote">
    <w:name w:val="Intense Quote"/>
    <w:basedOn w:val="Normal"/>
    <w:next w:val="Normal"/>
    <w:link w:val="IntenseQuoteChar"/>
    <w:uiPriority w:val="30"/>
    <w:qFormat/>
    <w:rsid w:val="00D41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CD1"/>
    <w:rPr>
      <w:i/>
      <w:iCs/>
      <w:color w:val="0F4761" w:themeColor="accent1" w:themeShade="BF"/>
    </w:rPr>
  </w:style>
  <w:style w:type="character" w:styleId="IntenseReference">
    <w:name w:val="Intense Reference"/>
    <w:basedOn w:val="DefaultParagraphFont"/>
    <w:uiPriority w:val="32"/>
    <w:qFormat/>
    <w:rsid w:val="00D41CD1"/>
    <w:rPr>
      <w:b/>
      <w:bCs/>
      <w:smallCaps/>
      <w:color w:val="0F4761" w:themeColor="accent1" w:themeShade="BF"/>
      <w:spacing w:val="5"/>
    </w:rPr>
  </w:style>
  <w:style w:type="character" w:styleId="Hyperlink">
    <w:name w:val="Hyperlink"/>
    <w:basedOn w:val="DefaultParagraphFont"/>
    <w:uiPriority w:val="99"/>
    <w:unhideWhenUsed/>
    <w:rsid w:val="009B3F58"/>
    <w:rPr>
      <w:color w:val="467886" w:themeColor="hyperlink"/>
      <w:u w:val="single"/>
    </w:rPr>
  </w:style>
  <w:style w:type="character" w:styleId="UnresolvedMention">
    <w:name w:val="Unresolved Mention"/>
    <w:basedOn w:val="DefaultParagraphFont"/>
    <w:uiPriority w:val="99"/>
    <w:semiHidden/>
    <w:unhideWhenUsed/>
    <w:rsid w:val="009B3F58"/>
    <w:rPr>
      <w:color w:val="605E5C"/>
      <w:shd w:val="clear" w:color="auto" w:fill="E1DFDD"/>
    </w:rPr>
  </w:style>
  <w:style w:type="character" w:styleId="FollowedHyperlink">
    <w:name w:val="FollowedHyperlink"/>
    <w:basedOn w:val="DefaultParagraphFont"/>
    <w:uiPriority w:val="99"/>
    <w:semiHidden/>
    <w:unhideWhenUsed/>
    <w:rsid w:val="00B45D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mpr.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usterla1880.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d4b6b62b5fadb0a3dea81f8ddef0616e">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0c9ec26108920172c69647423ba489b5"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BAA18-A4AD-4C4B-BDD6-1F687AD6920D}">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2.xml><?xml version="1.0" encoding="utf-8"?>
<ds:datastoreItem xmlns:ds="http://schemas.openxmlformats.org/officeDocument/2006/customXml" ds:itemID="{E874723B-CC46-4BC7-BAFD-468A2FEF3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E567C-9DD0-4666-9CC2-7515B1D9E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tan@pusterla-pollards.co.uk</dc:creator>
  <cp:keywords/>
  <dc:description/>
  <cp:lastModifiedBy>Alona  Vvedenska</cp:lastModifiedBy>
  <cp:revision>4</cp:revision>
  <cp:lastPrinted>2024-04-13T02:44:00Z</cp:lastPrinted>
  <dcterms:created xsi:type="dcterms:W3CDTF">2025-11-17T13:34:00Z</dcterms:created>
  <dcterms:modified xsi:type="dcterms:W3CDTF">2025-11-28T13:46:00Z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GrammarlyDocumentId">
    <vt:lpwstr>5772f20faee7c34cfa7f646968507a7f207ec8d19a55c8246b2a2d050a0df6eb</vt:lpwstr>
  </property>
</Properties>
</file>