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236F" w14:textId="1212916D" w:rsidR="007B1574" w:rsidRPr="00520C8E" w:rsidRDefault="00900116" w:rsidP="007B1574">
      <w:pPr>
        <w:tabs>
          <w:tab w:val="left" w:pos="9180"/>
        </w:tabs>
        <w:ind w:left="-720" w:right="450"/>
        <w:jc w:val="center"/>
        <w:rPr>
          <w:rFonts w:ascii="Verdana" w:hAnsi="Verdana"/>
          <w:noProof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98F975" wp14:editId="012418CD">
                <wp:simplePos x="0" y="0"/>
                <wp:positionH relativeFrom="column">
                  <wp:posOffset>-652780</wp:posOffset>
                </wp:positionH>
                <wp:positionV relativeFrom="paragraph">
                  <wp:posOffset>0</wp:posOffset>
                </wp:positionV>
                <wp:extent cx="2871470" cy="488950"/>
                <wp:effectExtent l="0" t="0" r="0" b="63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147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083DEE66" w14:textId="77777777" w:rsidR="007B1574" w:rsidRPr="00CD589B" w:rsidRDefault="007B1574" w:rsidP="007B1574">
                            <w:pPr>
                              <w:rPr>
                                <w:rFonts w:ascii="Arial" w:hAnsi="Arial"/>
                                <w:color w:val="A6A6A6"/>
                                <w:sz w:val="64"/>
                                <w:szCs w:val="64"/>
                              </w:rPr>
                            </w:pPr>
                            <w:r w:rsidRPr="00CD589B">
                              <w:rPr>
                                <w:rFonts w:ascii="Arial" w:hAnsi="Arial"/>
                                <w:color w:val="808080"/>
                                <w:sz w:val="64"/>
                                <w:szCs w:val="64"/>
                              </w:rPr>
                              <w:t xml:space="preserve">News </w:t>
                            </w:r>
                            <w:r w:rsidRPr="00CD589B">
                              <w:rPr>
                                <w:rFonts w:ascii="Arial" w:hAnsi="Arial"/>
                                <w:color w:val="A6A6A6"/>
                                <w:sz w:val="64"/>
                                <w:szCs w:val="64"/>
                              </w:rPr>
                              <w:t>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8F9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1.4pt;margin-top:0;width:226.1pt;height:3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" filled="f" stroked="f">
                <v:textbox>
                  <w:txbxContent>
                    <w:p w14:paraId="083DEE66" w14:textId="77777777" w:rsidR="007B1574" w:rsidRPr="00CD589B" w:rsidRDefault="007B1574" w:rsidP="007B1574">
                      <w:pPr>
                        <w:rPr>
                          <w:rFonts w:ascii="Arial" w:hAnsi="Arial"/>
                          <w:color w:val="A6A6A6"/>
                          <w:sz w:val="64"/>
                          <w:szCs w:val="64"/>
                        </w:rPr>
                      </w:pPr>
                      <w:r w:rsidRPr="00CD589B">
                        <w:rPr>
                          <w:rFonts w:ascii="Arial" w:hAnsi="Arial"/>
                          <w:color w:val="808080"/>
                          <w:sz w:val="64"/>
                          <w:szCs w:val="64"/>
                        </w:rPr>
                        <w:t xml:space="preserve">News </w:t>
                      </w:r>
                      <w:r w:rsidRPr="00CD589B">
                        <w:rPr>
                          <w:rFonts w:ascii="Arial" w:hAnsi="Arial"/>
                          <w:color w:val="A6A6A6"/>
                          <w:sz w:val="64"/>
                          <w:szCs w:val="64"/>
                        </w:rPr>
                        <w:t>Release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2848F8" w14:textId="2814BC05" w:rsidR="007B1574" w:rsidRPr="00520C8E" w:rsidRDefault="00772FEE" w:rsidP="007B157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797E1C" wp14:editId="2E391FED">
                <wp:simplePos x="0" y="0"/>
                <wp:positionH relativeFrom="column">
                  <wp:posOffset>-600075</wp:posOffset>
                </wp:positionH>
                <wp:positionV relativeFrom="paragraph">
                  <wp:posOffset>273050</wp:posOffset>
                </wp:positionV>
                <wp:extent cx="1110615" cy="604520"/>
                <wp:effectExtent l="0" t="0" r="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061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609C0AF9" w14:textId="77777777" w:rsidR="007B1574" w:rsidRPr="00CD589B" w:rsidRDefault="007B1574" w:rsidP="007B15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CD589B"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</w:rPr>
                              <w:t>9 Law Drive</w:t>
                            </w:r>
                          </w:p>
                          <w:p w14:paraId="5D5DCA59" w14:textId="77777777" w:rsidR="007B1574" w:rsidRPr="00CD589B" w:rsidRDefault="007B1574" w:rsidP="007B15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CD589B"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</w:rPr>
                              <w:t>Fairfield, NJ 07004</w:t>
                            </w:r>
                          </w:p>
                          <w:p w14:paraId="722894A4" w14:textId="77777777" w:rsidR="007B1574" w:rsidRPr="00CD589B" w:rsidRDefault="007B1574" w:rsidP="007B15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CD589B"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</w:rPr>
                              <w:t>973.227.8080</w:t>
                            </w:r>
                          </w:p>
                          <w:p w14:paraId="19DB4F64" w14:textId="77777777" w:rsidR="007B1574" w:rsidRDefault="007B1574" w:rsidP="007B1574">
                            <w:pPr>
                              <w:spacing w:after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0D8173E4" w14:textId="77777777" w:rsidR="007B1574" w:rsidRDefault="007B1574" w:rsidP="007B1574">
                            <w:pPr>
                              <w:spacing w:after="0"/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</w:rPr>
                              <w:t>turchette.com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7E1C" id="Text Box 2" o:spid="_x0000_s1027" type="#_x0000_t202" style="position:absolute;margin-left:-47.25pt;margin-top:21.5pt;width:87.45pt;height:4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" filled="f" stroked="f">
                <v:textbox>
                  <w:txbxContent>
                    <w:p w14:paraId="609C0AF9" w14:textId="77777777" w:rsidR="007B1574" w:rsidRPr="00CD589B" w:rsidRDefault="007B1574" w:rsidP="007B1574">
                      <w:pPr>
                        <w:spacing w:after="0" w:line="240" w:lineRule="auto"/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</w:rPr>
                      </w:pPr>
                      <w:r w:rsidRPr="00CD589B"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</w:rPr>
                        <w:t>9 Law Drive</w:t>
                      </w:r>
                    </w:p>
                    <w:p w14:paraId="5D5DCA59" w14:textId="77777777" w:rsidR="007B1574" w:rsidRPr="00CD589B" w:rsidRDefault="007B1574" w:rsidP="007B1574">
                      <w:pPr>
                        <w:spacing w:after="0" w:line="240" w:lineRule="auto"/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</w:rPr>
                      </w:pPr>
                      <w:r w:rsidRPr="00CD589B"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</w:rPr>
                        <w:t>Fairfield, NJ 07004</w:t>
                      </w:r>
                    </w:p>
                    <w:p w14:paraId="722894A4" w14:textId="77777777" w:rsidR="007B1574" w:rsidRPr="00CD589B" w:rsidRDefault="007B1574" w:rsidP="007B1574">
                      <w:pPr>
                        <w:spacing w:after="0" w:line="240" w:lineRule="auto"/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</w:rPr>
                      </w:pPr>
                      <w:r w:rsidRPr="00CD589B"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</w:rPr>
                        <w:t>973.227.8080</w:t>
                      </w:r>
                    </w:p>
                    <w:p w14:paraId="19DB4F64" w14:textId="77777777" w:rsidR="007B1574" w:rsidRDefault="007B1574" w:rsidP="007B1574">
                      <w:pPr>
                        <w:spacing w:after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0D8173E4" w14:textId="77777777" w:rsidR="007B1574" w:rsidRDefault="007B1574" w:rsidP="007B1574">
                      <w:pPr>
                        <w:spacing w:after="0"/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</w:rPr>
                        <w:t>turchette.com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0C6393DA" wp14:editId="42E883BC">
                <wp:simplePos x="0" y="0"/>
                <wp:positionH relativeFrom="column">
                  <wp:posOffset>-590550</wp:posOffset>
                </wp:positionH>
                <wp:positionV relativeFrom="paragraph">
                  <wp:posOffset>233363</wp:posOffset>
                </wp:positionV>
                <wp:extent cx="6821170" cy="0"/>
                <wp:effectExtent l="38100" t="38100" r="7493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6F08D3F">
              <v:line id="Straight Connector 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46.5pt,18.4pt" to="490.6pt,18.4pt" w14:anchorId="2C23D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">
                <v:shadow on="t" color="black" opacity="24903f" offset="0,.55556mm" origin=",.5"/>
                <o:lock v:ext="edit" shapetype="f"/>
              </v:line>
            </w:pict>
          </mc:Fallback>
        </mc:AlternateContent>
      </w:r>
      <w:r w:rsidR="007B1574" w:rsidRPr="00520C8E">
        <w:rPr>
          <w:rFonts w:ascii="Verdana" w:hAnsi="Verdana"/>
        </w:rPr>
        <w:t xml:space="preserve"> </w:t>
      </w:r>
      <w:r w:rsidR="007B1574" w:rsidRPr="00520C8E">
        <w:rPr>
          <w:rFonts w:ascii="Verdana" w:hAnsi="Verdana"/>
          <w:noProof/>
        </w:rPr>
        <w:t xml:space="preserve"> </w:t>
      </w:r>
    </w:p>
    <w:p w14:paraId="45841E4C" w14:textId="634E2BF4" w:rsidR="007B1574" w:rsidRPr="00520C8E" w:rsidRDefault="00772FEE" w:rsidP="007B1574">
      <w:pPr>
        <w:tabs>
          <w:tab w:val="left" w:pos="9180"/>
        </w:tabs>
        <w:ind w:left="-720" w:right="450"/>
        <w:jc w:val="center"/>
        <w:rPr>
          <w:rFonts w:ascii="Verdana" w:hAnsi="Verdana"/>
          <w:noProof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5EEFB71C" wp14:editId="5C560596">
            <wp:simplePos x="0" y="0"/>
            <wp:positionH relativeFrom="column">
              <wp:posOffset>4481830</wp:posOffset>
            </wp:positionH>
            <wp:positionV relativeFrom="paragraph">
              <wp:posOffset>36195</wp:posOffset>
            </wp:positionV>
            <wp:extent cx="1731645" cy="367030"/>
            <wp:effectExtent l="0" t="0" r="1905" b="0"/>
            <wp:wrapThrough wrapText="bothSides">
              <wp:wrapPolygon edited="0">
                <wp:start x="0" y="0"/>
                <wp:lineTo x="0" y="20180"/>
                <wp:lineTo x="21386" y="20180"/>
                <wp:lineTo x="21386" y="0"/>
                <wp:lineTo x="0" y="0"/>
              </wp:wrapPolygon>
            </wp:wrapThrough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B1908" w14:textId="77777777" w:rsidR="007B1574" w:rsidRPr="00520C8E" w:rsidRDefault="007B1574" w:rsidP="007B1574">
      <w:pPr>
        <w:tabs>
          <w:tab w:val="left" w:pos="360"/>
          <w:tab w:val="left" w:pos="9180"/>
        </w:tabs>
        <w:spacing w:before="200" w:after="0" w:line="240" w:lineRule="auto"/>
        <w:ind w:left="-720" w:right="446"/>
        <w:rPr>
          <w:rFonts w:ascii="Verdana" w:eastAsia="Times New Roman" w:hAnsi="Verdana"/>
          <w:color w:val="999999"/>
          <w:szCs w:val="24"/>
          <w:lang w:val="en-GB"/>
        </w:rPr>
      </w:pPr>
    </w:p>
    <w:p w14:paraId="0B4C366E" w14:textId="0751B650" w:rsidR="007B1574" w:rsidRDefault="007B1574" w:rsidP="007B1574">
      <w:pPr>
        <w:tabs>
          <w:tab w:val="left" w:pos="360"/>
          <w:tab w:val="left" w:pos="9180"/>
        </w:tabs>
        <w:spacing w:after="0" w:line="240" w:lineRule="auto"/>
        <w:ind w:left="-720" w:right="446"/>
        <w:rPr>
          <w:rFonts w:ascii="Verdana" w:eastAsia="Times New Roman" w:hAnsi="Verdana"/>
          <w:color w:val="999999"/>
          <w:szCs w:val="24"/>
          <w:lang w:val="en-GB"/>
        </w:rPr>
      </w:pPr>
    </w:p>
    <w:p w14:paraId="64CBCE89" w14:textId="77777777" w:rsidR="00772FEE" w:rsidRPr="00520C8E" w:rsidRDefault="00772FEE" w:rsidP="007B1574">
      <w:pPr>
        <w:tabs>
          <w:tab w:val="left" w:pos="360"/>
          <w:tab w:val="left" w:pos="9180"/>
        </w:tabs>
        <w:spacing w:after="0" w:line="240" w:lineRule="auto"/>
        <w:ind w:left="-720" w:right="446"/>
        <w:rPr>
          <w:rFonts w:ascii="Verdana" w:eastAsia="Times New Roman" w:hAnsi="Verdana"/>
          <w:color w:val="999999"/>
          <w:szCs w:val="24"/>
          <w:lang w:val="en-GB"/>
        </w:rPr>
      </w:pPr>
    </w:p>
    <w:p w14:paraId="682A95A2" w14:textId="2590CD7D" w:rsidR="006D4509" w:rsidRPr="00520C8E" w:rsidRDefault="006D4509" w:rsidP="006D4509">
      <w:pPr>
        <w:tabs>
          <w:tab w:val="left" w:pos="360"/>
          <w:tab w:val="left" w:pos="9180"/>
        </w:tabs>
        <w:spacing w:after="0" w:line="240" w:lineRule="auto"/>
        <w:ind w:left="-720" w:right="446"/>
        <w:rPr>
          <w:rFonts w:ascii="Verdana" w:eastAsia="Times New Roman" w:hAnsi="Verdana"/>
          <w:color w:val="000000"/>
          <w:szCs w:val="24"/>
          <w:lang w:val="en-GB"/>
        </w:rPr>
      </w:pPr>
      <w:r w:rsidRPr="00520C8E">
        <w:rPr>
          <w:rFonts w:ascii="Verdana" w:eastAsia="Times New Roman" w:hAnsi="Verdana"/>
          <w:b/>
          <w:color w:val="999999"/>
          <w:szCs w:val="24"/>
          <w:lang w:val="en-GB"/>
        </w:rPr>
        <w:t>client:</w:t>
      </w:r>
      <w:r w:rsidRPr="00520C8E">
        <w:rPr>
          <w:rFonts w:ascii="Verdana" w:eastAsia="Times New Roman" w:hAnsi="Verdana"/>
          <w:color w:val="000000"/>
          <w:szCs w:val="24"/>
          <w:lang w:val="en-GB"/>
        </w:rPr>
        <w:tab/>
      </w:r>
      <w:proofErr w:type="spellStart"/>
      <w:r w:rsidR="001D31C9">
        <w:rPr>
          <w:rFonts w:ascii="Verdana" w:eastAsia="Times New Roman" w:hAnsi="Verdana"/>
          <w:b/>
          <w:color w:val="000000"/>
          <w:szCs w:val="24"/>
          <w:lang w:val="en-GB"/>
        </w:rPr>
        <w:t>Ranpak</w:t>
      </w:r>
      <w:proofErr w:type="spellEnd"/>
    </w:p>
    <w:p w14:paraId="44BB5180" w14:textId="27C7699C" w:rsidR="006D4509" w:rsidRPr="001D31C9" w:rsidRDefault="006D4509" w:rsidP="000F2342">
      <w:pPr>
        <w:tabs>
          <w:tab w:val="left" w:pos="360"/>
          <w:tab w:val="left" w:pos="9180"/>
        </w:tabs>
        <w:spacing w:before="180" w:after="0" w:line="264" w:lineRule="auto"/>
        <w:ind w:left="-720" w:right="446"/>
        <w:rPr>
          <w:rFonts w:ascii="Verdana" w:eastAsia="Times New Roman" w:hAnsi="Verdana"/>
          <w:color w:val="000000"/>
          <w:szCs w:val="24"/>
        </w:rPr>
      </w:pPr>
      <w:r w:rsidRPr="00570D4E">
        <w:rPr>
          <w:rFonts w:ascii="Verdana" w:eastAsia="Times New Roman" w:hAnsi="Verdana"/>
          <w:b/>
          <w:color w:val="999999"/>
          <w:szCs w:val="24"/>
        </w:rPr>
        <w:t>contact:</w:t>
      </w:r>
      <w:r w:rsidRPr="001D31C9">
        <w:rPr>
          <w:rFonts w:ascii="Verdana" w:eastAsia="Times New Roman" w:hAnsi="Verdana"/>
          <w:color w:val="000000"/>
          <w:szCs w:val="24"/>
        </w:rPr>
        <w:tab/>
      </w:r>
      <w:r w:rsidR="007531F8">
        <w:rPr>
          <w:rFonts w:ascii="Verdana" w:eastAsia="Times New Roman" w:hAnsi="Verdana"/>
          <w:color w:val="000000"/>
          <w:szCs w:val="24"/>
        </w:rPr>
        <w:t>Anna Coviello</w:t>
      </w:r>
      <w:r w:rsidR="000F2342">
        <w:rPr>
          <w:rFonts w:ascii="Verdana" w:eastAsia="Times New Roman" w:hAnsi="Verdana"/>
          <w:color w:val="000000"/>
          <w:szCs w:val="24"/>
        </w:rPr>
        <w:t xml:space="preserve">, </w:t>
      </w:r>
      <w:r w:rsidRPr="001D31C9">
        <w:rPr>
          <w:rFonts w:ascii="Verdana" w:eastAsia="Times New Roman" w:hAnsi="Verdana"/>
          <w:szCs w:val="24"/>
        </w:rPr>
        <w:t>Turchette Agency</w:t>
      </w:r>
    </w:p>
    <w:p w14:paraId="613279AF" w14:textId="035A9ACC" w:rsidR="006D4509" w:rsidRPr="001D31C9" w:rsidRDefault="006D4509" w:rsidP="006D4509">
      <w:pPr>
        <w:tabs>
          <w:tab w:val="left" w:pos="360"/>
          <w:tab w:val="left" w:pos="9180"/>
        </w:tabs>
        <w:spacing w:after="0" w:line="264" w:lineRule="auto"/>
        <w:ind w:left="-720" w:right="450"/>
        <w:rPr>
          <w:rFonts w:ascii="Verdana" w:eastAsia="Times New Roman" w:hAnsi="Verdana"/>
          <w:color w:val="000000"/>
          <w:szCs w:val="24"/>
        </w:rPr>
      </w:pPr>
      <w:r w:rsidRPr="001D31C9">
        <w:rPr>
          <w:rFonts w:ascii="Verdana" w:eastAsia="Times New Roman" w:hAnsi="Verdana"/>
          <w:color w:val="000000"/>
          <w:szCs w:val="24"/>
        </w:rPr>
        <w:tab/>
        <w:t xml:space="preserve">(973) 227-8080, ext. </w:t>
      </w:r>
      <w:r w:rsidR="001D31C9" w:rsidRPr="001D31C9">
        <w:rPr>
          <w:rFonts w:ascii="Verdana" w:eastAsia="Times New Roman" w:hAnsi="Verdana"/>
          <w:color w:val="000000"/>
          <w:szCs w:val="24"/>
        </w:rPr>
        <w:t>1</w:t>
      </w:r>
      <w:r w:rsidR="008A78EA">
        <w:rPr>
          <w:rFonts w:ascii="Verdana" w:eastAsia="Times New Roman" w:hAnsi="Verdana"/>
          <w:color w:val="000000"/>
          <w:szCs w:val="24"/>
        </w:rPr>
        <w:t>35</w:t>
      </w:r>
      <w:r w:rsidR="000F2342">
        <w:rPr>
          <w:rFonts w:ascii="Verdana" w:eastAsia="Times New Roman" w:hAnsi="Verdana"/>
          <w:color w:val="000000"/>
          <w:szCs w:val="24"/>
        </w:rPr>
        <w:t xml:space="preserve">; </w:t>
      </w:r>
      <w:hyperlink r:id="rId9" w:history="1">
        <w:r w:rsidR="00626A9A" w:rsidRPr="0032795F">
          <w:rPr>
            <w:rStyle w:val="Hyperlink"/>
            <w:rFonts w:ascii="Verdana" w:eastAsia="Times New Roman" w:hAnsi="Verdana"/>
            <w:szCs w:val="24"/>
          </w:rPr>
          <w:t>acoviello@turchette.com</w:t>
        </w:r>
      </w:hyperlink>
      <w:r w:rsidRPr="001D31C9">
        <w:rPr>
          <w:rFonts w:ascii="Verdana" w:eastAsia="Times New Roman" w:hAnsi="Verdana"/>
          <w:color w:val="000000"/>
          <w:szCs w:val="24"/>
        </w:rPr>
        <w:tab/>
      </w:r>
    </w:p>
    <w:p w14:paraId="1D0A7F14" w14:textId="77777777" w:rsidR="000F2342" w:rsidRDefault="006D4509" w:rsidP="000F2342">
      <w:pPr>
        <w:tabs>
          <w:tab w:val="left" w:pos="360"/>
          <w:tab w:val="left" w:pos="9180"/>
        </w:tabs>
        <w:spacing w:before="240" w:after="0" w:line="264" w:lineRule="auto"/>
        <w:ind w:left="-720" w:right="446"/>
        <w:rPr>
          <w:rFonts w:ascii="Verdana" w:eastAsia="Times New Roman" w:hAnsi="Verdana"/>
          <w:color w:val="000000"/>
          <w:szCs w:val="24"/>
        </w:rPr>
      </w:pPr>
      <w:r w:rsidRPr="001D31C9">
        <w:rPr>
          <w:rFonts w:ascii="Verdana" w:eastAsia="Times New Roman" w:hAnsi="Verdana"/>
          <w:color w:val="000000"/>
        </w:rPr>
        <w:tab/>
      </w:r>
      <w:r w:rsidR="00781F52" w:rsidRPr="00781F52">
        <w:rPr>
          <w:rFonts w:ascii="Verdana" w:eastAsia="Times New Roman" w:hAnsi="Verdana"/>
          <w:color w:val="000000"/>
          <w:szCs w:val="24"/>
        </w:rPr>
        <w:t>Vivianne Bongers</w:t>
      </w:r>
      <w:r w:rsidR="000F2342">
        <w:rPr>
          <w:rFonts w:ascii="Verdana" w:eastAsia="Times New Roman" w:hAnsi="Verdana"/>
          <w:color w:val="000000"/>
          <w:szCs w:val="24"/>
        </w:rPr>
        <w:t xml:space="preserve">, </w:t>
      </w:r>
      <w:proofErr w:type="spellStart"/>
      <w:r w:rsidR="000F2342">
        <w:rPr>
          <w:rFonts w:ascii="Verdana" w:eastAsia="Times New Roman" w:hAnsi="Verdana"/>
          <w:color w:val="000000"/>
          <w:szCs w:val="24"/>
        </w:rPr>
        <w:t>Ranpak</w:t>
      </w:r>
      <w:proofErr w:type="spellEnd"/>
    </w:p>
    <w:p w14:paraId="69FC1FEB" w14:textId="36B9D5BE" w:rsidR="007B02B9" w:rsidRPr="00781F52" w:rsidRDefault="000F2342" w:rsidP="000F2342">
      <w:pPr>
        <w:tabs>
          <w:tab w:val="left" w:pos="360"/>
          <w:tab w:val="left" w:pos="9180"/>
        </w:tabs>
        <w:spacing w:after="0" w:line="264" w:lineRule="auto"/>
        <w:ind w:left="-720" w:right="446"/>
        <w:rPr>
          <w:rFonts w:ascii="Verdana" w:eastAsia="Times New Roman" w:hAnsi="Verdana"/>
          <w:color w:val="000000"/>
          <w:szCs w:val="24"/>
        </w:rPr>
      </w:pPr>
      <w:r>
        <w:rPr>
          <w:rFonts w:ascii="Verdana" w:eastAsia="Times New Roman" w:hAnsi="Verdana"/>
          <w:color w:val="000000"/>
          <w:szCs w:val="24"/>
        </w:rPr>
        <w:tab/>
      </w:r>
      <w:hyperlink r:id="rId10" w:history="1">
        <w:r w:rsidR="00781F52" w:rsidRPr="00781F52">
          <w:rPr>
            <w:rStyle w:val="Hyperlink"/>
            <w:rFonts w:ascii="Verdana" w:hAnsi="Verdana"/>
          </w:rPr>
          <w:t>bongers.vivianne@ranpak.com</w:t>
        </w:r>
      </w:hyperlink>
      <w:r w:rsidR="00781F52" w:rsidRPr="00781F52">
        <w:rPr>
          <w:rFonts w:ascii="Verdana" w:hAnsi="Verdana"/>
        </w:rPr>
        <w:t xml:space="preserve"> </w:t>
      </w:r>
    </w:p>
    <w:p w14:paraId="31D4AA10" w14:textId="08616A8B" w:rsidR="006D4509" w:rsidRPr="000F2342" w:rsidRDefault="006D4509" w:rsidP="007B02B9">
      <w:pPr>
        <w:tabs>
          <w:tab w:val="left" w:pos="360"/>
          <w:tab w:val="left" w:pos="9180"/>
        </w:tabs>
        <w:spacing w:after="0" w:line="264" w:lineRule="auto"/>
        <w:ind w:left="-720" w:right="450"/>
        <w:rPr>
          <w:rFonts w:ascii="Verdana" w:eastAsia="Times New Roman" w:hAnsi="Verdana"/>
          <w:color w:val="000000"/>
          <w:szCs w:val="24"/>
        </w:rPr>
      </w:pPr>
      <w:r w:rsidRPr="000F2342">
        <w:rPr>
          <w:rFonts w:ascii="Verdana" w:eastAsia="Times New Roman" w:hAnsi="Verdana"/>
          <w:color w:val="000000"/>
          <w:szCs w:val="24"/>
        </w:rPr>
        <w:tab/>
      </w:r>
    </w:p>
    <w:p w14:paraId="4A749E11" w14:textId="77777777" w:rsidR="007B02B9" w:rsidRPr="000F2342" w:rsidRDefault="007B02B9" w:rsidP="007B02B9">
      <w:pPr>
        <w:tabs>
          <w:tab w:val="left" w:pos="360"/>
          <w:tab w:val="left" w:pos="9180"/>
        </w:tabs>
        <w:spacing w:after="0" w:line="264" w:lineRule="auto"/>
        <w:ind w:left="-720" w:right="450"/>
        <w:rPr>
          <w:rFonts w:ascii="Verdana" w:eastAsia="Times New Roman" w:hAnsi="Verdana"/>
          <w:color w:val="000000"/>
          <w:szCs w:val="24"/>
        </w:rPr>
      </w:pPr>
    </w:p>
    <w:p w14:paraId="4D4A7A6E" w14:textId="77777777" w:rsidR="000F2342" w:rsidRPr="00F6414D" w:rsidRDefault="00781F52" w:rsidP="000F2342">
      <w:pPr>
        <w:spacing w:after="0" w:line="264" w:lineRule="auto"/>
        <w:jc w:val="center"/>
        <w:rPr>
          <w:rFonts w:ascii="Verdana" w:hAnsi="Verdana" w:cs="Verdana"/>
          <w:b/>
          <w:bCs/>
          <w:sz w:val="30"/>
          <w:szCs w:val="30"/>
        </w:rPr>
      </w:pPr>
      <w:proofErr w:type="spellStart"/>
      <w:r w:rsidRPr="00F6414D">
        <w:rPr>
          <w:rFonts w:ascii="Verdana" w:hAnsi="Verdana" w:cs="Verdana"/>
          <w:b/>
          <w:bCs/>
          <w:sz w:val="30"/>
          <w:szCs w:val="30"/>
        </w:rPr>
        <w:t>Ranpak</w:t>
      </w:r>
      <w:proofErr w:type="spellEnd"/>
      <w:r w:rsidRPr="00F6414D">
        <w:rPr>
          <w:rFonts w:ascii="Verdana" w:hAnsi="Verdana" w:cs="Verdana"/>
          <w:b/>
          <w:bCs/>
          <w:sz w:val="30"/>
          <w:szCs w:val="30"/>
        </w:rPr>
        <w:t xml:space="preserve"> Brings AI-Driven Packaging </w:t>
      </w:r>
    </w:p>
    <w:p w14:paraId="5FBDFE1B" w14:textId="7E599232" w:rsidR="001D31C9" w:rsidRPr="00F6414D" w:rsidRDefault="00781F52" w:rsidP="000F2342">
      <w:pPr>
        <w:spacing w:after="0" w:line="264" w:lineRule="auto"/>
        <w:jc w:val="center"/>
        <w:rPr>
          <w:rFonts w:ascii="Verdana" w:hAnsi="Verdana" w:cs="Verdana"/>
          <w:b/>
          <w:bCs/>
          <w:sz w:val="30"/>
          <w:szCs w:val="30"/>
        </w:rPr>
      </w:pPr>
      <w:r w:rsidRPr="00F6414D">
        <w:rPr>
          <w:rFonts w:ascii="Verdana" w:hAnsi="Verdana" w:cs="Verdana"/>
          <w:b/>
          <w:bCs/>
          <w:sz w:val="30"/>
          <w:szCs w:val="30"/>
        </w:rPr>
        <w:t>Intelligence to Logistica Next 2025</w:t>
      </w:r>
    </w:p>
    <w:p w14:paraId="1863CB96" w14:textId="77777777" w:rsidR="00781F52" w:rsidRPr="00B534CD" w:rsidRDefault="00781F52" w:rsidP="000F2342">
      <w:pPr>
        <w:spacing w:after="0" w:line="360" w:lineRule="auto"/>
        <w:jc w:val="center"/>
        <w:rPr>
          <w:rFonts w:ascii="Verdana" w:hAnsi="Verdana" w:cs="Verdana"/>
          <w:b/>
          <w:bCs/>
        </w:rPr>
      </w:pPr>
    </w:p>
    <w:p w14:paraId="511833A9" w14:textId="0A4845AC" w:rsidR="001D31C9" w:rsidRPr="00F6414D" w:rsidRDefault="000F2342" w:rsidP="00F6414D">
      <w:pPr>
        <w:spacing w:after="0" w:line="288" w:lineRule="auto"/>
        <w:jc w:val="center"/>
        <w:rPr>
          <w:rFonts w:ascii="Verdana Bold" w:hAnsi="Verdana Bold" w:cs="Verdana" w:hint="eastAsia"/>
          <w:b/>
          <w:bCs/>
          <w:i/>
          <w:iCs/>
          <w:color w:val="000000"/>
          <w:spacing w:val="-2"/>
          <w:sz w:val="22"/>
          <w:szCs w:val="22"/>
        </w:rPr>
      </w:pPr>
      <w:r w:rsidRPr="00F6414D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Highlights include </w:t>
      </w:r>
      <w:r w:rsidR="1BDC182D" w:rsidRPr="70CCD164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debut</w:t>
      </w:r>
      <w:r w:rsidR="0001500A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of</w:t>
      </w:r>
      <w:r w:rsidR="1BDC182D" w:rsidRPr="70CCD164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voice-</w:t>
      </w:r>
      <w:r w:rsidR="1BDC182D" w:rsidRPr="4A8A6F8D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activated troubleshooting</w:t>
      </w:r>
      <w:r w:rsidR="00781F52" w:rsidRPr="00F6414D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="0580D327" w:rsidRPr="34D08355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on </w:t>
      </w:r>
      <w:r w:rsidR="0001500A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company’s</w:t>
      </w:r>
      <w:r w:rsidR="0580D327" w:rsidRPr="34D08355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proofErr w:type="gramStart"/>
      <w:r w:rsidR="00781F52" w:rsidRPr="00F6414D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Cut’it</w:t>
      </w:r>
      <w:proofErr w:type="spellEnd"/>
      <w:r w:rsidR="00781F52" w:rsidRPr="00F6414D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!</w:t>
      </w:r>
      <w:r w:rsidR="00BA4A42" w:rsidRPr="601116EB">
        <w:rPr>
          <w:rFonts w:ascii="Verdana Bold" w:hAnsi="Verdana Bold" w:cs="Verdana"/>
          <w:b/>
          <w:i/>
          <w:color w:val="000000" w:themeColor="text1"/>
          <w:sz w:val="22"/>
          <w:szCs w:val="22"/>
        </w:rPr>
        <w:t>™</w:t>
      </w:r>
      <w:proofErr w:type="gramEnd"/>
      <w:r w:rsidR="00781F52" w:rsidRPr="00F6414D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EVO</w:t>
      </w:r>
      <w:r w:rsidR="0001500A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="261AB23A" w:rsidRPr="491CF9BA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automated void reduction</w:t>
      </w:r>
      <w:r w:rsidR="156D73B8" w:rsidRPr="6150904F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="156D73B8" w:rsidRPr="70E20EDD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machine</w:t>
      </w:r>
      <w:r w:rsidR="0001500A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, as well as</w:t>
      </w:r>
      <w:r w:rsidR="00781F52" w:rsidRPr="00F6414D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="2624EBF7" w:rsidRPr="5F1851E8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personalized</w:t>
      </w:r>
      <w:r w:rsidR="1A293660" w:rsidRPr="5F1851E8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="1A293660" w:rsidRPr="5646D57F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on-</w:t>
      </w:r>
      <w:r w:rsidR="1A293660" w:rsidRPr="4637973F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demand</w:t>
      </w:r>
      <w:r w:rsidR="00781F52" w:rsidRPr="4637973F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="0FE9F26F" w:rsidRPr="4637973F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box printing with the</w:t>
      </w:r>
      <w:r w:rsidR="00781F52" w:rsidRPr="5646D57F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proofErr w:type="spellStart"/>
      <w:proofErr w:type="gramStart"/>
      <w:r w:rsidR="00781F52" w:rsidRPr="00F6414D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Print’it</w:t>
      </w:r>
      <w:proofErr w:type="spellEnd"/>
      <w:r w:rsidR="00781F52" w:rsidRPr="00F6414D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!</w:t>
      </w:r>
      <w:r w:rsidR="00BA4A42" w:rsidRPr="601116EB">
        <w:rPr>
          <w:rFonts w:ascii="Verdana Bold" w:hAnsi="Verdana Bold" w:cs="Verdana"/>
          <w:b/>
          <w:i/>
          <w:color w:val="000000" w:themeColor="text1"/>
          <w:sz w:val="22"/>
          <w:szCs w:val="22"/>
        </w:rPr>
        <w:t>™</w:t>
      </w:r>
      <w:proofErr w:type="gramEnd"/>
      <w:r w:rsidR="00F6414D" w:rsidRPr="601116EB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="00F6414D" w:rsidRPr="028F46E5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solution</w:t>
      </w:r>
      <w:r w:rsidRPr="00F6414D">
        <w:rPr>
          <w:rFonts w:ascii="Verdana Bold" w:hAnsi="Verdana Bold" w:cs="Verdana"/>
          <w:b/>
          <w:bCs/>
          <w:i/>
          <w:iCs/>
          <w:color w:val="000000"/>
          <w:spacing w:val="-2"/>
          <w:sz w:val="22"/>
          <w:szCs w:val="22"/>
        </w:rPr>
        <w:t>.</w:t>
      </w:r>
    </w:p>
    <w:p w14:paraId="7A4ABBF5" w14:textId="77777777" w:rsidR="00781F52" w:rsidRDefault="00781F52" w:rsidP="000F2342">
      <w:pPr>
        <w:spacing w:after="120"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4DA2F0A2" w14:textId="1828EB7B" w:rsidR="001D31C9" w:rsidRPr="00CD504F" w:rsidRDefault="001D31C9" w:rsidP="001D31C9">
      <w:pPr>
        <w:spacing w:after="0" w:line="360" w:lineRule="auto"/>
        <w:rPr>
          <w:rFonts w:ascii="Verdana" w:hAnsi="Verdana"/>
        </w:rPr>
      </w:pPr>
      <w:r w:rsidRPr="00CD504F">
        <w:rPr>
          <w:rFonts w:ascii="Verdana" w:hAnsi="Verdana"/>
          <w:i/>
          <w:iCs/>
        </w:rPr>
        <w:t>Concord, OH</w:t>
      </w:r>
      <w:r w:rsidR="000F2342" w:rsidRPr="00CD504F">
        <w:rPr>
          <w:rFonts w:ascii="Verdana" w:hAnsi="Verdana"/>
          <w:b/>
          <w:bCs/>
        </w:rPr>
        <w:t xml:space="preserve"> </w:t>
      </w:r>
      <w:r w:rsidRPr="00CD504F">
        <w:rPr>
          <w:rFonts w:ascii="Verdana" w:hAnsi="Verdana"/>
        </w:rPr>
        <w:t xml:space="preserve">— </w:t>
      </w:r>
      <w:proofErr w:type="spellStart"/>
      <w:r w:rsidR="00AC3A8A" w:rsidRPr="00AC3A8A">
        <w:rPr>
          <w:rFonts w:ascii="Verdana" w:hAnsi="Verdana"/>
          <w:b/>
          <w:bCs/>
        </w:rPr>
        <w:t>Ranpak</w:t>
      </w:r>
      <w:proofErr w:type="spellEnd"/>
      <w:r w:rsidR="00AC3A8A" w:rsidRPr="00AC3A8A">
        <w:rPr>
          <w:rFonts w:ascii="Verdana" w:hAnsi="Verdana"/>
          <w:b/>
          <w:bCs/>
        </w:rPr>
        <w:t xml:space="preserve"> Holdings Corp. (“</w:t>
      </w:r>
      <w:proofErr w:type="spellStart"/>
      <w:r w:rsidR="00AC3A8A" w:rsidRPr="00AC3A8A">
        <w:rPr>
          <w:rFonts w:ascii="Verdana" w:hAnsi="Verdana"/>
          <w:b/>
          <w:bCs/>
        </w:rPr>
        <w:t>Ranpak</w:t>
      </w:r>
      <w:proofErr w:type="spellEnd"/>
      <w:r w:rsidR="00AC3A8A" w:rsidRPr="00AC3A8A">
        <w:rPr>
          <w:rFonts w:ascii="Verdana" w:hAnsi="Verdana"/>
          <w:b/>
          <w:bCs/>
        </w:rPr>
        <w:t>”)</w:t>
      </w:r>
      <w:r w:rsidR="00AC3A8A" w:rsidRPr="00AC3A8A">
        <w:rPr>
          <w:rFonts w:ascii="Verdana" w:hAnsi="Verdana"/>
        </w:rPr>
        <w:t xml:space="preserve"> (NYSE: PACK), a global leader of sustainable paper-based automated packaging solutions for e-commerce and industrial supply chains, </w:t>
      </w:r>
      <w:r w:rsidRPr="00CD504F">
        <w:rPr>
          <w:rFonts w:ascii="Verdana" w:hAnsi="Verdana"/>
        </w:rPr>
        <w:t xml:space="preserve">will </w:t>
      </w:r>
      <w:r w:rsidR="00377FE4" w:rsidRPr="00CD504F">
        <w:rPr>
          <w:rFonts w:ascii="Verdana" w:hAnsi="Verdana"/>
        </w:rPr>
        <w:t>exhibit</w:t>
      </w:r>
      <w:r w:rsidRPr="00CD504F">
        <w:rPr>
          <w:rFonts w:ascii="Verdana" w:hAnsi="Verdana"/>
        </w:rPr>
        <w:t xml:space="preserve"> its latest advancements in automated end-of-line and in-the-box packaging technologies at </w:t>
      </w:r>
      <w:r w:rsidRPr="00CD504F">
        <w:rPr>
          <w:rFonts w:ascii="Verdana" w:hAnsi="Verdana"/>
          <w:b/>
          <w:bCs/>
        </w:rPr>
        <w:t>Logistica Next 2025</w:t>
      </w:r>
      <w:r w:rsidR="000F2342" w:rsidRPr="00CD504F">
        <w:rPr>
          <w:rFonts w:ascii="Verdana" w:hAnsi="Verdana"/>
        </w:rPr>
        <w:t xml:space="preserve">, November 4-6 </w:t>
      </w:r>
      <w:r w:rsidR="0062371C">
        <w:rPr>
          <w:rFonts w:ascii="Verdana" w:hAnsi="Verdana"/>
        </w:rPr>
        <w:t>at</w:t>
      </w:r>
      <w:r w:rsidR="00BA4A42">
        <w:rPr>
          <w:rFonts w:ascii="Verdana" w:hAnsi="Verdana"/>
        </w:rPr>
        <w:t xml:space="preserve"> The </w:t>
      </w:r>
      <w:proofErr w:type="spellStart"/>
      <w:r w:rsidR="00BA4A42">
        <w:rPr>
          <w:rFonts w:ascii="Verdana" w:hAnsi="Verdana"/>
        </w:rPr>
        <w:t>Jaarbeurs</w:t>
      </w:r>
      <w:proofErr w:type="spellEnd"/>
      <w:r w:rsidR="000F2342" w:rsidRPr="00CD504F">
        <w:rPr>
          <w:rFonts w:ascii="Verdana" w:hAnsi="Verdana"/>
        </w:rPr>
        <w:t xml:space="preserve"> </w:t>
      </w:r>
      <w:r w:rsidR="0062371C">
        <w:rPr>
          <w:rFonts w:ascii="Verdana" w:hAnsi="Verdana"/>
        </w:rPr>
        <w:t xml:space="preserve">convention center in </w:t>
      </w:r>
      <w:r w:rsidR="000F2342" w:rsidRPr="00CD504F">
        <w:rPr>
          <w:rFonts w:ascii="Verdana" w:hAnsi="Verdana"/>
        </w:rPr>
        <w:t xml:space="preserve">Utrecht, The Netherlands. At </w:t>
      </w:r>
      <w:r w:rsidR="000F2342" w:rsidRPr="00CD504F">
        <w:rPr>
          <w:rFonts w:ascii="Verdana" w:hAnsi="Verdana"/>
          <w:b/>
          <w:bCs/>
        </w:rPr>
        <w:t>Booth #07.C006</w:t>
      </w:r>
      <w:r w:rsidR="000F2342" w:rsidRPr="00CD504F">
        <w:rPr>
          <w:rFonts w:ascii="Verdana" w:hAnsi="Verdana"/>
        </w:rPr>
        <w:t>, t</w:t>
      </w:r>
      <w:r w:rsidR="00377FE4" w:rsidRPr="00CD504F">
        <w:rPr>
          <w:rFonts w:ascii="Verdana" w:hAnsi="Verdana"/>
        </w:rPr>
        <w:t xml:space="preserve">he </w:t>
      </w:r>
      <w:r w:rsidR="000F2342" w:rsidRPr="00CD504F">
        <w:rPr>
          <w:rFonts w:ascii="Verdana" w:hAnsi="Verdana"/>
        </w:rPr>
        <w:t>company’s subject matter experts</w:t>
      </w:r>
      <w:r w:rsidRPr="00CD504F">
        <w:rPr>
          <w:rFonts w:ascii="Verdana" w:hAnsi="Verdana"/>
        </w:rPr>
        <w:t xml:space="preserve"> </w:t>
      </w:r>
      <w:r w:rsidR="00377FE4" w:rsidRPr="00CD504F">
        <w:rPr>
          <w:rFonts w:ascii="Verdana" w:hAnsi="Verdana"/>
        </w:rPr>
        <w:t xml:space="preserve">will </w:t>
      </w:r>
      <w:r w:rsidR="000F2342" w:rsidRPr="00CD504F">
        <w:rPr>
          <w:rFonts w:ascii="Verdana" w:hAnsi="Verdana"/>
        </w:rPr>
        <w:t xml:space="preserve">provide </w:t>
      </w:r>
      <w:r w:rsidR="00377FE4" w:rsidRPr="00CD504F">
        <w:rPr>
          <w:rFonts w:ascii="Verdana" w:hAnsi="Verdana"/>
        </w:rPr>
        <w:t>visitors</w:t>
      </w:r>
      <w:r w:rsidR="000F2342" w:rsidRPr="00CD504F">
        <w:rPr>
          <w:rFonts w:ascii="Verdana" w:hAnsi="Verdana"/>
        </w:rPr>
        <w:t xml:space="preserve"> with</w:t>
      </w:r>
      <w:r w:rsidR="00377FE4" w:rsidRPr="00CD504F">
        <w:rPr>
          <w:rFonts w:ascii="Verdana" w:hAnsi="Verdana"/>
        </w:rPr>
        <w:t xml:space="preserve"> a firsthand look at</w:t>
      </w:r>
      <w:r w:rsidRPr="00CD504F">
        <w:rPr>
          <w:rFonts w:ascii="Verdana" w:hAnsi="Verdana"/>
        </w:rPr>
        <w:t xml:space="preserve"> how intelligent automation and paper-based protection can drive both operational efficiency and sustainability in modern fulfillment centers.</w:t>
      </w:r>
    </w:p>
    <w:p w14:paraId="6C31E8FF" w14:textId="77777777" w:rsidR="001D31C9" w:rsidRPr="00CD504F" w:rsidRDefault="001D31C9" w:rsidP="000F2342">
      <w:pPr>
        <w:spacing w:after="0" w:line="240" w:lineRule="auto"/>
        <w:rPr>
          <w:rFonts w:ascii="Verdana" w:hAnsi="Verdana"/>
        </w:rPr>
      </w:pPr>
    </w:p>
    <w:p w14:paraId="7B29EC47" w14:textId="0FD45237" w:rsidR="00781F52" w:rsidRPr="00CD504F" w:rsidRDefault="62484804" w:rsidP="00781F52">
      <w:pPr>
        <w:spacing w:after="0" w:line="360" w:lineRule="auto"/>
        <w:rPr>
          <w:rFonts w:ascii="Verdana" w:hAnsi="Verdana"/>
        </w:rPr>
      </w:pPr>
      <w:bookmarkStart w:id="0" w:name="_Hlk211592870"/>
      <w:proofErr w:type="spellStart"/>
      <w:r w:rsidRPr="2D015E4A">
        <w:rPr>
          <w:rFonts w:ascii="Verdana" w:hAnsi="Verdana"/>
        </w:rPr>
        <w:t>Ranpak</w:t>
      </w:r>
      <w:proofErr w:type="spellEnd"/>
      <w:r w:rsidRPr="2D015E4A">
        <w:rPr>
          <w:rFonts w:ascii="Verdana" w:hAnsi="Verdana"/>
        </w:rPr>
        <w:t xml:space="preserve"> will feature live demonstrations of its complete portfolio of automated packaging systems </w:t>
      </w:r>
      <w:r w:rsidR="75298DCB" w:rsidRPr="2D015E4A">
        <w:rPr>
          <w:rFonts w:ascii="Verdana" w:hAnsi="Verdana"/>
        </w:rPr>
        <w:t>that</w:t>
      </w:r>
      <w:r w:rsidRPr="2D015E4A">
        <w:rPr>
          <w:rFonts w:ascii="Verdana" w:hAnsi="Verdana"/>
        </w:rPr>
        <w:t xml:space="preserve"> optimize end-of-line operations</w:t>
      </w:r>
      <w:r w:rsidR="1A6F9D55" w:rsidRPr="2D015E4A">
        <w:rPr>
          <w:rFonts w:ascii="Verdana" w:hAnsi="Verdana"/>
        </w:rPr>
        <w:t xml:space="preserve"> </w:t>
      </w:r>
      <w:r w:rsidR="68953657" w:rsidRPr="2D015E4A">
        <w:rPr>
          <w:rFonts w:ascii="Verdana" w:hAnsi="Verdana"/>
        </w:rPr>
        <w:t>by</w:t>
      </w:r>
      <w:r w:rsidR="1A6F9D55" w:rsidRPr="2D015E4A">
        <w:rPr>
          <w:rFonts w:ascii="Verdana" w:hAnsi="Verdana"/>
        </w:rPr>
        <w:t xml:space="preserve"> </w:t>
      </w:r>
      <w:r w:rsidRPr="2D015E4A">
        <w:rPr>
          <w:rFonts w:ascii="Verdana" w:hAnsi="Verdana"/>
        </w:rPr>
        <w:t>eliminat</w:t>
      </w:r>
      <w:r w:rsidR="2D79B7CA" w:rsidRPr="2D015E4A">
        <w:rPr>
          <w:rFonts w:ascii="Verdana" w:hAnsi="Verdana"/>
        </w:rPr>
        <w:t>ing</w:t>
      </w:r>
      <w:r w:rsidR="7D7479C6" w:rsidRPr="2D015E4A">
        <w:rPr>
          <w:rFonts w:ascii="Verdana" w:hAnsi="Verdana"/>
        </w:rPr>
        <w:t xml:space="preserve"> </w:t>
      </w:r>
      <w:r w:rsidR="35D39387" w:rsidRPr="2D015E4A">
        <w:rPr>
          <w:rFonts w:ascii="Verdana" w:hAnsi="Verdana"/>
        </w:rPr>
        <w:t>package</w:t>
      </w:r>
      <w:r w:rsidR="7D7479C6" w:rsidRPr="2D015E4A">
        <w:rPr>
          <w:rFonts w:ascii="Verdana" w:hAnsi="Verdana"/>
        </w:rPr>
        <w:t xml:space="preserve"> void</w:t>
      </w:r>
      <w:r w:rsidR="560EDA1F" w:rsidRPr="2D015E4A">
        <w:rPr>
          <w:rFonts w:ascii="Verdana" w:hAnsi="Verdana"/>
        </w:rPr>
        <w:t xml:space="preserve"> </w:t>
      </w:r>
      <w:r w:rsidR="1A6F9D55" w:rsidRPr="2D015E4A">
        <w:rPr>
          <w:rFonts w:ascii="Verdana" w:hAnsi="Verdana"/>
        </w:rPr>
        <w:t xml:space="preserve">while </w:t>
      </w:r>
      <w:r w:rsidRPr="2D015E4A">
        <w:rPr>
          <w:rFonts w:ascii="Verdana" w:hAnsi="Verdana"/>
        </w:rPr>
        <w:t>deliver</w:t>
      </w:r>
      <w:r w:rsidR="1A6F9D55" w:rsidRPr="2D015E4A">
        <w:rPr>
          <w:rFonts w:ascii="Verdana" w:hAnsi="Verdana"/>
        </w:rPr>
        <w:t>ing</w:t>
      </w:r>
      <w:r w:rsidRPr="2D015E4A">
        <w:rPr>
          <w:rFonts w:ascii="Verdana" w:hAnsi="Verdana"/>
        </w:rPr>
        <w:t xml:space="preserve"> </w:t>
      </w:r>
      <w:r w:rsidR="1A6F9D55" w:rsidRPr="2D015E4A">
        <w:rPr>
          <w:rFonts w:ascii="Verdana" w:hAnsi="Verdana"/>
        </w:rPr>
        <w:t>enhanced</w:t>
      </w:r>
      <w:r w:rsidRPr="2D015E4A">
        <w:rPr>
          <w:rFonts w:ascii="Verdana" w:hAnsi="Verdana"/>
        </w:rPr>
        <w:t xml:space="preserve"> protection and productivity.</w:t>
      </w:r>
      <w:r w:rsidR="259469DA" w:rsidRPr="2D015E4A">
        <w:rPr>
          <w:rFonts w:ascii="Verdana" w:hAnsi="Verdana"/>
        </w:rPr>
        <w:t xml:space="preserve"> Highlights include </w:t>
      </w:r>
      <w:r w:rsidR="560EDA1F" w:rsidRPr="2D015E4A">
        <w:rPr>
          <w:rFonts w:ascii="Verdana" w:hAnsi="Verdana"/>
        </w:rPr>
        <w:t>a</w:t>
      </w:r>
      <w:r w:rsidR="259469DA" w:rsidRPr="2D015E4A">
        <w:rPr>
          <w:rFonts w:ascii="Verdana" w:hAnsi="Verdana"/>
        </w:rPr>
        <w:t xml:space="preserve"> </w:t>
      </w:r>
      <w:r w:rsidR="4DC369E8" w:rsidRPr="2D015E4A">
        <w:rPr>
          <w:rFonts w:ascii="Verdana" w:hAnsi="Verdana"/>
        </w:rPr>
        <w:t xml:space="preserve">new AI chatbot feature </w:t>
      </w:r>
      <w:r w:rsidR="612EB034" w:rsidRPr="2D015E4A">
        <w:rPr>
          <w:rFonts w:ascii="Verdana" w:hAnsi="Verdana"/>
        </w:rPr>
        <w:t>that supports</w:t>
      </w:r>
      <w:r w:rsidR="229114FD" w:rsidRPr="2D015E4A">
        <w:rPr>
          <w:rFonts w:ascii="Verdana" w:hAnsi="Verdana"/>
        </w:rPr>
        <w:t xml:space="preserve"> </w:t>
      </w:r>
      <w:proofErr w:type="spellStart"/>
      <w:r w:rsidR="229114FD" w:rsidRPr="2D015E4A">
        <w:rPr>
          <w:rFonts w:ascii="Verdana" w:hAnsi="Verdana"/>
          <w:b/>
          <w:bCs/>
        </w:rPr>
        <w:t>Cut’it</w:t>
      </w:r>
      <w:proofErr w:type="spellEnd"/>
      <w:r w:rsidR="229114FD" w:rsidRPr="2D015E4A">
        <w:rPr>
          <w:rFonts w:ascii="Verdana" w:hAnsi="Verdana"/>
          <w:b/>
          <w:bCs/>
        </w:rPr>
        <w:t>! EVO</w:t>
      </w:r>
      <w:r w:rsidR="0FAB3C2F" w:rsidRPr="2D015E4A">
        <w:rPr>
          <w:rFonts w:ascii="Verdana" w:hAnsi="Verdana"/>
        </w:rPr>
        <w:t xml:space="preserve">. </w:t>
      </w:r>
      <w:bookmarkEnd w:id="0"/>
      <w:r w:rsidR="0FAB3C2F" w:rsidRPr="2D015E4A">
        <w:rPr>
          <w:rFonts w:ascii="Verdana" w:hAnsi="Verdana"/>
        </w:rPr>
        <w:t xml:space="preserve">This </w:t>
      </w:r>
      <w:r w:rsidR="702D7EF3" w:rsidRPr="2D015E4A">
        <w:rPr>
          <w:rFonts w:ascii="Verdana" w:hAnsi="Verdana"/>
        </w:rPr>
        <w:t>advanced diagnostic module deliver</w:t>
      </w:r>
      <w:r w:rsidR="0FAB3C2F" w:rsidRPr="2D015E4A">
        <w:rPr>
          <w:rFonts w:ascii="Verdana" w:hAnsi="Verdana"/>
        </w:rPr>
        <w:t>s</w:t>
      </w:r>
      <w:r w:rsidR="702D7EF3" w:rsidRPr="2D015E4A">
        <w:rPr>
          <w:rFonts w:ascii="Verdana" w:hAnsi="Verdana"/>
        </w:rPr>
        <w:t xml:space="preserve"> real-time system guidance, </w:t>
      </w:r>
      <w:r w:rsidR="612EB034" w:rsidRPr="2D015E4A">
        <w:rPr>
          <w:rFonts w:ascii="Verdana" w:hAnsi="Verdana"/>
        </w:rPr>
        <w:t>technical support,</w:t>
      </w:r>
      <w:r w:rsidR="702D7EF3" w:rsidRPr="2D015E4A">
        <w:rPr>
          <w:rFonts w:ascii="Verdana" w:hAnsi="Verdana"/>
        </w:rPr>
        <w:t xml:space="preserve"> and streamlined support to end-of-line packaging operators.</w:t>
      </w:r>
      <w:r w:rsidR="075F02DB" w:rsidRPr="2D015E4A">
        <w:rPr>
          <w:rFonts w:ascii="Verdana" w:hAnsi="Verdana"/>
        </w:rPr>
        <w:t xml:space="preserve"> </w:t>
      </w:r>
      <w:r w:rsidR="702D7EF3" w:rsidRPr="2D015E4A">
        <w:rPr>
          <w:rFonts w:ascii="Verdana" w:hAnsi="Verdana"/>
        </w:rPr>
        <w:t xml:space="preserve">Developed to reduce downtime and simplify support </w:t>
      </w:r>
      <w:r w:rsidR="1CB28E55" w:rsidRPr="2D015E4A">
        <w:rPr>
          <w:rFonts w:ascii="Verdana" w:hAnsi="Verdana"/>
        </w:rPr>
        <w:t>in</w:t>
      </w:r>
      <w:r w:rsidR="702D7EF3" w:rsidRPr="2D015E4A">
        <w:rPr>
          <w:rFonts w:ascii="Verdana" w:hAnsi="Verdana"/>
        </w:rPr>
        <w:t xml:space="preserve"> fast-paced fulfillment </w:t>
      </w:r>
      <w:r w:rsidR="1CB28E55" w:rsidRPr="2D015E4A">
        <w:rPr>
          <w:rFonts w:ascii="Verdana" w:hAnsi="Verdana"/>
        </w:rPr>
        <w:t>settings</w:t>
      </w:r>
      <w:r w:rsidR="702D7EF3" w:rsidRPr="2D015E4A">
        <w:rPr>
          <w:rFonts w:ascii="Verdana" w:hAnsi="Verdana"/>
        </w:rPr>
        <w:t xml:space="preserve">, </w:t>
      </w:r>
      <w:r w:rsidR="66A39413" w:rsidRPr="2D015E4A">
        <w:rPr>
          <w:rFonts w:ascii="Verdana" w:hAnsi="Verdana"/>
        </w:rPr>
        <w:t xml:space="preserve">it provides </w:t>
      </w:r>
      <w:r w:rsidR="612EB034" w:rsidRPr="2D015E4A">
        <w:rPr>
          <w:rFonts w:ascii="Verdana" w:hAnsi="Verdana"/>
        </w:rPr>
        <w:t>intuitive access to questions prompted via keyboard or voice</w:t>
      </w:r>
      <w:r w:rsidR="702D7EF3" w:rsidRPr="2D015E4A">
        <w:rPr>
          <w:rFonts w:ascii="Verdana" w:hAnsi="Verdana"/>
        </w:rPr>
        <w:t xml:space="preserve"> </w:t>
      </w:r>
      <w:r w:rsidR="612EB034" w:rsidRPr="2D015E4A">
        <w:rPr>
          <w:rFonts w:ascii="Verdana" w:hAnsi="Verdana"/>
        </w:rPr>
        <w:t xml:space="preserve">that </w:t>
      </w:r>
      <w:r w:rsidR="702D7EF3" w:rsidRPr="2D015E4A">
        <w:rPr>
          <w:rFonts w:ascii="Verdana" w:hAnsi="Verdana"/>
        </w:rPr>
        <w:t xml:space="preserve">guide operators through resolutions. </w:t>
      </w:r>
      <w:r w:rsidR="075F02DB" w:rsidRPr="2D015E4A">
        <w:rPr>
          <w:rFonts w:ascii="Verdana" w:hAnsi="Verdana"/>
        </w:rPr>
        <w:t xml:space="preserve">In doing so, </w:t>
      </w:r>
      <w:r w:rsidR="1B8555AF" w:rsidRPr="2D015E4A">
        <w:rPr>
          <w:rFonts w:ascii="Verdana" w:hAnsi="Verdana"/>
        </w:rPr>
        <w:t xml:space="preserve">this feature </w:t>
      </w:r>
      <w:r w:rsidR="702D7EF3" w:rsidRPr="2D015E4A">
        <w:rPr>
          <w:rFonts w:ascii="Verdana" w:hAnsi="Verdana"/>
        </w:rPr>
        <w:t xml:space="preserve">enhances visibility, </w:t>
      </w:r>
      <w:r w:rsidR="1CB28E55" w:rsidRPr="2D015E4A">
        <w:rPr>
          <w:rFonts w:ascii="Verdana" w:hAnsi="Verdana"/>
        </w:rPr>
        <w:t>expedites</w:t>
      </w:r>
      <w:r w:rsidR="702D7EF3" w:rsidRPr="2D015E4A">
        <w:rPr>
          <w:rFonts w:ascii="Verdana" w:hAnsi="Verdana"/>
        </w:rPr>
        <w:t xml:space="preserve"> troubleshooting, and delivers </w:t>
      </w:r>
      <w:r w:rsidR="560EDA1F" w:rsidRPr="2D015E4A">
        <w:rPr>
          <w:rFonts w:ascii="Verdana" w:hAnsi="Verdana"/>
        </w:rPr>
        <w:t xml:space="preserve">smart voice-activated </w:t>
      </w:r>
      <w:r w:rsidR="702D7EF3" w:rsidRPr="2D015E4A">
        <w:rPr>
          <w:rFonts w:ascii="Verdana" w:hAnsi="Verdana"/>
        </w:rPr>
        <w:t>support</w:t>
      </w:r>
      <w:r w:rsidR="1C804B4B" w:rsidRPr="2D015E4A">
        <w:rPr>
          <w:rFonts w:ascii="Verdana" w:hAnsi="Verdana"/>
        </w:rPr>
        <w:t xml:space="preserve"> to operators with minimal technical training</w:t>
      </w:r>
      <w:r w:rsidR="1CB28E55" w:rsidRPr="2D015E4A">
        <w:rPr>
          <w:rFonts w:ascii="Verdana" w:hAnsi="Verdana"/>
        </w:rPr>
        <w:t>.</w:t>
      </w:r>
    </w:p>
    <w:p w14:paraId="52B7D072" w14:textId="77777777" w:rsidR="00781F52" w:rsidRPr="00CD504F" w:rsidRDefault="00781F52" w:rsidP="005E0B2B">
      <w:pPr>
        <w:spacing w:after="0" w:line="240" w:lineRule="auto"/>
        <w:rPr>
          <w:rFonts w:ascii="Verdana" w:hAnsi="Verdana"/>
        </w:rPr>
      </w:pPr>
    </w:p>
    <w:p w14:paraId="2DE864FE" w14:textId="246E4AAB" w:rsidR="00781F52" w:rsidRPr="00F6414D" w:rsidRDefault="005E0B2B" w:rsidP="00781F52">
      <w:pPr>
        <w:spacing w:after="0" w:line="360" w:lineRule="auto"/>
        <w:rPr>
          <w:rFonts w:ascii="Verdana" w:hAnsi="Verdana"/>
          <w:spacing w:val="-2"/>
        </w:rPr>
      </w:pPr>
      <w:proofErr w:type="spellStart"/>
      <w:r w:rsidRPr="00F6414D">
        <w:rPr>
          <w:rFonts w:ascii="Verdana" w:hAnsi="Verdana"/>
          <w:spacing w:val="-2"/>
        </w:rPr>
        <w:lastRenderedPageBreak/>
        <w:t>Ranpak</w:t>
      </w:r>
      <w:proofErr w:type="spellEnd"/>
      <w:r w:rsidRPr="00F6414D">
        <w:rPr>
          <w:rFonts w:ascii="Verdana" w:hAnsi="Verdana"/>
          <w:spacing w:val="-2"/>
        </w:rPr>
        <w:t xml:space="preserve"> also will offer live demonstrations of its </w:t>
      </w:r>
      <w:r w:rsidR="65353019" w:rsidRPr="00F6414D">
        <w:rPr>
          <w:rFonts w:ascii="Verdana" w:hAnsi="Verdana"/>
          <w:spacing w:val="-2"/>
        </w:rPr>
        <w:t>award-winning</w:t>
      </w:r>
      <w:r w:rsidRPr="00F6414D">
        <w:rPr>
          <w:rFonts w:ascii="Verdana" w:hAnsi="Verdana"/>
          <w:spacing w:val="-2"/>
        </w:rPr>
        <w:t xml:space="preserve"> </w:t>
      </w:r>
      <w:proofErr w:type="spellStart"/>
      <w:r w:rsidR="00781F52" w:rsidRPr="00F6414D">
        <w:rPr>
          <w:rFonts w:ascii="Verdana" w:hAnsi="Verdana"/>
          <w:b/>
          <w:bCs/>
          <w:spacing w:val="-2"/>
        </w:rPr>
        <w:t>Cut’it</w:t>
      </w:r>
      <w:proofErr w:type="spellEnd"/>
      <w:r w:rsidR="00C63C7A">
        <w:rPr>
          <w:rFonts w:ascii="Verdana" w:hAnsi="Verdana"/>
          <w:b/>
          <w:bCs/>
          <w:spacing w:val="-2"/>
        </w:rPr>
        <w:t>!</w:t>
      </w:r>
      <w:r w:rsidR="00781F52" w:rsidRPr="00F6414D">
        <w:rPr>
          <w:rFonts w:ascii="Verdana" w:hAnsi="Verdana"/>
          <w:b/>
          <w:bCs/>
          <w:spacing w:val="-2"/>
        </w:rPr>
        <w:t xml:space="preserve"> EVO</w:t>
      </w:r>
      <w:r w:rsidR="00781F52" w:rsidRPr="00F6414D">
        <w:rPr>
          <w:rFonts w:ascii="Verdana" w:hAnsi="Verdana"/>
          <w:spacing w:val="-2"/>
        </w:rPr>
        <w:t xml:space="preserve"> automated height reduction and lid application system</w:t>
      </w:r>
      <w:r w:rsidR="19C9B544" w:rsidRPr="00F6414D">
        <w:rPr>
          <w:rFonts w:ascii="Verdana" w:hAnsi="Verdana"/>
          <w:spacing w:val="-2"/>
        </w:rPr>
        <w:t>.</w:t>
      </w:r>
      <w:r w:rsidR="00781F52" w:rsidRPr="00F6414D">
        <w:rPr>
          <w:rFonts w:ascii="Verdana" w:hAnsi="Verdana"/>
          <w:spacing w:val="-2"/>
        </w:rPr>
        <w:t xml:space="preserve"> </w:t>
      </w:r>
      <w:r w:rsidR="0062371C">
        <w:rPr>
          <w:rFonts w:ascii="Verdana" w:hAnsi="Verdana"/>
          <w:spacing w:val="-2"/>
        </w:rPr>
        <w:t>B</w:t>
      </w:r>
      <w:r w:rsidR="00781F52" w:rsidRPr="00F6414D">
        <w:rPr>
          <w:rFonts w:ascii="Verdana" w:hAnsi="Verdana"/>
          <w:spacing w:val="-2"/>
        </w:rPr>
        <w:t xml:space="preserve">y automatically reducing excess volume and applying a perfectly fitted lid, </w:t>
      </w:r>
      <w:proofErr w:type="spellStart"/>
      <w:r w:rsidR="00781F52" w:rsidRPr="00F6414D">
        <w:rPr>
          <w:rFonts w:ascii="Verdana" w:hAnsi="Verdana"/>
          <w:spacing w:val="-2"/>
        </w:rPr>
        <w:t>Cut’it</w:t>
      </w:r>
      <w:proofErr w:type="spellEnd"/>
      <w:r w:rsidR="00781F52" w:rsidRPr="00F6414D">
        <w:rPr>
          <w:rFonts w:ascii="Verdana" w:hAnsi="Verdana"/>
          <w:spacing w:val="-2"/>
        </w:rPr>
        <w:t xml:space="preserve">! EVO helps </w:t>
      </w:r>
      <w:r w:rsidR="276A0156" w:rsidRPr="00F6414D">
        <w:rPr>
          <w:rFonts w:ascii="Verdana" w:hAnsi="Verdana"/>
          <w:spacing w:val="-2"/>
        </w:rPr>
        <w:t>minimize</w:t>
      </w:r>
      <w:r w:rsidR="00781F52" w:rsidRPr="00F6414D">
        <w:rPr>
          <w:rFonts w:ascii="Verdana" w:hAnsi="Verdana"/>
          <w:spacing w:val="-2"/>
        </w:rPr>
        <w:t xml:space="preserve"> void </w:t>
      </w:r>
      <w:r w:rsidR="60FEAC14" w:rsidRPr="00F6414D">
        <w:rPr>
          <w:rFonts w:ascii="Verdana" w:hAnsi="Verdana"/>
          <w:spacing w:val="-2"/>
        </w:rPr>
        <w:t>in packages</w:t>
      </w:r>
      <w:r w:rsidR="00781F52" w:rsidRPr="00F6414D">
        <w:rPr>
          <w:rFonts w:ascii="Verdana" w:hAnsi="Verdana"/>
          <w:spacing w:val="-2"/>
        </w:rPr>
        <w:t xml:space="preserve">, </w:t>
      </w:r>
      <w:r w:rsidR="79DBD943" w:rsidRPr="00F6414D">
        <w:rPr>
          <w:rFonts w:ascii="Verdana" w:hAnsi="Verdana"/>
          <w:spacing w:val="-2"/>
        </w:rPr>
        <w:t>which</w:t>
      </w:r>
      <w:r w:rsidR="00781F52" w:rsidRPr="00F6414D">
        <w:rPr>
          <w:rFonts w:ascii="Verdana" w:hAnsi="Verdana"/>
          <w:spacing w:val="-2"/>
        </w:rPr>
        <w:t xml:space="preserve"> reduce</w:t>
      </w:r>
      <w:r w:rsidR="3EF6B25D" w:rsidRPr="00F6414D">
        <w:rPr>
          <w:rFonts w:ascii="Verdana" w:hAnsi="Verdana"/>
          <w:spacing w:val="-2"/>
        </w:rPr>
        <w:t>s</w:t>
      </w:r>
      <w:r w:rsidR="00781F52" w:rsidRPr="00F6414D">
        <w:rPr>
          <w:rFonts w:ascii="Verdana" w:hAnsi="Verdana"/>
          <w:spacing w:val="-2"/>
        </w:rPr>
        <w:t xml:space="preserve"> shipping costs and improve</w:t>
      </w:r>
      <w:r w:rsidR="7FF29841" w:rsidRPr="00F6414D">
        <w:rPr>
          <w:rFonts w:ascii="Verdana" w:hAnsi="Verdana"/>
          <w:spacing w:val="-2"/>
        </w:rPr>
        <w:t>s</w:t>
      </w:r>
      <w:r w:rsidR="00781F52" w:rsidRPr="00F6414D">
        <w:rPr>
          <w:rFonts w:ascii="Verdana" w:hAnsi="Verdana"/>
          <w:spacing w:val="-2"/>
        </w:rPr>
        <w:t xml:space="preserve"> sustainability metrics.</w:t>
      </w:r>
    </w:p>
    <w:p w14:paraId="4F637B11" w14:textId="77777777" w:rsidR="00781F52" w:rsidRPr="00CD504F" w:rsidRDefault="00781F52" w:rsidP="005E0B2B">
      <w:pPr>
        <w:spacing w:after="0" w:line="240" w:lineRule="auto"/>
        <w:rPr>
          <w:rFonts w:ascii="Verdana" w:hAnsi="Verdana"/>
        </w:rPr>
      </w:pPr>
    </w:p>
    <w:p w14:paraId="415DB553" w14:textId="13D9EBD1" w:rsidR="00781F52" w:rsidRPr="00F6414D" w:rsidRDefault="00781F52" w:rsidP="00781F52">
      <w:pPr>
        <w:spacing w:after="0" w:line="360" w:lineRule="auto"/>
        <w:rPr>
          <w:rFonts w:ascii="Verdana" w:hAnsi="Verdana"/>
          <w:spacing w:val="-2"/>
        </w:rPr>
      </w:pPr>
      <w:r w:rsidRPr="00F6414D">
        <w:rPr>
          <w:rFonts w:ascii="Verdana" w:hAnsi="Verdana"/>
          <w:spacing w:val="-2"/>
        </w:rPr>
        <w:t xml:space="preserve">To showcase the power of box branding and customer experience, </w:t>
      </w:r>
      <w:proofErr w:type="spellStart"/>
      <w:r w:rsidR="005E0B2B" w:rsidRPr="00F6414D">
        <w:rPr>
          <w:rFonts w:ascii="Verdana" w:hAnsi="Verdana"/>
          <w:spacing w:val="-2"/>
        </w:rPr>
        <w:t>Ranpak</w:t>
      </w:r>
      <w:proofErr w:type="spellEnd"/>
      <w:r w:rsidR="005E0B2B" w:rsidRPr="00F6414D">
        <w:rPr>
          <w:rFonts w:ascii="Verdana" w:hAnsi="Verdana"/>
          <w:spacing w:val="-2"/>
        </w:rPr>
        <w:t xml:space="preserve"> also will feature </w:t>
      </w:r>
      <w:proofErr w:type="spellStart"/>
      <w:r w:rsidRPr="00F6414D">
        <w:rPr>
          <w:rFonts w:ascii="Verdana" w:hAnsi="Verdana"/>
          <w:b/>
          <w:bCs/>
          <w:spacing w:val="-2"/>
        </w:rPr>
        <w:t>Print’it</w:t>
      </w:r>
      <w:proofErr w:type="spellEnd"/>
      <w:r w:rsidRPr="00F6414D">
        <w:rPr>
          <w:rFonts w:ascii="Verdana" w:hAnsi="Verdana"/>
          <w:b/>
          <w:bCs/>
          <w:spacing w:val="-2"/>
        </w:rPr>
        <w:t>!</w:t>
      </w:r>
      <w:r w:rsidR="005E0B2B" w:rsidRPr="00F6414D">
        <w:rPr>
          <w:rFonts w:ascii="Verdana" w:hAnsi="Verdana"/>
          <w:spacing w:val="-2"/>
        </w:rPr>
        <w:t xml:space="preserve"> – a </w:t>
      </w:r>
      <w:r w:rsidRPr="00F6414D">
        <w:rPr>
          <w:rFonts w:ascii="Verdana" w:hAnsi="Verdana"/>
          <w:spacing w:val="-2"/>
        </w:rPr>
        <w:t xml:space="preserve">height-adjustable, full-color box-top printing solution. </w:t>
      </w:r>
      <w:r w:rsidR="005E0B2B" w:rsidRPr="00F6414D">
        <w:rPr>
          <w:rFonts w:ascii="Verdana" w:hAnsi="Verdana"/>
          <w:spacing w:val="-2"/>
        </w:rPr>
        <w:t>A</w:t>
      </w:r>
      <w:r w:rsidRPr="00F6414D">
        <w:rPr>
          <w:rFonts w:ascii="Verdana" w:hAnsi="Verdana"/>
          <w:spacing w:val="-2"/>
        </w:rPr>
        <w:t xml:space="preserve">t </w:t>
      </w:r>
      <w:r w:rsidR="005E0B2B" w:rsidRPr="00F6414D">
        <w:rPr>
          <w:rFonts w:ascii="Verdana" w:hAnsi="Verdana"/>
          <w:spacing w:val="-2"/>
        </w:rPr>
        <w:t>the company’s</w:t>
      </w:r>
      <w:r w:rsidRPr="00F6414D">
        <w:rPr>
          <w:rFonts w:ascii="Verdana" w:hAnsi="Verdana"/>
          <w:spacing w:val="-2"/>
        </w:rPr>
        <w:t xml:space="preserve"> booth, attendees </w:t>
      </w:r>
      <w:r w:rsidR="005E0B2B" w:rsidRPr="00F6414D">
        <w:rPr>
          <w:rFonts w:ascii="Verdana" w:hAnsi="Verdana"/>
          <w:spacing w:val="-2"/>
        </w:rPr>
        <w:t>will have the opportunity to</w:t>
      </w:r>
      <w:r w:rsidRPr="00F6414D">
        <w:rPr>
          <w:rFonts w:ascii="Verdana" w:hAnsi="Verdana"/>
          <w:spacing w:val="-2"/>
        </w:rPr>
        <w:t xml:space="preserve"> print their own custom-</w:t>
      </w:r>
      <w:r w:rsidR="663432EA" w:rsidRPr="00F6414D">
        <w:rPr>
          <w:rFonts w:ascii="Verdana" w:hAnsi="Verdana"/>
          <w:spacing w:val="-2"/>
        </w:rPr>
        <w:t>designed</w:t>
      </w:r>
      <w:r w:rsidRPr="00F6414D">
        <w:rPr>
          <w:rFonts w:ascii="Verdana" w:hAnsi="Verdana"/>
          <w:spacing w:val="-2"/>
        </w:rPr>
        <w:t xml:space="preserve"> boxes, demonstratin</w:t>
      </w:r>
      <w:r w:rsidR="005E0B2B" w:rsidRPr="00F6414D">
        <w:rPr>
          <w:rFonts w:ascii="Verdana" w:hAnsi="Verdana"/>
          <w:spacing w:val="-2"/>
        </w:rPr>
        <w:t>g</w:t>
      </w:r>
      <w:r w:rsidRPr="00F6414D">
        <w:rPr>
          <w:rFonts w:ascii="Verdana" w:hAnsi="Verdana"/>
          <w:spacing w:val="-2"/>
        </w:rPr>
        <w:t xml:space="preserve"> how </w:t>
      </w:r>
      <w:proofErr w:type="gramStart"/>
      <w:r w:rsidR="005E0B2B" w:rsidRPr="00F6414D">
        <w:rPr>
          <w:rFonts w:ascii="Verdana" w:hAnsi="Verdana"/>
          <w:spacing w:val="-2"/>
        </w:rPr>
        <w:t>seamlessly</w:t>
      </w:r>
      <w:proofErr w:type="gramEnd"/>
      <w:r w:rsidR="005E0B2B" w:rsidRPr="00F6414D">
        <w:rPr>
          <w:rFonts w:ascii="Verdana" w:hAnsi="Verdana"/>
          <w:spacing w:val="-2"/>
        </w:rPr>
        <w:t xml:space="preserve"> </w:t>
      </w:r>
      <w:r w:rsidRPr="00F6414D">
        <w:rPr>
          <w:rFonts w:ascii="Verdana" w:hAnsi="Verdana"/>
          <w:spacing w:val="-2"/>
        </w:rPr>
        <w:t xml:space="preserve">personalization can be </w:t>
      </w:r>
      <w:r w:rsidR="007331BE">
        <w:rPr>
          <w:rFonts w:ascii="Verdana" w:hAnsi="Verdana"/>
          <w:spacing w:val="-2"/>
        </w:rPr>
        <w:t>incorporated</w:t>
      </w:r>
      <w:r w:rsidRPr="00F6414D">
        <w:rPr>
          <w:rFonts w:ascii="Verdana" w:hAnsi="Verdana"/>
          <w:spacing w:val="-2"/>
        </w:rPr>
        <w:t xml:space="preserve"> into automated packaging lines.</w:t>
      </w:r>
    </w:p>
    <w:p w14:paraId="43020406" w14:textId="3675091A" w:rsidR="00781F52" w:rsidRDefault="00781F52" w:rsidP="005E0B2B">
      <w:pPr>
        <w:spacing w:after="0" w:line="240" w:lineRule="auto"/>
        <w:rPr>
          <w:rFonts w:ascii="Verdana" w:hAnsi="Verdana"/>
        </w:rPr>
      </w:pPr>
    </w:p>
    <w:p w14:paraId="45ADD45D" w14:textId="77777777" w:rsidR="005E0B2B" w:rsidRPr="00CD504F" w:rsidRDefault="005E0B2B" w:rsidP="005E0B2B">
      <w:pPr>
        <w:spacing w:after="120" w:line="360" w:lineRule="auto"/>
        <w:rPr>
          <w:rFonts w:ascii="Verdana" w:hAnsi="Verdana"/>
          <w:b/>
          <w:bCs/>
        </w:rPr>
      </w:pPr>
      <w:r w:rsidRPr="00CD504F">
        <w:rPr>
          <w:rFonts w:ascii="Verdana" w:hAnsi="Verdana"/>
          <w:b/>
          <w:bCs/>
        </w:rPr>
        <w:t>Delivering Pack Station Excellence with PPS</w:t>
      </w:r>
    </w:p>
    <w:p w14:paraId="5C686740" w14:textId="558B5DCC" w:rsidR="005E0B2B" w:rsidRPr="00B24EBA" w:rsidRDefault="075F02DB" w:rsidP="422AB7D7">
      <w:pPr>
        <w:spacing w:after="0" w:line="360" w:lineRule="auto"/>
        <w:rPr>
          <w:rFonts w:ascii="Verdana" w:hAnsi="Verdana"/>
        </w:rPr>
      </w:pPr>
      <w:bookmarkStart w:id="1" w:name="_Hlk211592926"/>
      <w:r w:rsidRPr="00B24EBA">
        <w:rPr>
          <w:rFonts w:ascii="Verdana" w:hAnsi="Verdana"/>
        </w:rPr>
        <w:t xml:space="preserve">As part of its </w:t>
      </w:r>
      <w:r w:rsidR="55055AB1" w:rsidRPr="00B24EBA">
        <w:rPr>
          <w:rFonts w:ascii="Verdana" w:hAnsi="Verdana"/>
          <w:b/>
          <w:bCs/>
        </w:rPr>
        <w:t>Protective Packaging Solutions</w:t>
      </w:r>
      <w:r w:rsidRPr="00B24EBA">
        <w:rPr>
          <w:rFonts w:ascii="Verdana" w:hAnsi="Verdana"/>
        </w:rPr>
        <w:t xml:space="preserve"> (PPS), </w:t>
      </w:r>
      <w:proofErr w:type="spellStart"/>
      <w:r w:rsidRPr="00B24EBA">
        <w:rPr>
          <w:rFonts w:ascii="Verdana" w:hAnsi="Verdana"/>
        </w:rPr>
        <w:t>Ranpak</w:t>
      </w:r>
      <w:proofErr w:type="spellEnd"/>
      <w:r w:rsidRPr="00B24EBA">
        <w:rPr>
          <w:rFonts w:ascii="Verdana" w:hAnsi="Verdana"/>
        </w:rPr>
        <w:t xml:space="preserve"> also will </w:t>
      </w:r>
      <w:r w:rsidR="69596A2D" w:rsidRPr="00B24EBA">
        <w:rPr>
          <w:rFonts w:ascii="Verdana" w:hAnsi="Verdana"/>
        </w:rPr>
        <w:t>include</w:t>
      </w:r>
      <w:r w:rsidRPr="00B24EBA">
        <w:rPr>
          <w:rFonts w:ascii="Verdana" w:hAnsi="Verdana"/>
        </w:rPr>
        <w:t xml:space="preserve"> </w:t>
      </w:r>
      <w:r w:rsidR="7E775BF4" w:rsidRPr="00B24EBA">
        <w:rPr>
          <w:rFonts w:ascii="Verdana" w:hAnsi="Verdana"/>
        </w:rPr>
        <w:t>the</w:t>
      </w:r>
      <w:r w:rsidRPr="00B24EBA">
        <w:rPr>
          <w:rFonts w:ascii="Verdana" w:hAnsi="Verdana"/>
        </w:rPr>
        <w:t xml:space="preserve"> </w:t>
      </w:r>
      <w:r w:rsidR="7E775BF4" w:rsidRPr="00B24EBA">
        <w:rPr>
          <w:rFonts w:ascii="Verdana" w:hAnsi="Verdana"/>
        </w:rPr>
        <w:t>newly launched</w:t>
      </w:r>
      <w:r w:rsidR="3E29BA30" w:rsidRPr="00B24EBA">
        <w:rPr>
          <w:rFonts w:ascii="Verdana" w:hAnsi="Verdana"/>
        </w:rPr>
        <w:t xml:space="preserve"> </w:t>
      </w:r>
      <w:r w:rsidRPr="00B24EBA">
        <w:rPr>
          <w:rFonts w:ascii="Verdana" w:hAnsi="Verdana"/>
          <w:b/>
          <w:bCs/>
        </w:rPr>
        <w:t>Guardian</w:t>
      </w:r>
      <w:r w:rsidR="3E29BA30" w:rsidRPr="00B24EBA">
        <w:rPr>
          <w:rFonts w:ascii="Verdana" w:hAnsi="Verdana"/>
          <w:b/>
          <w:bCs/>
        </w:rPr>
        <w:t>®</w:t>
      </w:r>
      <w:r w:rsidRPr="00B24EBA">
        <w:rPr>
          <w:rFonts w:ascii="Verdana" w:hAnsi="Verdana"/>
          <w:b/>
          <w:bCs/>
        </w:rPr>
        <w:t xml:space="preserve"> 30</w:t>
      </w:r>
      <w:r w:rsidR="560EDA1F" w:rsidRPr="00B24EBA">
        <w:rPr>
          <w:rFonts w:ascii="Verdana" w:hAnsi="Verdana"/>
        </w:rPr>
        <w:t>,</w:t>
      </w:r>
      <w:r w:rsidR="58C47DF2" w:rsidRPr="00B24EBA">
        <w:rPr>
          <w:rFonts w:ascii="Verdana" w:hAnsi="Verdana"/>
          <w:b/>
          <w:bCs/>
        </w:rPr>
        <w:t xml:space="preserve"> </w:t>
      </w:r>
      <w:r w:rsidR="15DCB8F7" w:rsidRPr="00B24EBA">
        <w:rPr>
          <w:rFonts w:ascii="Verdana" w:eastAsia="Aptos" w:hAnsi="Verdana" w:cs="Aptos"/>
        </w:rPr>
        <w:t xml:space="preserve">the most </w:t>
      </w:r>
      <w:r w:rsidR="7DD2B421" w:rsidRPr="00B24EBA">
        <w:rPr>
          <w:rFonts w:ascii="Verdana" w:eastAsia="Aptos" w:hAnsi="Verdana" w:cs="Aptos"/>
        </w:rPr>
        <w:t>v</w:t>
      </w:r>
      <w:r w:rsidR="15DCB8F7" w:rsidRPr="00B24EBA">
        <w:rPr>
          <w:rFonts w:ascii="Verdana" w:eastAsia="Aptos" w:hAnsi="Verdana" w:cs="Aptos"/>
        </w:rPr>
        <w:t xml:space="preserve">ersatile </w:t>
      </w:r>
      <w:r w:rsidR="3105EFFD" w:rsidRPr="00B24EBA">
        <w:rPr>
          <w:rFonts w:ascii="Verdana" w:eastAsia="Aptos" w:hAnsi="Verdana" w:cs="Aptos"/>
        </w:rPr>
        <w:t>c</w:t>
      </w:r>
      <w:r w:rsidR="15DCB8F7" w:rsidRPr="00B24EBA">
        <w:rPr>
          <w:rFonts w:ascii="Verdana" w:eastAsia="Aptos" w:hAnsi="Verdana" w:cs="Aptos"/>
        </w:rPr>
        <w:t xml:space="preserve">ushioning </w:t>
      </w:r>
      <w:r w:rsidR="6AB491E9" w:rsidRPr="00B24EBA">
        <w:rPr>
          <w:rFonts w:ascii="Verdana" w:eastAsia="Aptos" w:hAnsi="Verdana" w:cs="Aptos"/>
        </w:rPr>
        <w:t>c</w:t>
      </w:r>
      <w:r w:rsidR="15DCB8F7" w:rsidRPr="00B24EBA">
        <w:rPr>
          <w:rFonts w:ascii="Verdana" w:eastAsia="Aptos" w:hAnsi="Verdana" w:cs="Aptos"/>
        </w:rPr>
        <w:t xml:space="preserve">onverter for </w:t>
      </w:r>
      <w:r w:rsidR="308A1067" w:rsidRPr="00B24EBA">
        <w:rPr>
          <w:rFonts w:ascii="Verdana" w:eastAsia="Aptos" w:hAnsi="Verdana" w:cs="Aptos"/>
        </w:rPr>
        <w:t>m</w:t>
      </w:r>
      <w:r w:rsidR="15DCB8F7" w:rsidRPr="00B24EBA">
        <w:rPr>
          <w:rFonts w:ascii="Verdana" w:eastAsia="Aptos" w:hAnsi="Verdana" w:cs="Aptos"/>
        </w:rPr>
        <w:t>edium</w:t>
      </w:r>
      <w:r w:rsidR="675CD8F1" w:rsidRPr="00B24EBA">
        <w:rPr>
          <w:rFonts w:ascii="Verdana" w:eastAsia="Aptos" w:hAnsi="Verdana" w:cs="Aptos"/>
        </w:rPr>
        <w:t>-</w:t>
      </w:r>
      <w:r w:rsidR="15DCB8F7" w:rsidRPr="00B24EBA">
        <w:rPr>
          <w:rFonts w:ascii="Verdana" w:eastAsia="Aptos" w:hAnsi="Verdana" w:cs="Aptos"/>
        </w:rPr>
        <w:t xml:space="preserve"> to </w:t>
      </w:r>
      <w:r w:rsidR="0009DD26" w:rsidRPr="00B24EBA">
        <w:rPr>
          <w:rFonts w:ascii="Verdana" w:eastAsia="Aptos" w:hAnsi="Verdana" w:cs="Aptos"/>
        </w:rPr>
        <w:t>h</w:t>
      </w:r>
      <w:r w:rsidR="15DCB8F7" w:rsidRPr="00B24EBA">
        <w:rPr>
          <w:rFonts w:ascii="Verdana" w:eastAsia="Aptos" w:hAnsi="Verdana" w:cs="Aptos"/>
        </w:rPr>
        <w:t>igh-</w:t>
      </w:r>
      <w:r w:rsidR="68C942A7" w:rsidRPr="00B24EBA">
        <w:rPr>
          <w:rFonts w:ascii="Verdana" w:eastAsia="Aptos" w:hAnsi="Verdana" w:cs="Aptos"/>
        </w:rPr>
        <w:t>v</w:t>
      </w:r>
      <w:r w:rsidR="15DCB8F7" w:rsidRPr="00B24EBA">
        <w:rPr>
          <w:rFonts w:ascii="Verdana" w:eastAsia="Aptos" w:hAnsi="Verdana" w:cs="Aptos"/>
        </w:rPr>
        <w:t xml:space="preserve">olume </w:t>
      </w:r>
      <w:r w:rsidR="04F3EBFF" w:rsidRPr="00B24EBA">
        <w:rPr>
          <w:rFonts w:ascii="Verdana" w:eastAsia="Aptos" w:hAnsi="Verdana" w:cs="Aptos"/>
        </w:rPr>
        <w:t>a</w:t>
      </w:r>
      <w:r w:rsidR="15DCB8F7" w:rsidRPr="00B24EBA">
        <w:rPr>
          <w:rFonts w:ascii="Verdana" w:eastAsia="Aptos" w:hAnsi="Verdana" w:cs="Aptos"/>
        </w:rPr>
        <w:t xml:space="preserve">pplications. </w:t>
      </w:r>
      <w:bookmarkEnd w:id="1"/>
      <w:r w:rsidR="15DCB8F7" w:rsidRPr="00B24EBA">
        <w:rPr>
          <w:rFonts w:ascii="Verdana" w:eastAsia="Aptos" w:hAnsi="Verdana" w:cs="Aptos"/>
        </w:rPr>
        <w:t>The modern and compact design is capable of being deployed both at pack stations and end-of-line operations.</w:t>
      </w:r>
      <w:r w:rsidRPr="00B24EBA">
        <w:rPr>
          <w:rFonts w:ascii="Verdana" w:hAnsi="Verdana"/>
        </w:rPr>
        <w:t xml:space="preserve"> </w:t>
      </w:r>
    </w:p>
    <w:p w14:paraId="7FC14A27" w14:textId="4762765E" w:rsidR="005E0B2B" w:rsidRPr="00CD504F" w:rsidRDefault="005E0B2B" w:rsidP="0062371C">
      <w:pPr>
        <w:spacing w:after="0" w:line="240" w:lineRule="auto"/>
        <w:rPr>
          <w:rFonts w:ascii="Verdana" w:hAnsi="Verdana"/>
        </w:rPr>
      </w:pPr>
    </w:p>
    <w:p w14:paraId="38B8DF88" w14:textId="5E9A2C55" w:rsidR="005E0B2B" w:rsidRPr="00CD504F" w:rsidRDefault="7C2BDC5A" w:rsidP="005E0B2B">
      <w:pPr>
        <w:spacing w:after="0" w:line="360" w:lineRule="auto"/>
        <w:rPr>
          <w:rFonts w:ascii="Verdana" w:hAnsi="Verdana"/>
        </w:rPr>
      </w:pPr>
      <w:r w:rsidRPr="2D015E4A">
        <w:rPr>
          <w:rFonts w:ascii="Verdana" w:eastAsia="Verdana" w:hAnsi="Verdana" w:cs="Verdana"/>
        </w:rPr>
        <w:t xml:space="preserve">Additionally, </w:t>
      </w:r>
      <w:proofErr w:type="spellStart"/>
      <w:r w:rsidRPr="2D015E4A">
        <w:rPr>
          <w:rFonts w:ascii="Verdana" w:eastAsia="Verdana" w:hAnsi="Verdana" w:cs="Verdana"/>
        </w:rPr>
        <w:t>Ranpak</w:t>
      </w:r>
      <w:proofErr w:type="spellEnd"/>
      <w:r w:rsidRPr="2D015E4A">
        <w:rPr>
          <w:rFonts w:ascii="Verdana" w:eastAsia="Verdana" w:hAnsi="Verdana" w:cs="Verdana"/>
        </w:rPr>
        <w:t xml:space="preserve"> will showcase the brand new </w:t>
      </w:r>
      <w:proofErr w:type="spellStart"/>
      <w:r w:rsidRPr="2D015E4A">
        <w:rPr>
          <w:rFonts w:ascii="Verdana" w:eastAsia="Verdana" w:hAnsi="Verdana" w:cs="Verdana"/>
          <w:b/>
          <w:bCs/>
        </w:rPr>
        <w:t>FillPak</w:t>
      </w:r>
      <w:proofErr w:type="spellEnd"/>
      <w:r w:rsidRPr="2D015E4A">
        <w:rPr>
          <w:rFonts w:ascii="Verdana" w:eastAsia="Verdana" w:hAnsi="Verdana" w:cs="Verdana"/>
          <w:b/>
          <w:bCs/>
        </w:rPr>
        <w:t>® Mini solution</w:t>
      </w:r>
      <w:r w:rsidRPr="2D015E4A">
        <w:rPr>
          <w:rFonts w:ascii="Verdana" w:eastAsia="Verdana" w:hAnsi="Verdana" w:cs="Verdana"/>
        </w:rPr>
        <w:t xml:space="preserve">, the smallest powered void fill converter </w:t>
      </w:r>
      <w:r w:rsidR="7EA23033" w:rsidRPr="2D015E4A">
        <w:rPr>
          <w:rFonts w:ascii="Verdana" w:eastAsia="Verdana" w:hAnsi="Verdana" w:cs="Verdana"/>
        </w:rPr>
        <w:t>in their portfolio</w:t>
      </w:r>
      <w:r w:rsidRPr="2D015E4A">
        <w:rPr>
          <w:rFonts w:ascii="Verdana" w:eastAsia="Verdana" w:hAnsi="Verdana" w:cs="Verdana"/>
        </w:rPr>
        <w:t xml:space="preserve">, along with its integration with the </w:t>
      </w:r>
      <w:proofErr w:type="spellStart"/>
      <w:r w:rsidRPr="2D015E4A">
        <w:rPr>
          <w:rFonts w:ascii="Verdana" w:eastAsia="Verdana" w:hAnsi="Verdana" w:cs="Verdana"/>
        </w:rPr>
        <w:t>Geami</w:t>
      </w:r>
      <w:proofErr w:type="spellEnd"/>
      <w:r w:rsidRPr="2D015E4A">
        <w:rPr>
          <w:rFonts w:ascii="Verdana" w:eastAsia="Verdana" w:hAnsi="Verdana" w:cs="Verdana"/>
        </w:rPr>
        <w:t>® MV powered wrapping solution.</w:t>
      </w:r>
      <w:r w:rsidR="6D1A8925" w:rsidRPr="2D015E4A">
        <w:rPr>
          <w:rFonts w:ascii="Verdana" w:hAnsi="Verdana"/>
        </w:rPr>
        <w:t xml:space="preserve"> </w:t>
      </w:r>
      <w:r w:rsidR="0A2D1E24" w:rsidRPr="2D015E4A">
        <w:rPr>
          <w:rFonts w:ascii="Verdana" w:hAnsi="Verdana"/>
        </w:rPr>
        <w:t>T</w:t>
      </w:r>
      <w:r w:rsidR="6D1A8925" w:rsidRPr="2D015E4A">
        <w:rPr>
          <w:rFonts w:ascii="Verdana" w:hAnsi="Verdana"/>
        </w:rPr>
        <w:t>he</w:t>
      </w:r>
      <w:r w:rsidR="24031A26" w:rsidRPr="2D015E4A">
        <w:rPr>
          <w:rFonts w:ascii="Verdana" w:hAnsi="Verdana"/>
        </w:rPr>
        <w:t xml:space="preserve"> combined</w:t>
      </w:r>
      <w:r w:rsidR="6D1A8925" w:rsidRPr="2D015E4A">
        <w:rPr>
          <w:rFonts w:ascii="Verdana" w:hAnsi="Verdana"/>
        </w:rPr>
        <w:t xml:space="preserve"> system</w:t>
      </w:r>
      <w:r w:rsidR="075F02DB" w:rsidRPr="2D015E4A">
        <w:rPr>
          <w:rFonts w:ascii="Verdana" w:hAnsi="Verdana"/>
        </w:rPr>
        <w:t xml:space="preserve"> delivers a powerful “one station, multiple functions” setup designed for speed, ergonomics, </w:t>
      </w:r>
      <w:r w:rsidR="241723D8" w:rsidRPr="2D015E4A">
        <w:rPr>
          <w:rFonts w:ascii="Verdana" w:hAnsi="Verdana"/>
        </w:rPr>
        <w:t>space saving,</w:t>
      </w:r>
      <w:r w:rsidR="075F02DB" w:rsidRPr="2D015E4A">
        <w:rPr>
          <w:rFonts w:ascii="Verdana" w:hAnsi="Verdana"/>
        </w:rPr>
        <w:t xml:space="preserve"> and paper-based protection without the need for plastic-based consumables</w:t>
      </w:r>
      <w:r w:rsidR="6D1A8925" w:rsidRPr="2D015E4A">
        <w:rPr>
          <w:rFonts w:ascii="Verdana" w:hAnsi="Verdana"/>
        </w:rPr>
        <w:t>.</w:t>
      </w:r>
    </w:p>
    <w:p w14:paraId="331EF51B" w14:textId="77777777" w:rsidR="005E0B2B" w:rsidRPr="00CD504F" w:rsidRDefault="005E0B2B" w:rsidP="00A10F9C">
      <w:pPr>
        <w:spacing w:after="0" w:line="240" w:lineRule="auto"/>
        <w:rPr>
          <w:rFonts w:ascii="Verdana" w:hAnsi="Verdana"/>
        </w:rPr>
      </w:pPr>
    </w:p>
    <w:p w14:paraId="4760C3B0" w14:textId="5F62D42E" w:rsidR="00781F52" w:rsidRPr="00CD504F" w:rsidRDefault="075F02DB" w:rsidP="0062371C">
      <w:pPr>
        <w:spacing w:after="0" w:line="360" w:lineRule="auto"/>
        <w:rPr>
          <w:rFonts w:ascii="Verdana" w:hAnsi="Verdana"/>
        </w:rPr>
      </w:pPr>
      <w:r w:rsidRPr="2D015E4A">
        <w:rPr>
          <w:rFonts w:ascii="Verdana" w:hAnsi="Verdana"/>
        </w:rPr>
        <w:t xml:space="preserve">Rounding out </w:t>
      </w:r>
      <w:proofErr w:type="spellStart"/>
      <w:r w:rsidRPr="2D015E4A">
        <w:rPr>
          <w:rFonts w:ascii="Verdana" w:hAnsi="Verdana"/>
        </w:rPr>
        <w:t>Ranpak’s</w:t>
      </w:r>
      <w:proofErr w:type="spellEnd"/>
      <w:r w:rsidRPr="2D015E4A">
        <w:rPr>
          <w:rFonts w:ascii="Verdana" w:hAnsi="Verdana"/>
        </w:rPr>
        <w:t xml:space="preserve"> </w:t>
      </w:r>
      <w:r w:rsidR="702D7EF3" w:rsidRPr="2D015E4A">
        <w:rPr>
          <w:rFonts w:ascii="Verdana" w:hAnsi="Verdana"/>
        </w:rPr>
        <w:t>presence</w:t>
      </w:r>
      <w:r w:rsidRPr="2D015E4A">
        <w:rPr>
          <w:rFonts w:ascii="Verdana" w:hAnsi="Verdana"/>
        </w:rPr>
        <w:t xml:space="preserve"> at Logistica Next will be </w:t>
      </w:r>
      <w:r w:rsidR="702D7EF3" w:rsidRPr="2D015E4A">
        <w:rPr>
          <w:rFonts w:ascii="Verdana" w:hAnsi="Verdana"/>
        </w:rPr>
        <w:t xml:space="preserve">live demonstrations of </w:t>
      </w:r>
      <w:r w:rsidRPr="2D015E4A">
        <w:rPr>
          <w:rFonts w:ascii="Verdana" w:hAnsi="Verdana"/>
        </w:rPr>
        <w:t>the company’s</w:t>
      </w:r>
      <w:r w:rsidR="702D7EF3" w:rsidRPr="2D015E4A">
        <w:rPr>
          <w:rFonts w:ascii="Verdana" w:hAnsi="Verdana"/>
        </w:rPr>
        <w:t xml:space="preserve"> broader </w:t>
      </w:r>
      <w:r w:rsidR="50BF7882" w:rsidRPr="2D015E4A">
        <w:rPr>
          <w:rFonts w:ascii="Verdana" w:hAnsi="Verdana"/>
        </w:rPr>
        <w:t>packaging</w:t>
      </w:r>
      <w:r w:rsidR="702D7EF3" w:rsidRPr="2D015E4A">
        <w:rPr>
          <w:rFonts w:ascii="Verdana" w:hAnsi="Verdana"/>
        </w:rPr>
        <w:t xml:space="preserve"> automation portfolio</w:t>
      </w:r>
      <w:r w:rsidR="0484FB4B" w:rsidRPr="2D015E4A">
        <w:rPr>
          <w:rFonts w:ascii="Verdana" w:hAnsi="Verdana"/>
        </w:rPr>
        <w:t>, which</w:t>
      </w:r>
      <w:r w:rsidR="560EDA1F" w:rsidRPr="2D015E4A">
        <w:rPr>
          <w:rFonts w:ascii="Verdana" w:hAnsi="Verdana"/>
        </w:rPr>
        <w:t xml:space="preserve"> </w:t>
      </w:r>
      <w:r w:rsidRPr="2D015E4A">
        <w:rPr>
          <w:rFonts w:ascii="Verdana" w:hAnsi="Verdana"/>
        </w:rPr>
        <w:t>include</w:t>
      </w:r>
      <w:r w:rsidR="679C532E" w:rsidRPr="2D015E4A">
        <w:rPr>
          <w:rFonts w:ascii="Verdana" w:hAnsi="Verdana"/>
        </w:rPr>
        <w:t>s</w:t>
      </w:r>
      <w:r w:rsidR="560EDA1F" w:rsidRPr="2D015E4A">
        <w:rPr>
          <w:rFonts w:ascii="Verdana" w:hAnsi="Verdana"/>
        </w:rPr>
        <w:t xml:space="preserve"> end-of-line systems such as the </w:t>
      </w:r>
      <w:proofErr w:type="spellStart"/>
      <w:proofErr w:type="gramStart"/>
      <w:r w:rsidR="702D7EF3" w:rsidRPr="2D015E4A">
        <w:rPr>
          <w:rFonts w:ascii="Verdana" w:hAnsi="Verdana"/>
        </w:rPr>
        <w:t>Pad’it</w:t>
      </w:r>
      <w:proofErr w:type="spellEnd"/>
      <w:r w:rsidR="702D7EF3" w:rsidRPr="2D015E4A">
        <w:rPr>
          <w:rFonts w:ascii="Verdana" w:hAnsi="Verdana"/>
        </w:rPr>
        <w:t>!</w:t>
      </w:r>
      <w:r w:rsidR="3E29BA30" w:rsidRPr="2D015E4A">
        <w:rPr>
          <w:rFonts w:ascii="Verdana" w:hAnsi="Verdana"/>
        </w:rPr>
        <w:t>™</w:t>
      </w:r>
      <w:proofErr w:type="gramEnd"/>
      <w:r w:rsidR="702D7EF3" w:rsidRPr="2D015E4A">
        <w:rPr>
          <w:rFonts w:ascii="Verdana" w:hAnsi="Verdana"/>
        </w:rPr>
        <w:t xml:space="preserve"> automated paper pad insertion for cushioning</w:t>
      </w:r>
      <w:r w:rsidR="560EDA1F" w:rsidRPr="2D015E4A">
        <w:rPr>
          <w:rFonts w:ascii="Verdana" w:hAnsi="Verdana"/>
        </w:rPr>
        <w:t xml:space="preserve">; and </w:t>
      </w:r>
      <w:proofErr w:type="spellStart"/>
      <w:r w:rsidR="702D7EF3" w:rsidRPr="2D015E4A">
        <w:rPr>
          <w:rFonts w:ascii="Verdana" w:hAnsi="Verdana"/>
        </w:rPr>
        <w:t>DecisionTower</w:t>
      </w:r>
      <w:proofErr w:type="spellEnd"/>
      <w:r w:rsidR="5BF52301" w:rsidRPr="2D015E4A">
        <w:rPr>
          <w:rFonts w:ascii="Verdana" w:hAnsi="Verdana"/>
        </w:rPr>
        <w:t>™</w:t>
      </w:r>
      <w:r w:rsidR="702D7EF3" w:rsidRPr="2D015E4A">
        <w:rPr>
          <w:rFonts w:ascii="Verdana" w:hAnsi="Verdana"/>
        </w:rPr>
        <w:t xml:space="preserve"> </w:t>
      </w:r>
      <w:r w:rsidR="2D6DE2E6" w:rsidRPr="2D015E4A">
        <w:rPr>
          <w:rFonts w:ascii="Verdana" w:hAnsi="Verdana"/>
        </w:rPr>
        <w:t>vision system</w:t>
      </w:r>
      <w:r w:rsidR="00B24EBA">
        <w:rPr>
          <w:rFonts w:ascii="Verdana" w:hAnsi="Verdana"/>
        </w:rPr>
        <w:t>,</w:t>
      </w:r>
      <w:r w:rsidR="2D6DE2E6" w:rsidRPr="2D015E4A">
        <w:rPr>
          <w:rFonts w:ascii="Verdana" w:hAnsi="Verdana"/>
        </w:rPr>
        <w:t xml:space="preserve"> </w:t>
      </w:r>
      <w:r w:rsidR="0FAB3C2F" w:rsidRPr="2D015E4A">
        <w:rPr>
          <w:rFonts w:ascii="Verdana" w:hAnsi="Verdana"/>
        </w:rPr>
        <w:t xml:space="preserve">which will be showcased together with </w:t>
      </w:r>
      <w:proofErr w:type="spellStart"/>
      <w:r w:rsidR="0FAB3C2F" w:rsidRPr="2D015E4A">
        <w:rPr>
          <w:rFonts w:ascii="Verdana" w:hAnsi="Verdana"/>
        </w:rPr>
        <w:t>Cut’it</w:t>
      </w:r>
      <w:proofErr w:type="spellEnd"/>
      <w:r w:rsidR="0FAB3C2F" w:rsidRPr="2D015E4A">
        <w:rPr>
          <w:rFonts w:ascii="Verdana" w:hAnsi="Verdana"/>
        </w:rPr>
        <w:t>! EVO and focus on delivering quality inspection and documenting PPWR compliance.</w:t>
      </w:r>
    </w:p>
    <w:p w14:paraId="5AABE3A4" w14:textId="38DDD881" w:rsidR="00781F52" w:rsidRPr="00CD504F" w:rsidRDefault="00781F52" w:rsidP="00B257BA">
      <w:pPr>
        <w:spacing w:after="0" w:line="240" w:lineRule="auto"/>
        <w:rPr>
          <w:rFonts w:ascii="Verdana" w:hAnsi="Verdana"/>
        </w:rPr>
      </w:pPr>
    </w:p>
    <w:p w14:paraId="6E0BB1E7" w14:textId="1E61DD17" w:rsidR="0062371C" w:rsidRPr="0062371C" w:rsidRDefault="0062371C" w:rsidP="0062371C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In collaboration with </w:t>
      </w:r>
      <w:proofErr w:type="spellStart"/>
      <w:r>
        <w:rPr>
          <w:rFonts w:ascii="Verdana" w:hAnsi="Verdana"/>
        </w:rPr>
        <w:t>YourSurprise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Ranpak</w:t>
      </w:r>
      <w:proofErr w:type="spellEnd"/>
      <w:r>
        <w:rPr>
          <w:rFonts w:ascii="Verdana" w:hAnsi="Verdana"/>
        </w:rPr>
        <w:t xml:space="preserve"> also will provide a presentation on November 5 from 1:45-2:</w:t>
      </w:r>
      <w:r w:rsidR="00C63C7A">
        <w:rPr>
          <w:rFonts w:ascii="Verdana" w:hAnsi="Verdana"/>
        </w:rPr>
        <w:t>1</w:t>
      </w:r>
      <w:r>
        <w:rPr>
          <w:rFonts w:ascii="Verdana" w:hAnsi="Verdana"/>
        </w:rPr>
        <w:t xml:space="preserve">5pm. </w:t>
      </w:r>
      <w:r w:rsidRPr="0062371C">
        <w:rPr>
          <w:rFonts w:ascii="Verdana" w:hAnsi="Verdana"/>
        </w:rPr>
        <w:t>During th</w:t>
      </w:r>
      <w:r>
        <w:rPr>
          <w:rFonts w:ascii="Verdana" w:hAnsi="Verdana"/>
        </w:rPr>
        <w:t>e discussion</w:t>
      </w:r>
      <w:r w:rsidRPr="0062371C">
        <w:rPr>
          <w:rFonts w:ascii="Verdana" w:hAnsi="Verdana"/>
        </w:rPr>
        <w:t xml:space="preserve">, </w:t>
      </w:r>
      <w:proofErr w:type="spellStart"/>
      <w:r w:rsidRPr="0062371C">
        <w:rPr>
          <w:rFonts w:ascii="Verdana" w:hAnsi="Verdana"/>
        </w:rPr>
        <w:t>YourSu</w:t>
      </w:r>
      <w:r w:rsidR="00EA3C6B">
        <w:rPr>
          <w:rFonts w:ascii="Verdana" w:hAnsi="Verdana"/>
        </w:rPr>
        <w:t>r</w:t>
      </w:r>
      <w:r w:rsidRPr="0062371C">
        <w:rPr>
          <w:rFonts w:ascii="Verdana" w:hAnsi="Verdana"/>
        </w:rPr>
        <w:t>prise</w:t>
      </w:r>
      <w:proofErr w:type="spellEnd"/>
      <w:r w:rsidRPr="0062371C">
        <w:rPr>
          <w:rFonts w:ascii="Verdana" w:hAnsi="Verdana"/>
        </w:rPr>
        <w:t xml:space="preserve"> will dive deeper into </w:t>
      </w:r>
      <w:r>
        <w:rPr>
          <w:rFonts w:ascii="Verdana" w:hAnsi="Verdana"/>
        </w:rPr>
        <w:t>its</w:t>
      </w:r>
      <w:r w:rsidRPr="0062371C">
        <w:rPr>
          <w:rFonts w:ascii="Verdana" w:hAnsi="Verdana"/>
        </w:rPr>
        <w:t xml:space="preserve"> work with </w:t>
      </w:r>
      <w:proofErr w:type="spellStart"/>
      <w:r w:rsidRPr="0062371C">
        <w:rPr>
          <w:rFonts w:ascii="Verdana" w:hAnsi="Verdana"/>
        </w:rPr>
        <w:t>Ranpak</w:t>
      </w:r>
      <w:proofErr w:type="spellEnd"/>
      <w:r w:rsidRPr="0062371C">
        <w:rPr>
          <w:rFonts w:ascii="Verdana" w:hAnsi="Verdana"/>
        </w:rPr>
        <w:t xml:space="preserve"> on scaling up packaging operations, enabling multiple key outcomes including automated right-sized packaging,</w:t>
      </w:r>
      <w:r w:rsidR="00AC3A8A">
        <w:rPr>
          <w:rFonts w:ascii="Verdana" w:hAnsi="Verdana"/>
        </w:rPr>
        <w:t xml:space="preserve"> </w:t>
      </w:r>
      <w:r w:rsidRPr="0062371C">
        <w:rPr>
          <w:rFonts w:ascii="Verdana" w:hAnsi="Verdana"/>
        </w:rPr>
        <w:t>improved ergonomics</w:t>
      </w:r>
      <w:r>
        <w:rPr>
          <w:rFonts w:ascii="Verdana" w:hAnsi="Verdana"/>
        </w:rPr>
        <w:t xml:space="preserve"> and elevated</w:t>
      </w:r>
      <w:r w:rsidRPr="0062371C">
        <w:rPr>
          <w:rFonts w:ascii="Verdana" w:hAnsi="Verdana"/>
        </w:rPr>
        <w:t xml:space="preserve"> efficiency and sustainability.</w:t>
      </w:r>
    </w:p>
    <w:p w14:paraId="35800B19" w14:textId="77777777" w:rsidR="000478E4" w:rsidRDefault="000478E4" w:rsidP="0062371C">
      <w:pPr>
        <w:spacing w:after="0" w:line="240" w:lineRule="auto"/>
        <w:rPr>
          <w:rFonts w:ascii="Verdana" w:hAnsi="Verdana"/>
        </w:rPr>
      </w:pPr>
    </w:p>
    <w:p w14:paraId="6FA6C230" w14:textId="6F0EFBC3" w:rsidR="00132E81" w:rsidRDefault="001D31C9" w:rsidP="00BF464C">
      <w:pPr>
        <w:spacing w:after="0" w:line="360" w:lineRule="auto"/>
        <w:rPr>
          <w:rFonts w:ascii="Verdana" w:hAnsi="Verdana"/>
        </w:rPr>
      </w:pPr>
      <w:r w:rsidRPr="00CD504F">
        <w:rPr>
          <w:rFonts w:ascii="Verdana" w:hAnsi="Verdana"/>
        </w:rPr>
        <w:t>“</w:t>
      </w:r>
      <w:proofErr w:type="spellStart"/>
      <w:r w:rsidRPr="00CD504F">
        <w:rPr>
          <w:rFonts w:ascii="Verdana" w:hAnsi="Verdana"/>
        </w:rPr>
        <w:t>Ranpak</w:t>
      </w:r>
      <w:proofErr w:type="spellEnd"/>
      <w:r w:rsidRPr="00CD504F">
        <w:rPr>
          <w:rFonts w:ascii="Verdana" w:hAnsi="Verdana"/>
        </w:rPr>
        <w:t xml:space="preserve"> is reimagining </w:t>
      </w:r>
      <w:r w:rsidR="00DD7217">
        <w:rPr>
          <w:rFonts w:ascii="Verdana" w:hAnsi="Verdana"/>
        </w:rPr>
        <w:t xml:space="preserve">packing </w:t>
      </w:r>
      <w:r w:rsidRPr="00CD504F">
        <w:rPr>
          <w:rFonts w:ascii="Verdana" w:hAnsi="Verdana"/>
        </w:rPr>
        <w:t>automation</w:t>
      </w:r>
      <w:r w:rsidR="2108B1A6" w:rsidRPr="6714B0D5">
        <w:rPr>
          <w:rFonts w:ascii="Verdana" w:hAnsi="Verdana"/>
        </w:rPr>
        <w:t xml:space="preserve"> </w:t>
      </w:r>
      <w:r w:rsidR="2108B1A6" w:rsidRPr="7F93736E">
        <w:rPr>
          <w:rFonts w:ascii="Verdana" w:hAnsi="Verdana"/>
        </w:rPr>
        <w:t xml:space="preserve">with practical AI applications </w:t>
      </w:r>
      <w:r w:rsidR="2108B1A6" w:rsidRPr="612900D1">
        <w:rPr>
          <w:rFonts w:ascii="Verdana" w:hAnsi="Verdana"/>
        </w:rPr>
        <w:t>that are simple to use</w:t>
      </w:r>
      <w:r w:rsidR="2108B1A6" w:rsidRPr="3F0A73FC">
        <w:rPr>
          <w:rFonts w:ascii="Verdana" w:hAnsi="Verdana"/>
        </w:rPr>
        <w:t>, but drive big impact</w:t>
      </w:r>
      <w:r w:rsidR="00DD7217">
        <w:rPr>
          <w:rFonts w:ascii="Verdana" w:hAnsi="Verdana"/>
        </w:rPr>
        <w:t>,</w:t>
      </w:r>
      <w:r w:rsidRPr="00CD504F">
        <w:rPr>
          <w:rFonts w:ascii="Verdana" w:hAnsi="Verdana"/>
        </w:rPr>
        <w:t xml:space="preserve">” said </w:t>
      </w:r>
      <w:r w:rsidR="27BEB17C" w:rsidRPr="0F3EE0CC">
        <w:rPr>
          <w:rFonts w:ascii="Verdana" w:hAnsi="Verdana"/>
        </w:rPr>
        <w:t xml:space="preserve">Luc Smeets, SVP of </w:t>
      </w:r>
      <w:r w:rsidR="27BEB17C" w:rsidRPr="0B783C3C">
        <w:rPr>
          <w:rFonts w:ascii="Verdana" w:hAnsi="Verdana"/>
        </w:rPr>
        <w:t xml:space="preserve">Automation </w:t>
      </w:r>
      <w:r w:rsidR="27BEB17C" w:rsidRPr="365F923D">
        <w:rPr>
          <w:rFonts w:ascii="Verdana" w:hAnsi="Verdana"/>
        </w:rPr>
        <w:t xml:space="preserve">R&amp;D. </w:t>
      </w:r>
      <w:r w:rsidRPr="00CD504F">
        <w:rPr>
          <w:rFonts w:ascii="Verdana" w:hAnsi="Verdana"/>
        </w:rPr>
        <w:t xml:space="preserve"> “Our systems empower operations to pack faster, smarter, and greener</w:t>
      </w:r>
      <w:r w:rsidR="00BC70C6" w:rsidRPr="00CD504F">
        <w:rPr>
          <w:rFonts w:ascii="Verdana" w:hAnsi="Verdana"/>
        </w:rPr>
        <w:t xml:space="preserve"> – </w:t>
      </w:r>
      <w:r w:rsidRPr="00CD504F">
        <w:rPr>
          <w:rFonts w:ascii="Verdana" w:hAnsi="Verdana"/>
        </w:rPr>
        <w:t xml:space="preserve">reducing waste while improving throughput and accuracy. At Logistica Next, we invite attendees to experience how </w:t>
      </w:r>
      <w:r w:rsidR="00377FE4" w:rsidRPr="00CD504F">
        <w:rPr>
          <w:rFonts w:ascii="Verdana" w:hAnsi="Verdana"/>
        </w:rPr>
        <w:t>our</w:t>
      </w:r>
      <w:r w:rsidR="00781F52" w:rsidRPr="00CD504F">
        <w:rPr>
          <w:rFonts w:ascii="Verdana" w:hAnsi="Verdana"/>
        </w:rPr>
        <w:t xml:space="preserve"> advanced</w:t>
      </w:r>
      <w:r w:rsidRPr="00CD504F">
        <w:rPr>
          <w:rFonts w:ascii="Verdana" w:hAnsi="Verdana"/>
        </w:rPr>
        <w:t xml:space="preserve"> paper-based packaging systems can help future-proof fulfillment operations </w:t>
      </w:r>
      <w:r w:rsidR="00DD7217">
        <w:rPr>
          <w:rFonts w:ascii="Verdana" w:hAnsi="Verdana"/>
        </w:rPr>
        <w:t xml:space="preserve">through enhanced </w:t>
      </w:r>
      <w:r w:rsidRPr="00CD504F">
        <w:rPr>
          <w:rFonts w:ascii="Verdana" w:hAnsi="Verdana"/>
        </w:rPr>
        <w:t>automation and</w:t>
      </w:r>
      <w:r w:rsidR="00DD7217">
        <w:rPr>
          <w:rFonts w:ascii="Verdana" w:hAnsi="Verdana"/>
        </w:rPr>
        <w:t xml:space="preserve"> meaningful</w:t>
      </w:r>
      <w:r w:rsidRPr="00CD504F">
        <w:rPr>
          <w:rFonts w:ascii="Verdana" w:hAnsi="Verdana"/>
        </w:rPr>
        <w:t xml:space="preserve"> sustainability.</w:t>
      </w:r>
      <w:r w:rsidR="008F19A8" w:rsidRPr="00CD504F">
        <w:rPr>
          <w:rFonts w:ascii="Verdana" w:hAnsi="Verdana"/>
        </w:rPr>
        <w:t>”</w:t>
      </w:r>
    </w:p>
    <w:p w14:paraId="2D742C91" w14:textId="2B0C5F59" w:rsidR="007D5025" w:rsidRPr="00CD504F" w:rsidRDefault="007D5025" w:rsidP="00BF464C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Learn more here: </w:t>
      </w:r>
      <w:hyperlink r:id="rId11" w:history="1">
        <w:r w:rsidRPr="00860D8F">
          <w:rPr>
            <w:rStyle w:val="Hyperlink"/>
            <w:rFonts w:ascii="Verdana" w:hAnsi="Verdana"/>
          </w:rPr>
          <w:t>https://www.ranpak.com/uk/logistica-next-2025/</w:t>
        </w:r>
      </w:hyperlink>
      <w:r>
        <w:rPr>
          <w:rFonts w:ascii="Verdana" w:hAnsi="Verdana"/>
        </w:rPr>
        <w:t xml:space="preserve"> </w:t>
      </w:r>
    </w:p>
    <w:p w14:paraId="0C2A7583" w14:textId="77777777" w:rsidR="001D31C9" w:rsidRPr="00CD504F" w:rsidRDefault="001D31C9" w:rsidP="00A10F9C">
      <w:pPr>
        <w:spacing w:after="0" w:line="240" w:lineRule="auto"/>
        <w:rPr>
          <w:rFonts w:ascii="Verdana" w:hAnsi="Verdana"/>
        </w:rPr>
      </w:pPr>
    </w:p>
    <w:p w14:paraId="598649A6" w14:textId="2E37E859" w:rsidR="00417639" w:rsidRPr="00CD504F" w:rsidRDefault="00633DE7" w:rsidP="00763194">
      <w:pPr>
        <w:spacing w:after="0" w:line="360" w:lineRule="auto"/>
        <w:jc w:val="center"/>
        <w:rPr>
          <w:rFonts w:ascii="Verdana" w:hAnsi="Verdana" w:cs="Verdana"/>
        </w:rPr>
      </w:pPr>
      <w:r w:rsidRPr="00CD504F">
        <w:rPr>
          <w:rFonts w:ascii="Verdana" w:hAnsi="Verdana" w:cs="Verdana"/>
        </w:rPr>
        <w:t># # #</w:t>
      </w:r>
    </w:p>
    <w:p w14:paraId="582D9F74" w14:textId="77777777" w:rsidR="00633DE7" w:rsidRDefault="00633DE7" w:rsidP="00304BD5">
      <w:pPr>
        <w:pStyle w:val="Default"/>
        <w:spacing w:before="60"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69410E8" w14:textId="77777777" w:rsidR="005B6435" w:rsidRPr="00CD504F" w:rsidRDefault="005B6435" w:rsidP="00304BD5">
      <w:pPr>
        <w:pStyle w:val="Default"/>
        <w:spacing w:before="60"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1C429E8C" w14:textId="77777777" w:rsidR="00F6414D" w:rsidRDefault="001D31C9" w:rsidP="00F6414D">
      <w:pPr>
        <w:spacing w:after="120" w:line="288" w:lineRule="auto"/>
        <w:rPr>
          <w:rFonts w:ascii="Verdana" w:hAnsi="Verdana"/>
          <w:b/>
          <w:bCs/>
        </w:rPr>
      </w:pPr>
      <w:r w:rsidRPr="00CD504F">
        <w:rPr>
          <w:rFonts w:ascii="Verdana" w:hAnsi="Verdana"/>
          <w:b/>
          <w:bCs/>
        </w:rPr>
        <w:t xml:space="preserve">About </w:t>
      </w:r>
      <w:proofErr w:type="spellStart"/>
      <w:r w:rsidRPr="00CD504F">
        <w:rPr>
          <w:rFonts w:ascii="Verdana" w:hAnsi="Verdana"/>
          <w:b/>
          <w:bCs/>
        </w:rPr>
        <w:t>Ranpak</w:t>
      </w:r>
      <w:proofErr w:type="spellEnd"/>
    </w:p>
    <w:p w14:paraId="50D3771B" w14:textId="3AF80A27" w:rsidR="000C12DE" w:rsidRPr="009A55CC" w:rsidRDefault="00AC3A8A" w:rsidP="001D31C9">
      <w:pPr>
        <w:pStyle w:val="Default"/>
        <w:spacing w:after="120" w:line="288" w:lineRule="auto"/>
        <w:rPr>
          <w:rFonts w:ascii="Verdana" w:hAnsi="Verdana" w:cs="Calibri"/>
          <w:color w:val="0000FF"/>
          <w:sz w:val="22"/>
          <w:szCs w:val="22"/>
          <w:u w:val="single"/>
        </w:rPr>
      </w:pPr>
      <w:r w:rsidRPr="00AC3A8A">
        <w:rPr>
          <w:rFonts w:ascii="Verdana" w:hAnsi="Verdana" w:cs="Times New Roman"/>
          <w:color w:val="auto"/>
          <w:sz w:val="20"/>
          <w:szCs w:val="20"/>
        </w:rPr>
        <w:t xml:space="preserve">Founded in 1972, </w:t>
      </w:r>
      <w:proofErr w:type="spellStart"/>
      <w:r w:rsidRPr="00AC3A8A">
        <w:rPr>
          <w:rFonts w:ascii="Verdana" w:hAnsi="Verdana" w:cs="Times New Roman"/>
          <w:color w:val="auto"/>
          <w:sz w:val="20"/>
          <w:szCs w:val="20"/>
        </w:rPr>
        <w:t>Ranpak's</w:t>
      </w:r>
      <w:proofErr w:type="spellEnd"/>
      <w:r w:rsidRPr="00AC3A8A">
        <w:rPr>
          <w:rFonts w:ascii="Verdana" w:hAnsi="Verdana" w:cs="Times New Roman"/>
          <w:color w:val="auto"/>
          <w:sz w:val="20"/>
          <w:szCs w:val="20"/>
        </w:rPr>
        <w:t xml:space="preserve"> goal was to create the first environmentally responsible system to protect products during shipment. </w:t>
      </w:r>
      <w:proofErr w:type="spellStart"/>
      <w:r w:rsidRPr="00AC3A8A">
        <w:rPr>
          <w:rFonts w:ascii="Verdana" w:hAnsi="Verdana" w:cs="Times New Roman"/>
          <w:color w:val="auto"/>
          <w:sz w:val="20"/>
          <w:szCs w:val="20"/>
        </w:rPr>
        <w:t>Ranpak’s</w:t>
      </w:r>
      <w:proofErr w:type="spellEnd"/>
      <w:r w:rsidRPr="00AC3A8A">
        <w:rPr>
          <w:rFonts w:ascii="Verdana" w:hAnsi="Verdana" w:cs="Times New Roman"/>
          <w:color w:val="auto"/>
          <w:sz w:val="20"/>
          <w:szCs w:val="20"/>
        </w:rPr>
        <w:t xml:space="preserve"> mission is to deliver sustainable packaging solutions that help improve supply chain performance and costs, reduce environmental impact, and support a variety of growing business needs globally. The development and improvement of materials, systems and total solution concepts have earned </w:t>
      </w:r>
      <w:proofErr w:type="spellStart"/>
      <w:r w:rsidRPr="00AC3A8A">
        <w:rPr>
          <w:rFonts w:ascii="Verdana" w:hAnsi="Verdana" w:cs="Times New Roman"/>
          <w:color w:val="auto"/>
          <w:sz w:val="20"/>
          <w:szCs w:val="20"/>
        </w:rPr>
        <w:t>Ranpak</w:t>
      </w:r>
      <w:proofErr w:type="spellEnd"/>
      <w:r w:rsidRPr="00AC3A8A">
        <w:rPr>
          <w:rFonts w:ascii="Verdana" w:hAnsi="Verdana" w:cs="Times New Roman"/>
          <w:color w:val="auto"/>
          <w:sz w:val="20"/>
          <w:szCs w:val="20"/>
        </w:rPr>
        <w:t xml:space="preserve"> a reputation as an innovative leader in e-commerce and industrial supply chain solutions. </w:t>
      </w:r>
      <w:proofErr w:type="spellStart"/>
      <w:r w:rsidRPr="00AC3A8A">
        <w:rPr>
          <w:rFonts w:ascii="Verdana" w:hAnsi="Verdana" w:cs="Times New Roman"/>
          <w:color w:val="auto"/>
          <w:sz w:val="20"/>
          <w:szCs w:val="20"/>
        </w:rPr>
        <w:t>Ranpak</w:t>
      </w:r>
      <w:proofErr w:type="spellEnd"/>
      <w:r w:rsidRPr="00AC3A8A">
        <w:rPr>
          <w:rFonts w:ascii="Verdana" w:hAnsi="Verdana" w:cs="Times New Roman"/>
          <w:color w:val="auto"/>
          <w:sz w:val="20"/>
          <w:szCs w:val="20"/>
        </w:rPr>
        <w:t xml:space="preserve"> is headquartered in Concord Township, Ohio and has approximately 850 employees. Additional information about </w:t>
      </w:r>
      <w:proofErr w:type="spellStart"/>
      <w:r w:rsidRPr="00AC3A8A">
        <w:rPr>
          <w:rFonts w:ascii="Verdana" w:hAnsi="Verdana" w:cs="Times New Roman"/>
          <w:color w:val="auto"/>
          <w:sz w:val="20"/>
          <w:szCs w:val="20"/>
        </w:rPr>
        <w:t>Ranpak</w:t>
      </w:r>
      <w:proofErr w:type="spellEnd"/>
      <w:r w:rsidRPr="00AC3A8A">
        <w:rPr>
          <w:rFonts w:ascii="Verdana" w:hAnsi="Verdana" w:cs="Times New Roman"/>
          <w:color w:val="auto"/>
          <w:sz w:val="20"/>
          <w:szCs w:val="20"/>
        </w:rPr>
        <w:t xml:space="preserve"> can be found on its website: </w:t>
      </w:r>
      <w:hyperlink r:id="rId12" w:tooltip="https://www.ranpak.com/" w:history="1">
        <w:r w:rsidRPr="00AC3A8A">
          <w:rPr>
            <w:rStyle w:val="Hyperlink"/>
            <w:rFonts w:ascii="Verdana" w:hAnsi="Verdana" w:cs="Times New Roman"/>
            <w:sz w:val="20"/>
            <w:szCs w:val="20"/>
          </w:rPr>
          <w:t>https://www.ranpak.com</w:t>
        </w:r>
      </w:hyperlink>
      <w:r w:rsidRPr="00AC3A8A">
        <w:rPr>
          <w:rFonts w:ascii="Verdana" w:hAnsi="Verdana" w:cs="Times New Roman"/>
          <w:color w:val="auto"/>
          <w:sz w:val="20"/>
          <w:szCs w:val="20"/>
        </w:rPr>
        <w:t>.</w:t>
      </w:r>
    </w:p>
    <w:sectPr w:rsidR="000C12DE" w:rsidRPr="009A55CC" w:rsidSect="00A10F9C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093D" w14:textId="77777777" w:rsidR="00B81E90" w:rsidRDefault="00B81E90" w:rsidP="00C54557">
      <w:pPr>
        <w:spacing w:after="0" w:line="240" w:lineRule="auto"/>
      </w:pPr>
      <w:r>
        <w:separator/>
      </w:r>
    </w:p>
  </w:endnote>
  <w:endnote w:type="continuationSeparator" w:id="0">
    <w:p w14:paraId="5C41B168" w14:textId="77777777" w:rsidR="00B81E90" w:rsidRDefault="00B81E90" w:rsidP="00C5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65EA" w14:textId="77777777" w:rsidR="00B81E90" w:rsidRDefault="00B81E90" w:rsidP="00C54557">
      <w:pPr>
        <w:spacing w:after="0" w:line="240" w:lineRule="auto"/>
      </w:pPr>
      <w:r>
        <w:separator/>
      </w:r>
    </w:p>
  </w:footnote>
  <w:footnote w:type="continuationSeparator" w:id="0">
    <w:p w14:paraId="7FD4291F" w14:textId="77777777" w:rsidR="00B81E90" w:rsidRDefault="00B81E90" w:rsidP="00C5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2FE1"/>
    <w:multiLevelType w:val="multilevel"/>
    <w:tmpl w:val="FD04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67148"/>
    <w:multiLevelType w:val="multilevel"/>
    <w:tmpl w:val="2A58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43FF7"/>
    <w:multiLevelType w:val="multilevel"/>
    <w:tmpl w:val="3A4E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85D05"/>
    <w:multiLevelType w:val="multilevel"/>
    <w:tmpl w:val="C31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A34AE"/>
    <w:multiLevelType w:val="multilevel"/>
    <w:tmpl w:val="884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522C6"/>
    <w:multiLevelType w:val="multilevel"/>
    <w:tmpl w:val="8FAA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836C2"/>
    <w:multiLevelType w:val="multilevel"/>
    <w:tmpl w:val="C536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816B1"/>
    <w:multiLevelType w:val="hybridMultilevel"/>
    <w:tmpl w:val="97BA60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D806B1"/>
    <w:multiLevelType w:val="multilevel"/>
    <w:tmpl w:val="E074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380644">
    <w:abstractNumId w:val="7"/>
  </w:num>
  <w:num w:numId="2" w16cid:durableId="919682439">
    <w:abstractNumId w:val="5"/>
  </w:num>
  <w:num w:numId="3" w16cid:durableId="1229878521">
    <w:abstractNumId w:val="3"/>
  </w:num>
  <w:num w:numId="4" w16cid:durableId="938681662">
    <w:abstractNumId w:val="8"/>
  </w:num>
  <w:num w:numId="5" w16cid:durableId="1098332675">
    <w:abstractNumId w:val="2"/>
  </w:num>
  <w:num w:numId="6" w16cid:durableId="1601766017">
    <w:abstractNumId w:val="0"/>
  </w:num>
  <w:num w:numId="7" w16cid:durableId="1945069292">
    <w:abstractNumId w:val="4"/>
  </w:num>
  <w:num w:numId="8" w16cid:durableId="1253391222">
    <w:abstractNumId w:val="1"/>
  </w:num>
  <w:num w:numId="9" w16cid:durableId="867447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74"/>
    <w:rsid w:val="0001500A"/>
    <w:rsid w:val="000150BB"/>
    <w:rsid w:val="00015C8E"/>
    <w:rsid w:val="000172F8"/>
    <w:rsid w:val="000227AF"/>
    <w:rsid w:val="00022872"/>
    <w:rsid w:val="00022D95"/>
    <w:rsid w:val="00025105"/>
    <w:rsid w:val="00026B8B"/>
    <w:rsid w:val="00030311"/>
    <w:rsid w:val="00031F02"/>
    <w:rsid w:val="00033C48"/>
    <w:rsid w:val="000429D5"/>
    <w:rsid w:val="000477DB"/>
    <w:rsid w:val="000478E4"/>
    <w:rsid w:val="000511C7"/>
    <w:rsid w:val="00054DC3"/>
    <w:rsid w:val="000565EB"/>
    <w:rsid w:val="00057B30"/>
    <w:rsid w:val="00061B13"/>
    <w:rsid w:val="0006349C"/>
    <w:rsid w:val="00074A3D"/>
    <w:rsid w:val="00074E44"/>
    <w:rsid w:val="00082F9E"/>
    <w:rsid w:val="000859EE"/>
    <w:rsid w:val="00085B57"/>
    <w:rsid w:val="00090708"/>
    <w:rsid w:val="00090C29"/>
    <w:rsid w:val="000920C9"/>
    <w:rsid w:val="00096AFF"/>
    <w:rsid w:val="0009DD26"/>
    <w:rsid w:val="000A089A"/>
    <w:rsid w:val="000A52D5"/>
    <w:rsid w:val="000A554B"/>
    <w:rsid w:val="000A6AF7"/>
    <w:rsid w:val="000B1B84"/>
    <w:rsid w:val="000B1CD6"/>
    <w:rsid w:val="000B2D9E"/>
    <w:rsid w:val="000B45EA"/>
    <w:rsid w:val="000C12DE"/>
    <w:rsid w:val="000D45C7"/>
    <w:rsid w:val="000D62B1"/>
    <w:rsid w:val="000E01B3"/>
    <w:rsid w:val="000E0D9F"/>
    <w:rsid w:val="000F17BB"/>
    <w:rsid w:val="000F2342"/>
    <w:rsid w:val="000F308E"/>
    <w:rsid w:val="0010662E"/>
    <w:rsid w:val="00111CD4"/>
    <w:rsid w:val="00111DB5"/>
    <w:rsid w:val="00116EC7"/>
    <w:rsid w:val="0012078B"/>
    <w:rsid w:val="00120A06"/>
    <w:rsid w:val="00122ECF"/>
    <w:rsid w:val="00123320"/>
    <w:rsid w:val="00132E81"/>
    <w:rsid w:val="00136AD3"/>
    <w:rsid w:val="00136CD3"/>
    <w:rsid w:val="001412AA"/>
    <w:rsid w:val="00144C7B"/>
    <w:rsid w:val="00144D74"/>
    <w:rsid w:val="0014628F"/>
    <w:rsid w:val="001527D5"/>
    <w:rsid w:val="00155DA2"/>
    <w:rsid w:val="00162CBA"/>
    <w:rsid w:val="00162E67"/>
    <w:rsid w:val="001633AA"/>
    <w:rsid w:val="001647AB"/>
    <w:rsid w:val="00182D50"/>
    <w:rsid w:val="00187695"/>
    <w:rsid w:val="00187785"/>
    <w:rsid w:val="00193765"/>
    <w:rsid w:val="00196FA2"/>
    <w:rsid w:val="001A2B05"/>
    <w:rsid w:val="001A596B"/>
    <w:rsid w:val="001B1E91"/>
    <w:rsid w:val="001C3E36"/>
    <w:rsid w:val="001D2080"/>
    <w:rsid w:val="001D2169"/>
    <w:rsid w:val="001D31C9"/>
    <w:rsid w:val="001D6AF3"/>
    <w:rsid w:val="001D6EFB"/>
    <w:rsid w:val="001D7238"/>
    <w:rsid w:val="001E061B"/>
    <w:rsid w:val="001E3697"/>
    <w:rsid w:val="001E3F0C"/>
    <w:rsid w:val="001E7A81"/>
    <w:rsid w:val="001F28DE"/>
    <w:rsid w:val="001F3B46"/>
    <w:rsid w:val="001F711D"/>
    <w:rsid w:val="001F7D0F"/>
    <w:rsid w:val="00202AC2"/>
    <w:rsid w:val="00212057"/>
    <w:rsid w:val="00221F35"/>
    <w:rsid w:val="0022436B"/>
    <w:rsid w:val="00227C86"/>
    <w:rsid w:val="00246969"/>
    <w:rsid w:val="00250A32"/>
    <w:rsid w:val="00257F2F"/>
    <w:rsid w:val="002638B1"/>
    <w:rsid w:val="00271428"/>
    <w:rsid w:val="00271762"/>
    <w:rsid w:val="002723C5"/>
    <w:rsid w:val="00274E01"/>
    <w:rsid w:val="00284B2A"/>
    <w:rsid w:val="00285F15"/>
    <w:rsid w:val="00296777"/>
    <w:rsid w:val="00297203"/>
    <w:rsid w:val="002A3727"/>
    <w:rsid w:val="002A5B2B"/>
    <w:rsid w:val="002B5883"/>
    <w:rsid w:val="002B69FD"/>
    <w:rsid w:val="002C0930"/>
    <w:rsid w:val="002C1435"/>
    <w:rsid w:val="002C313F"/>
    <w:rsid w:val="002C3458"/>
    <w:rsid w:val="002C5E94"/>
    <w:rsid w:val="002D07CD"/>
    <w:rsid w:val="002D2F46"/>
    <w:rsid w:val="002D755C"/>
    <w:rsid w:val="002D7ED8"/>
    <w:rsid w:val="002E0299"/>
    <w:rsid w:val="002E53A4"/>
    <w:rsid w:val="002F602A"/>
    <w:rsid w:val="00301C71"/>
    <w:rsid w:val="003024FB"/>
    <w:rsid w:val="00303AC8"/>
    <w:rsid w:val="00304BD5"/>
    <w:rsid w:val="00313F6E"/>
    <w:rsid w:val="00325C95"/>
    <w:rsid w:val="00325F25"/>
    <w:rsid w:val="003278E0"/>
    <w:rsid w:val="00332926"/>
    <w:rsid w:val="003360F9"/>
    <w:rsid w:val="003373E3"/>
    <w:rsid w:val="0034073C"/>
    <w:rsid w:val="00342FD0"/>
    <w:rsid w:val="00343C64"/>
    <w:rsid w:val="0034548B"/>
    <w:rsid w:val="00347E1C"/>
    <w:rsid w:val="00351CBC"/>
    <w:rsid w:val="00355D12"/>
    <w:rsid w:val="0036096D"/>
    <w:rsid w:val="00360FFD"/>
    <w:rsid w:val="00361969"/>
    <w:rsid w:val="00362563"/>
    <w:rsid w:val="003632E7"/>
    <w:rsid w:val="0036615B"/>
    <w:rsid w:val="00374FE4"/>
    <w:rsid w:val="0037551A"/>
    <w:rsid w:val="00377FE4"/>
    <w:rsid w:val="003843C3"/>
    <w:rsid w:val="00390C8D"/>
    <w:rsid w:val="003A6DD5"/>
    <w:rsid w:val="003A6F91"/>
    <w:rsid w:val="003A74D5"/>
    <w:rsid w:val="003B3BD6"/>
    <w:rsid w:val="003B68B2"/>
    <w:rsid w:val="003D13FD"/>
    <w:rsid w:val="003D4C85"/>
    <w:rsid w:val="003D5111"/>
    <w:rsid w:val="003D659B"/>
    <w:rsid w:val="003D79E6"/>
    <w:rsid w:val="003E4C8E"/>
    <w:rsid w:val="003E5930"/>
    <w:rsid w:val="003E734B"/>
    <w:rsid w:val="00400DD5"/>
    <w:rsid w:val="00402CB7"/>
    <w:rsid w:val="004058BD"/>
    <w:rsid w:val="00411D4B"/>
    <w:rsid w:val="0041409D"/>
    <w:rsid w:val="004145CD"/>
    <w:rsid w:val="00415332"/>
    <w:rsid w:val="00415AA5"/>
    <w:rsid w:val="00417639"/>
    <w:rsid w:val="00420F93"/>
    <w:rsid w:val="00421DF5"/>
    <w:rsid w:val="00422ED0"/>
    <w:rsid w:val="00423167"/>
    <w:rsid w:val="004232EA"/>
    <w:rsid w:val="00423F39"/>
    <w:rsid w:val="00430A41"/>
    <w:rsid w:val="004367BD"/>
    <w:rsid w:val="00443949"/>
    <w:rsid w:val="0044724B"/>
    <w:rsid w:val="00452CCB"/>
    <w:rsid w:val="00456B80"/>
    <w:rsid w:val="00461E7E"/>
    <w:rsid w:val="00470664"/>
    <w:rsid w:val="00470AF5"/>
    <w:rsid w:val="00475BDE"/>
    <w:rsid w:val="00475E80"/>
    <w:rsid w:val="00485DF4"/>
    <w:rsid w:val="00485F00"/>
    <w:rsid w:val="0049121D"/>
    <w:rsid w:val="00491BCF"/>
    <w:rsid w:val="00494892"/>
    <w:rsid w:val="004961AA"/>
    <w:rsid w:val="004A0443"/>
    <w:rsid w:val="004A21A7"/>
    <w:rsid w:val="004B0586"/>
    <w:rsid w:val="004B5BF1"/>
    <w:rsid w:val="004C0717"/>
    <w:rsid w:val="004C34EA"/>
    <w:rsid w:val="004C40E5"/>
    <w:rsid w:val="004D064C"/>
    <w:rsid w:val="004D5438"/>
    <w:rsid w:val="004D5524"/>
    <w:rsid w:val="004D5D3C"/>
    <w:rsid w:val="004D6E8F"/>
    <w:rsid w:val="004E2A3D"/>
    <w:rsid w:val="004E2EE5"/>
    <w:rsid w:val="004E3A97"/>
    <w:rsid w:val="004E6F04"/>
    <w:rsid w:val="00504D98"/>
    <w:rsid w:val="0050530E"/>
    <w:rsid w:val="00513BFA"/>
    <w:rsid w:val="00515DFD"/>
    <w:rsid w:val="00520C8E"/>
    <w:rsid w:val="00521770"/>
    <w:rsid w:val="00522535"/>
    <w:rsid w:val="0052366E"/>
    <w:rsid w:val="005250CE"/>
    <w:rsid w:val="005255C9"/>
    <w:rsid w:val="005274CB"/>
    <w:rsid w:val="0053028E"/>
    <w:rsid w:val="00531C77"/>
    <w:rsid w:val="005325E5"/>
    <w:rsid w:val="00533F5A"/>
    <w:rsid w:val="0053448D"/>
    <w:rsid w:val="00541DF1"/>
    <w:rsid w:val="00545D86"/>
    <w:rsid w:val="005470BA"/>
    <w:rsid w:val="00556B68"/>
    <w:rsid w:val="00560598"/>
    <w:rsid w:val="005635AD"/>
    <w:rsid w:val="005662D3"/>
    <w:rsid w:val="00570D4E"/>
    <w:rsid w:val="00571691"/>
    <w:rsid w:val="00575711"/>
    <w:rsid w:val="00577274"/>
    <w:rsid w:val="00577388"/>
    <w:rsid w:val="005802BE"/>
    <w:rsid w:val="005908EF"/>
    <w:rsid w:val="00592064"/>
    <w:rsid w:val="0059339E"/>
    <w:rsid w:val="00593DA4"/>
    <w:rsid w:val="005979E3"/>
    <w:rsid w:val="005A56A2"/>
    <w:rsid w:val="005A6264"/>
    <w:rsid w:val="005A7E0B"/>
    <w:rsid w:val="005B59E9"/>
    <w:rsid w:val="005B640D"/>
    <w:rsid w:val="005B6435"/>
    <w:rsid w:val="005C0928"/>
    <w:rsid w:val="005C3CD8"/>
    <w:rsid w:val="005D4732"/>
    <w:rsid w:val="005D7A9A"/>
    <w:rsid w:val="005E0B2B"/>
    <w:rsid w:val="005E0EC1"/>
    <w:rsid w:val="005E3DDB"/>
    <w:rsid w:val="005E45E3"/>
    <w:rsid w:val="005E4A82"/>
    <w:rsid w:val="005E559F"/>
    <w:rsid w:val="005E71AA"/>
    <w:rsid w:val="005E7932"/>
    <w:rsid w:val="005E7946"/>
    <w:rsid w:val="005F11D6"/>
    <w:rsid w:val="005F27A9"/>
    <w:rsid w:val="005F2D20"/>
    <w:rsid w:val="005F2F86"/>
    <w:rsid w:val="005F6D9F"/>
    <w:rsid w:val="006019FB"/>
    <w:rsid w:val="006033B3"/>
    <w:rsid w:val="006100DF"/>
    <w:rsid w:val="0061190A"/>
    <w:rsid w:val="00615978"/>
    <w:rsid w:val="00616371"/>
    <w:rsid w:val="0061710C"/>
    <w:rsid w:val="0062371C"/>
    <w:rsid w:val="00624964"/>
    <w:rsid w:val="00626A9A"/>
    <w:rsid w:val="006333F4"/>
    <w:rsid w:val="0063381C"/>
    <w:rsid w:val="00633DE7"/>
    <w:rsid w:val="006350A0"/>
    <w:rsid w:val="0064252A"/>
    <w:rsid w:val="00651E29"/>
    <w:rsid w:val="0066123C"/>
    <w:rsid w:val="00663913"/>
    <w:rsid w:val="0066529C"/>
    <w:rsid w:val="00667ECE"/>
    <w:rsid w:val="00670C2C"/>
    <w:rsid w:val="00671C5D"/>
    <w:rsid w:val="0067694D"/>
    <w:rsid w:val="00677329"/>
    <w:rsid w:val="00677C25"/>
    <w:rsid w:val="00680CEC"/>
    <w:rsid w:val="006842FD"/>
    <w:rsid w:val="0068682A"/>
    <w:rsid w:val="0069320D"/>
    <w:rsid w:val="00695BAA"/>
    <w:rsid w:val="00697FED"/>
    <w:rsid w:val="006A2683"/>
    <w:rsid w:val="006B33BD"/>
    <w:rsid w:val="006B4636"/>
    <w:rsid w:val="006C2784"/>
    <w:rsid w:val="006C4304"/>
    <w:rsid w:val="006D0B58"/>
    <w:rsid w:val="006D4509"/>
    <w:rsid w:val="006E1423"/>
    <w:rsid w:val="006E51EE"/>
    <w:rsid w:val="006E64BA"/>
    <w:rsid w:val="006E70F2"/>
    <w:rsid w:val="006E7B03"/>
    <w:rsid w:val="006F1891"/>
    <w:rsid w:val="006F22AF"/>
    <w:rsid w:val="006F33EA"/>
    <w:rsid w:val="006F6A46"/>
    <w:rsid w:val="006F7C1A"/>
    <w:rsid w:val="007128EF"/>
    <w:rsid w:val="00716F66"/>
    <w:rsid w:val="00726D1A"/>
    <w:rsid w:val="00727572"/>
    <w:rsid w:val="007278F0"/>
    <w:rsid w:val="007331BE"/>
    <w:rsid w:val="00734770"/>
    <w:rsid w:val="007412B6"/>
    <w:rsid w:val="00741774"/>
    <w:rsid w:val="00742427"/>
    <w:rsid w:val="007432D4"/>
    <w:rsid w:val="00746B52"/>
    <w:rsid w:val="00747D10"/>
    <w:rsid w:val="007521D4"/>
    <w:rsid w:val="007531F8"/>
    <w:rsid w:val="007605C9"/>
    <w:rsid w:val="00763194"/>
    <w:rsid w:val="007673D2"/>
    <w:rsid w:val="0077216A"/>
    <w:rsid w:val="00772FEE"/>
    <w:rsid w:val="00781F52"/>
    <w:rsid w:val="00783FD9"/>
    <w:rsid w:val="0078405B"/>
    <w:rsid w:val="00793F1E"/>
    <w:rsid w:val="007A0BAA"/>
    <w:rsid w:val="007A3287"/>
    <w:rsid w:val="007A3E5A"/>
    <w:rsid w:val="007B02B9"/>
    <w:rsid w:val="007B1574"/>
    <w:rsid w:val="007B2259"/>
    <w:rsid w:val="007B4D6E"/>
    <w:rsid w:val="007C0F83"/>
    <w:rsid w:val="007C1F0F"/>
    <w:rsid w:val="007C52B6"/>
    <w:rsid w:val="007C5C11"/>
    <w:rsid w:val="007C7A9A"/>
    <w:rsid w:val="007D3363"/>
    <w:rsid w:val="007D4C66"/>
    <w:rsid w:val="007D5025"/>
    <w:rsid w:val="007D7C7F"/>
    <w:rsid w:val="007E0836"/>
    <w:rsid w:val="007E218C"/>
    <w:rsid w:val="007E33BC"/>
    <w:rsid w:val="007E56B1"/>
    <w:rsid w:val="007F4611"/>
    <w:rsid w:val="007F4978"/>
    <w:rsid w:val="00807512"/>
    <w:rsid w:val="0081125C"/>
    <w:rsid w:val="00812D8D"/>
    <w:rsid w:val="00816F31"/>
    <w:rsid w:val="00816FFF"/>
    <w:rsid w:val="00817164"/>
    <w:rsid w:val="00817CD6"/>
    <w:rsid w:val="00821011"/>
    <w:rsid w:val="0082297B"/>
    <w:rsid w:val="00823669"/>
    <w:rsid w:val="008250A7"/>
    <w:rsid w:val="008322AA"/>
    <w:rsid w:val="00840644"/>
    <w:rsid w:val="00843448"/>
    <w:rsid w:val="00850844"/>
    <w:rsid w:val="0085351A"/>
    <w:rsid w:val="00860169"/>
    <w:rsid w:val="00863E3B"/>
    <w:rsid w:val="00866DB0"/>
    <w:rsid w:val="0086757D"/>
    <w:rsid w:val="008716C0"/>
    <w:rsid w:val="008728CA"/>
    <w:rsid w:val="00881D33"/>
    <w:rsid w:val="00883102"/>
    <w:rsid w:val="00890B54"/>
    <w:rsid w:val="00893796"/>
    <w:rsid w:val="00897F20"/>
    <w:rsid w:val="008A751E"/>
    <w:rsid w:val="008A78EA"/>
    <w:rsid w:val="008B0CE6"/>
    <w:rsid w:val="008B1C8A"/>
    <w:rsid w:val="008C3D8F"/>
    <w:rsid w:val="008C715F"/>
    <w:rsid w:val="008C79D5"/>
    <w:rsid w:val="008D2D28"/>
    <w:rsid w:val="008D3471"/>
    <w:rsid w:val="008D44B4"/>
    <w:rsid w:val="008D513F"/>
    <w:rsid w:val="008D5863"/>
    <w:rsid w:val="008E2232"/>
    <w:rsid w:val="008E34CE"/>
    <w:rsid w:val="008E44C0"/>
    <w:rsid w:val="008E76DC"/>
    <w:rsid w:val="008E7B33"/>
    <w:rsid w:val="008F19A8"/>
    <w:rsid w:val="008F2E31"/>
    <w:rsid w:val="008F4C40"/>
    <w:rsid w:val="008F53F9"/>
    <w:rsid w:val="008F5F5E"/>
    <w:rsid w:val="008F6FF1"/>
    <w:rsid w:val="00900116"/>
    <w:rsid w:val="00901513"/>
    <w:rsid w:val="0090361E"/>
    <w:rsid w:val="00907023"/>
    <w:rsid w:val="0090775E"/>
    <w:rsid w:val="00911771"/>
    <w:rsid w:val="00915136"/>
    <w:rsid w:val="009155BA"/>
    <w:rsid w:val="009159C6"/>
    <w:rsid w:val="00927651"/>
    <w:rsid w:val="00927FB0"/>
    <w:rsid w:val="009316C6"/>
    <w:rsid w:val="009339A8"/>
    <w:rsid w:val="00933B2A"/>
    <w:rsid w:val="00934D81"/>
    <w:rsid w:val="009403D8"/>
    <w:rsid w:val="009454DF"/>
    <w:rsid w:val="00951B2B"/>
    <w:rsid w:val="00952A31"/>
    <w:rsid w:val="009534F4"/>
    <w:rsid w:val="00953608"/>
    <w:rsid w:val="0095404E"/>
    <w:rsid w:val="009543FB"/>
    <w:rsid w:val="009559BB"/>
    <w:rsid w:val="0095611D"/>
    <w:rsid w:val="00960904"/>
    <w:rsid w:val="00964FDA"/>
    <w:rsid w:val="009752E9"/>
    <w:rsid w:val="00975600"/>
    <w:rsid w:val="009760C2"/>
    <w:rsid w:val="00980120"/>
    <w:rsid w:val="0098177D"/>
    <w:rsid w:val="00981932"/>
    <w:rsid w:val="0098695D"/>
    <w:rsid w:val="009914FC"/>
    <w:rsid w:val="00992F54"/>
    <w:rsid w:val="00993115"/>
    <w:rsid w:val="00994DC5"/>
    <w:rsid w:val="00996DCC"/>
    <w:rsid w:val="009977C8"/>
    <w:rsid w:val="009A0290"/>
    <w:rsid w:val="009A057D"/>
    <w:rsid w:val="009A127C"/>
    <w:rsid w:val="009A55CC"/>
    <w:rsid w:val="009D0717"/>
    <w:rsid w:val="009D0FF9"/>
    <w:rsid w:val="009D1FC4"/>
    <w:rsid w:val="009D3596"/>
    <w:rsid w:val="009D3762"/>
    <w:rsid w:val="009E33C4"/>
    <w:rsid w:val="00A009EA"/>
    <w:rsid w:val="00A024F2"/>
    <w:rsid w:val="00A0609E"/>
    <w:rsid w:val="00A065D4"/>
    <w:rsid w:val="00A06B24"/>
    <w:rsid w:val="00A10F9C"/>
    <w:rsid w:val="00A12A35"/>
    <w:rsid w:val="00A13ABC"/>
    <w:rsid w:val="00A23B79"/>
    <w:rsid w:val="00A24FF0"/>
    <w:rsid w:val="00A2560B"/>
    <w:rsid w:val="00A31028"/>
    <w:rsid w:val="00A35DD6"/>
    <w:rsid w:val="00A41094"/>
    <w:rsid w:val="00A42EC6"/>
    <w:rsid w:val="00A50A91"/>
    <w:rsid w:val="00A52460"/>
    <w:rsid w:val="00A5410D"/>
    <w:rsid w:val="00A55F7C"/>
    <w:rsid w:val="00A64743"/>
    <w:rsid w:val="00A651AB"/>
    <w:rsid w:val="00A66B51"/>
    <w:rsid w:val="00A672FE"/>
    <w:rsid w:val="00A74F95"/>
    <w:rsid w:val="00A7539E"/>
    <w:rsid w:val="00A7712E"/>
    <w:rsid w:val="00A84842"/>
    <w:rsid w:val="00A86392"/>
    <w:rsid w:val="00A86BD2"/>
    <w:rsid w:val="00A93623"/>
    <w:rsid w:val="00A95EB5"/>
    <w:rsid w:val="00A97E08"/>
    <w:rsid w:val="00AA09D5"/>
    <w:rsid w:val="00AA23F6"/>
    <w:rsid w:val="00AA7BDF"/>
    <w:rsid w:val="00AB01F3"/>
    <w:rsid w:val="00AB1485"/>
    <w:rsid w:val="00AB1511"/>
    <w:rsid w:val="00AB1981"/>
    <w:rsid w:val="00AC3A8A"/>
    <w:rsid w:val="00AC598B"/>
    <w:rsid w:val="00AD08A2"/>
    <w:rsid w:val="00AD510C"/>
    <w:rsid w:val="00AD6E2F"/>
    <w:rsid w:val="00AD71BC"/>
    <w:rsid w:val="00AE0C95"/>
    <w:rsid w:val="00AE510D"/>
    <w:rsid w:val="00AE64F3"/>
    <w:rsid w:val="00AE6649"/>
    <w:rsid w:val="00AF0BDF"/>
    <w:rsid w:val="00AF19B4"/>
    <w:rsid w:val="00AF21A4"/>
    <w:rsid w:val="00B00690"/>
    <w:rsid w:val="00B02844"/>
    <w:rsid w:val="00B036A7"/>
    <w:rsid w:val="00B0743E"/>
    <w:rsid w:val="00B11AF4"/>
    <w:rsid w:val="00B120CB"/>
    <w:rsid w:val="00B20529"/>
    <w:rsid w:val="00B2266F"/>
    <w:rsid w:val="00B24E13"/>
    <w:rsid w:val="00B24EBA"/>
    <w:rsid w:val="00B257BA"/>
    <w:rsid w:val="00B50967"/>
    <w:rsid w:val="00B50A1B"/>
    <w:rsid w:val="00B50CE6"/>
    <w:rsid w:val="00B534CD"/>
    <w:rsid w:val="00B55DCC"/>
    <w:rsid w:val="00B60349"/>
    <w:rsid w:val="00B657C0"/>
    <w:rsid w:val="00B66DE1"/>
    <w:rsid w:val="00B70837"/>
    <w:rsid w:val="00B75DC9"/>
    <w:rsid w:val="00B76288"/>
    <w:rsid w:val="00B766DB"/>
    <w:rsid w:val="00B76C35"/>
    <w:rsid w:val="00B81E90"/>
    <w:rsid w:val="00B9017B"/>
    <w:rsid w:val="00B91A3B"/>
    <w:rsid w:val="00B92ABC"/>
    <w:rsid w:val="00B93084"/>
    <w:rsid w:val="00BA0347"/>
    <w:rsid w:val="00BA18AC"/>
    <w:rsid w:val="00BA4A42"/>
    <w:rsid w:val="00BA50A5"/>
    <w:rsid w:val="00BA521A"/>
    <w:rsid w:val="00BB07F5"/>
    <w:rsid w:val="00BB12E4"/>
    <w:rsid w:val="00BB4DDF"/>
    <w:rsid w:val="00BB661F"/>
    <w:rsid w:val="00BB7D68"/>
    <w:rsid w:val="00BC170F"/>
    <w:rsid w:val="00BC268D"/>
    <w:rsid w:val="00BC3CE4"/>
    <w:rsid w:val="00BC70C6"/>
    <w:rsid w:val="00BC7305"/>
    <w:rsid w:val="00BC7585"/>
    <w:rsid w:val="00BC769E"/>
    <w:rsid w:val="00BD0716"/>
    <w:rsid w:val="00BD264B"/>
    <w:rsid w:val="00BE662F"/>
    <w:rsid w:val="00BF0C87"/>
    <w:rsid w:val="00BF30D8"/>
    <w:rsid w:val="00BF464C"/>
    <w:rsid w:val="00BF4ABC"/>
    <w:rsid w:val="00C05009"/>
    <w:rsid w:val="00C166C1"/>
    <w:rsid w:val="00C17D13"/>
    <w:rsid w:val="00C20676"/>
    <w:rsid w:val="00C221A5"/>
    <w:rsid w:val="00C236CC"/>
    <w:rsid w:val="00C24685"/>
    <w:rsid w:val="00C24F78"/>
    <w:rsid w:val="00C2578D"/>
    <w:rsid w:val="00C27D7E"/>
    <w:rsid w:val="00C304A3"/>
    <w:rsid w:val="00C35593"/>
    <w:rsid w:val="00C40CE4"/>
    <w:rsid w:val="00C4383B"/>
    <w:rsid w:val="00C43DA0"/>
    <w:rsid w:val="00C44493"/>
    <w:rsid w:val="00C45ADF"/>
    <w:rsid w:val="00C47501"/>
    <w:rsid w:val="00C5251F"/>
    <w:rsid w:val="00C54557"/>
    <w:rsid w:val="00C55DC8"/>
    <w:rsid w:val="00C612D9"/>
    <w:rsid w:val="00C63C7A"/>
    <w:rsid w:val="00C6600C"/>
    <w:rsid w:val="00C70589"/>
    <w:rsid w:val="00C72B8A"/>
    <w:rsid w:val="00C73865"/>
    <w:rsid w:val="00C74D79"/>
    <w:rsid w:val="00C75883"/>
    <w:rsid w:val="00C82BE9"/>
    <w:rsid w:val="00C87E57"/>
    <w:rsid w:val="00C91408"/>
    <w:rsid w:val="00C95272"/>
    <w:rsid w:val="00C96555"/>
    <w:rsid w:val="00CA0A93"/>
    <w:rsid w:val="00CA1195"/>
    <w:rsid w:val="00CA2ADC"/>
    <w:rsid w:val="00CA3F56"/>
    <w:rsid w:val="00CA4F81"/>
    <w:rsid w:val="00CA5518"/>
    <w:rsid w:val="00CA55C1"/>
    <w:rsid w:val="00CA7147"/>
    <w:rsid w:val="00CA7766"/>
    <w:rsid w:val="00CB29A8"/>
    <w:rsid w:val="00CB3D4B"/>
    <w:rsid w:val="00CB4148"/>
    <w:rsid w:val="00CB455F"/>
    <w:rsid w:val="00CB5820"/>
    <w:rsid w:val="00CC2109"/>
    <w:rsid w:val="00CC313E"/>
    <w:rsid w:val="00CC4299"/>
    <w:rsid w:val="00CC5E7F"/>
    <w:rsid w:val="00CC5F06"/>
    <w:rsid w:val="00CD2A9E"/>
    <w:rsid w:val="00CD3422"/>
    <w:rsid w:val="00CD4D38"/>
    <w:rsid w:val="00CD504F"/>
    <w:rsid w:val="00CD556E"/>
    <w:rsid w:val="00CD589B"/>
    <w:rsid w:val="00CE4605"/>
    <w:rsid w:val="00CE678E"/>
    <w:rsid w:val="00CE7015"/>
    <w:rsid w:val="00CF3179"/>
    <w:rsid w:val="00CF4704"/>
    <w:rsid w:val="00CF7DC6"/>
    <w:rsid w:val="00D04281"/>
    <w:rsid w:val="00D04662"/>
    <w:rsid w:val="00D105AC"/>
    <w:rsid w:val="00D11FE5"/>
    <w:rsid w:val="00D202FA"/>
    <w:rsid w:val="00D210EA"/>
    <w:rsid w:val="00D2520C"/>
    <w:rsid w:val="00D2565F"/>
    <w:rsid w:val="00D35C50"/>
    <w:rsid w:val="00D36B52"/>
    <w:rsid w:val="00D374F9"/>
    <w:rsid w:val="00D402EF"/>
    <w:rsid w:val="00D4290A"/>
    <w:rsid w:val="00D42A13"/>
    <w:rsid w:val="00D511D0"/>
    <w:rsid w:val="00D515EE"/>
    <w:rsid w:val="00D52F06"/>
    <w:rsid w:val="00D53B40"/>
    <w:rsid w:val="00D556E2"/>
    <w:rsid w:val="00D5606B"/>
    <w:rsid w:val="00D565DE"/>
    <w:rsid w:val="00D60C00"/>
    <w:rsid w:val="00D65DD3"/>
    <w:rsid w:val="00D66405"/>
    <w:rsid w:val="00D7108F"/>
    <w:rsid w:val="00D806C9"/>
    <w:rsid w:val="00D818D1"/>
    <w:rsid w:val="00D82BC9"/>
    <w:rsid w:val="00D83DB8"/>
    <w:rsid w:val="00D8444B"/>
    <w:rsid w:val="00D84B55"/>
    <w:rsid w:val="00D85A0C"/>
    <w:rsid w:val="00D87846"/>
    <w:rsid w:val="00D956E9"/>
    <w:rsid w:val="00D97867"/>
    <w:rsid w:val="00DA3190"/>
    <w:rsid w:val="00DB0E02"/>
    <w:rsid w:val="00DB2549"/>
    <w:rsid w:val="00DB35AA"/>
    <w:rsid w:val="00DB754C"/>
    <w:rsid w:val="00DC08C7"/>
    <w:rsid w:val="00DC47B2"/>
    <w:rsid w:val="00DC4F0E"/>
    <w:rsid w:val="00DC5C1D"/>
    <w:rsid w:val="00DC6311"/>
    <w:rsid w:val="00DC7C29"/>
    <w:rsid w:val="00DD3C74"/>
    <w:rsid w:val="00DD4C02"/>
    <w:rsid w:val="00DD6A05"/>
    <w:rsid w:val="00DD7217"/>
    <w:rsid w:val="00DD7CEA"/>
    <w:rsid w:val="00DE4F13"/>
    <w:rsid w:val="00DE641D"/>
    <w:rsid w:val="00DE642A"/>
    <w:rsid w:val="00DF5AB2"/>
    <w:rsid w:val="00E16650"/>
    <w:rsid w:val="00E21F4A"/>
    <w:rsid w:val="00E22E30"/>
    <w:rsid w:val="00E3127B"/>
    <w:rsid w:val="00E31A8B"/>
    <w:rsid w:val="00E322C9"/>
    <w:rsid w:val="00E33048"/>
    <w:rsid w:val="00E35620"/>
    <w:rsid w:val="00E36628"/>
    <w:rsid w:val="00E36FD5"/>
    <w:rsid w:val="00E41673"/>
    <w:rsid w:val="00E42085"/>
    <w:rsid w:val="00E43F4B"/>
    <w:rsid w:val="00E47E6F"/>
    <w:rsid w:val="00E53107"/>
    <w:rsid w:val="00E5517C"/>
    <w:rsid w:val="00E63334"/>
    <w:rsid w:val="00E65577"/>
    <w:rsid w:val="00E706BC"/>
    <w:rsid w:val="00E7197A"/>
    <w:rsid w:val="00E735E5"/>
    <w:rsid w:val="00E73A04"/>
    <w:rsid w:val="00E7450E"/>
    <w:rsid w:val="00E875A6"/>
    <w:rsid w:val="00E92AE0"/>
    <w:rsid w:val="00E93FFD"/>
    <w:rsid w:val="00E95FE8"/>
    <w:rsid w:val="00EA3C6B"/>
    <w:rsid w:val="00EB06F9"/>
    <w:rsid w:val="00EB5CB1"/>
    <w:rsid w:val="00EB7836"/>
    <w:rsid w:val="00EC269C"/>
    <w:rsid w:val="00EC4BE9"/>
    <w:rsid w:val="00EC7207"/>
    <w:rsid w:val="00EC745E"/>
    <w:rsid w:val="00ED2042"/>
    <w:rsid w:val="00ED37E3"/>
    <w:rsid w:val="00ED5A07"/>
    <w:rsid w:val="00ED61A6"/>
    <w:rsid w:val="00EE7D36"/>
    <w:rsid w:val="00EF4756"/>
    <w:rsid w:val="00EF4B27"/>
    <w:rsid w:val="00EF752A"/>
    <w:rsid w:val="00F02351"/>
    <w:rsid w:val="00F044F4"/>
    <w:rsid w:val="00F04D84"/>
    <w:rsid w:val="00F065FE"/>
    <w:rsid w:val="00F11DA8"/>
    <w:rsid w:val="00F14A59"/>
    <w:rsid w:val="00F1659E"/>
    <w:rsid w:val="00F20A52"/>
    <w:rsid w:val="00F21AEA"/>
    <w:rsid w:val="00F24909"/>
    <w:rsid w:val="00F2583D"/>
    <w:rsid w:val="00F25B1B"/>
    <w:rsid w:val="00F3045D"/>
    <w:rsid w:val="00F30A19"/>
    <w:rsid w:val="00F325BD"/>
    <w:rsid w:val="00F3351D"/>
    <w:rsid w:val="00F43814"/>
    <w:rsid w:val="00F43B2B"/>
    <w:rsid w:val="00F43E8D"/>
    <w:rsid w:val="00F46048"/>
    <w:rsid w:val="00F6141F"/>
    <w:rsid w:val="00F616C6"/>
    <w:rsid w:val="00F61B81"/>
    <w:rsid w:val="00F6414D"/>
    <w:rsid w:val="00F67584"/>
    <w:rsid w:val="00F7053F"/>
    <w:rsid w:val="00F71ACF"/>
    <w:rsid w:val="00F77370"/>
    <w:rsid w:val="00F83F6A"/>
    <w:rsid w:val="00F85736"/>
    <w:rsid w:val="00F85DEC"/>
    <w:rsid w:val="00F91678"/>
    <w:rsid w:val="00F92D9F"/>
    <w:rsid w:val="00F92E0F"/>
    <w:rsid w:val="00F93100"/>
    <w:rsid w:val="00F932F2"/>
    <w:rsid w:val="00F95D71"/>
    <w:rsid w:val="00F97230"/>
    <w:rsid w:val="00FA3F2D"/>
    <w:rsid w:val="00FB0AD9"/>
    <w:rsid w:val="00FB1B1E"/>
    <w:rsid w:val="00FB40B6"/>
    <w:rsid w:val="00FB6056"/>
    <w:rsid w:val="00FB6EB3"/>
    <w:rsid w:val="00FC31D4"/>
    <w:rsid w:val="00FC47E7"/>
    <w:rsid w:val="00FC6D30"/>
    <w:rsid w:val="00FD0B6D"/>
    <w:rsid w:val="00FD13D7"/>
    <w:rsid w:val="00FD3FE1"/>
    <w:rsid w:val="00FD58C3"/>
    <w:rsid w:val="00FE28F6"/>
    <w:rsid w:val="00FF1668"/>
    <w:rsid w:val="00FF3259"/>
    <w:rsid w:val="00FF4EE6"/>
    <w:rsid w:val="013DB836"/>
    <w:rsid w:val="0187272B"/>
    <w:rsid w:val="01A86742"/>
    <w:rsid w:val="028F46E5"/>
    <w:rsid w:val="02BA0D63"/>
    <w:rsid w:val="043671E7"/>
    <w:rsid w:val="0484FB4B"/>
    <w:rsid w:val="04937B80"/>
    <w:rsid w:val="04D46213"/>
    <w:rsid w:val="04F3EBFF"/>
    <w:rsid w:val="0580D327"/>
    <w:rsid w:val="05CBC1B0"/>
    <w:rsid w:val="05E94D48"/>
    <w:rsid w:val="075F02DB"/>
    <w:rsid w:val="076EF3C5"/>
    <w:rsid w:val="0996236B"/>
    <w:rsid w:val="0A2D1E24"/>
    <w:rsid w:val="0AE179B1"/>
    <w:rsid w:val="0B389627"/>
    <w:rsid w:val="0B783C3C"/>
    <w:rsid w:val="0C2207D7"/>
    <w:rsid w:val="0C25F4F7"/>
    <w:rsid w:val="0C6D6126"/>
    <w:rsid w:val="0C96D569"/>
    <w:rsid w:val="0F3EE0CC"/>
    <w:rsid w:val="0FAB3C2F"/>
    <w:rsid w:val="0FE84152"/>
    <w:rsid w:val="0FE9F26F"/>
    <w:rsid w:val="106BFB83"/>
    <w:rsid w:val="11A31AD5"/>
    <w:rsid w:val="11E42352"/>
    <w:rsid w:val="1250E7AB"/>
    <w:rsid w:val="126C9688"/>
    <w:rsid w:val="12FFEE6C"/>
    <w:rsid w:val="14763E38"/>
    <w:rsid w:val="1488096D"/>
    <w:rsid w:val="156D73B8"/>
    <w:rsid w:val="15DCB8F7"/>
    <w:rsid w:val="174EB7C6"/>
    <w:rsid w:val="17F83464"/>
    <w:rsid w:val="19C821B1"/>
    <w:rsid w:val="19C9B544"/>
    <w:rsid w:val="1A293660"/>
    <w:rsid w:val="1A6F9D55"/>
    <w:rsid w:val="1AD16272"/>
    <w:rsid w:val="1B8555AF"/>
    <w:rsid w:val="1BDC182D"/>
    <w:rsid w:val="1C804B4B"/>
    <w:rsid w:val="1CB28E55"/>
    <w:rsid w:val="1DE84094"/>
    <w:rsid w:val="1F13B8C2"/>
    <w:rsid w:val="1F3577AB"/>
    <w:rsid w:val="1FB5FBD5"/>
    <w:rsid w:val="2057B635"/>
    <w:rsid w:val="2108B1A6"/>
    <w:rsid w:val="225BDBBD"/>
    <w:rsid w:val="229114FD"/>
    <w:rsid w:val="2334EED0"/>
    <w:rsid w:val="24031A26"/>
    <w:rsid w:val="241723D8"/>
    <w:rsid w:val="24B5B896"/>
    <w:rsid w:val="254F5CC2"/>
    <w:rsid w:val="259469DA"/>
    <w:rsid w:val="25B73331"/>
    <w:rsid w:val="25CEED1A"/>
    <w:rsid w:val="261AB23A"/>
    <w:rsid w:val="2624EBF7"/>
    <w:rsid w:val="276A0156"/>
    <w:rsid w:val="27BEB17C"/>
    <w:rsid w:val="27DBB685"/>
    <w:rsid w:val="2999A9A6"/>
    <w:rsid w:val="2A4A438C"/>
    <w:rsid w:val="2A6E4C37"/>
    <w:rsid w:val="2A7AACD7"/>
    <w:rsid w:val="2B03A26C"/>
    <w:rsid w:val="2B241F36"/>
    <w:rsid w:val="2C73A4BC"/>
    <w:rsid w:val="2D015E4A"/>
    <w:rsid w:val="2D23468D"/>
    <w:rsid w:val="2D6DE2E6"/>
    <w:rsid w:val="2D79B7CA"/>
    <w:rsid w:val="2DEAC517"/>
    <w:rsid w:val="2EAD2CD7"/>
    <w:rsid w:val="2EB5B8C6"/>
    <w:rsid w:val="2F1BBCAE"/>
    <w:rsid w:val="3072197D"/>
    <w:rsid w:val="308A1067"/>
    <w:rsid w:val="30EF98D9"/>
    <w:rsid w:val="3105EFFD"/>
    <w:rsid w:val="334288FA"/>
    <w:rsid w:val="34D08355"/>
    <w:rsid w:val="35D39387"/>
    <w:rsid w:val="365F923D"/>
    <w:rsid w:val="36DED4B7"/>
    <w:rsid w:val="373CCA4B"/>
    <w:rsid w:val="377D21FE"/>
    <w:rsid w:val="3874AA06"/>
    <w:rsid w:val="387D7AD9"/>
    <w:rsid w:val="39CAF5B9"/>
    <w:rsid w:val="39EA4309"/>
    <w:rsid w:val="3A455FD6"/>
    <w:rsid w:val="3BFB551B"/>
    <w:rsid w:val="3C9AF869"/>
    <w:rsid w:val="3E29BA30"/>
    <w:rsid w:val="3EC1A97C"/>
    <w:rsid w:val="3EF6B25D"/>
    <w:rsid w:val="3F0A73FC"/>
    <w:rsid w:val="3F66175B"/>
    <w:rsid w:val="3FEB6F5A"/>
    <w:rsid w:val="40C1B84C"/>
    <w:rsid w:val="422AB7D7"/>
    <w:rsid w:val="42C8976C"/>
    <w:rsid w:val="4421A94D"/>
    <w:rsid w:val="4501D808"/>
    <w:rsid w:val="45E22FFA"/>
    <w:rsid w:val="4637973F"/>
    <w:rsid w:val="46DE4982"/>
    <w:rsid w:val="47780643"/>
    <w:rsid w:val="48E38340"/>
    <w:rsid w:val="48F391A3"/>
    <w:rsid w:val="491CF9BA"/>
    <w:rsid w:val="4952E37F"/>
    <w:rsid w:val="4A8A6F8D"/>
    <w:rsid w:val="4D41D4FD"/>
    <w:rsid w:val="4DC369E8"/>
    <w:rsid w:val="50BF7882"/>
    <w:rsid w:val="51CF150D"/>
    <w:rsid w:val="5317C33A"/>
    <w:rsid w:val="53EDDE80"/>
    <w:rsid w:val="55055AB1"/>
    <w:rsid w:val="55B23A98"/>
    <w:rsid w:val="560EDA1F"/>
    <w:rsid w:val="5646D57F"/>
    <w:rsid w:val="56AF3B50"/>
    <w:rsid w:val="57351FD3"/>
    <w:rsid w:val="58B0C6A1"/>
    <w:rsid w:val="58C47DF2"/>
    <w:rsid w:val="5A0F9CE1"/>
    <w:rsid w:val="5B5F21CF"/>
    <w:rsid w:val="5BB01713"/>
    <w:rsid w:val="5BF52301"/>
    <w:rsid w:val="5D06A9D6"/>
    <w:rsid w:val="5DD0F334"/>
    <w:rsid w:val="5E4D6792"/>
    <w:rsid w:val="5E663BF9"/>
    <w:rsid w:val="5EEB35FB"/>
    <w:rsid w:val="5F1851E8"/>
    <w:rsid w:val="5F91FCA9"/>
    <w:rsid w:val="601116EB"/>
    <w:rsid w:val="60FEAC14"/>
    <w:rsid w:val="612900D1"/>
    <w:rsid w:val="612EB034"/>
    <w:rsid w:val="6150904F"/>
    <w:rsid w:val="616F81BA"/>
    <w:rsid w:val="61808942"/>
    <w:rsid w:val="622C0191"/>
    <w:rsid w:val="62484804"/>
    <w:rsid w:val="62769CB4"/>
    <w:rsid w:val="628C19CD"/>
    <w:rsid w:val="63DEC56F"/>
    <w:rsid w:val="65353019"/>
    <w:rsid w:val="655DF04D"/>
    <w:rsid w:val="65FCEFF1"/>
    <w:rsid w:val="663432EA"/>
    <w:rsid w:val="66A39413"/>
    <w:rsid w:val="6714B0D5"/>
    <w:rsid w:val="675CD8F1"/>
    <w:rsid w:val="6771F3FD"/>
    <w:rsid w:val="679C532E"/>
    <w:rsid w:val="68953657"/>
    <w:rsid w:val="68C942A7"/>
    <w:rsid w:val="69596A2D"/>
    <w:rsid w:val="6A640F86"/>
    <w:rsid w:val="6AB491E9"/>
    <w:rsid w:val="6BA0CB85"/>
    <w:rsid w:val="6BB067A0"/>
    <w:rsid w:val="6C87A89A"/>
    <w:rsid w:val="6CAF07E2"/>
    <w:rsid w:val="6D1A8925"/>
    <w:rsid w:val="6ECAC2BE"/>
    <w:rsid w:val="6EF744D8"/>
    <w:rsid w:val="6FCD8152"/>
    <w:rsid w:val="702D7EF3"/>
    <w:rsid w:val="70707498"/>
    <w:rsid w:val="70CCD164"/>
    <w:rsid w:val="70E20EDD"/>
    <w:rsid w:val="7136472C"/>
    <w:rsid w:val="71489EEF"/>
    <w:rsid w:val="73B095EB"/>
    <w:rsid w:val="74414D91"/>
    <w:rsid w:val="75298DCB"/>
    <w:rsid w:val="754073D3"/>
    <w:rsid w:val="7582F0AD"/>
    <w:rsid w:val="76A841C8"/>
    <w:rsid w:val="775E7983"/>
    <w:rsid w:val="79D85D82"/>
    <w:rsid w:val="79DBD943"/>
    <w:rsid w:val="7AA8FAA6"/>
    <w:rsid w:val="7ADA630C"/>
    <w:rsid w:val="7B8CC466"/>
    <w:rsid w:val="7C208DF4"/>
    <w:rsid w:val="7C2BDC5A"/>
    <w:rsid w:val="7C8EED86"/>
    <w:rsid w:val="7D7479C6"/>
    <w:rsid w:val="7DD2B421"/>
    <w:rsid w:val="7E634722"/>
    <w:rsid w:val="7E775BF4"/>
    <w:rsid w:val="7EA23033"/>
    <w:rsid w:val="7F93736E"/>
    <w:rsid w:val="7FF29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6AB03"/>
  <w15:docId w15:val="{385CEA77-2647-4A22-9F61-2BFEC40C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57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15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AA09D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470BA"/>
    <w:rPr>
      <w:color w:val="800080"/>
      <w:u w:val="single"/>
    </w:rPr>
  </w:style>
  <w:style w:type="paragraph" w:customStyle="1" w:styleId="bodytext">
    <w:name w:val="bodytext"/>
    <w:basedOn w:val="Normal"/>
    <w:rsid w:val="00187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32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5E5"/>
  </w:style>
  <w:style w:type="character" w:customStyle="1" w:styleId="CommentTextChar">
    <w:name w:val="Comment Text Char"/>
    <w:link w:val="CommentText"/>
    <w:uiPriority w:val="99"/>
    <w:rsid w:val="005325E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5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25E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25E5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13BFA"/>
    <w:pPr>
      <w:spacing w:after="0" w:line="240" w:lineRule="auto"/>
    </w:pPr>
    <w:rPr>
      <w:rFonts w:eastAsiaTheme="minorHAns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3BFA"/>
    <w:rPr>
      <w:rFonts w:eastAsiaTheme="minorHAnsi" w:cs="Consolas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C5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557"/>
  </w:style>
  <w:style w:type="paragraph" w:styleId="Footer">
    <w:name w:val="footer"/>
    <w:basedOn w:val="Normal"/>
    <w:link w:val="FooterChar"/>
    <w:uiPriority w:val="99"/>
    <w:unhideWhenUsed/>
    <w:rsid w:val="00C5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557"/>
  </w:style>
  <w:style w:type="paragraph" w:customStyle="1" w:styleId="TextfolgendeSeiten">
    <w:name w:val="Text folgende Seiten"/>
    <w:basedOn w:val="Normal"/>
    <w:rsid w:val="00074A3D"/>
    <w:pPr>
      <w:spacing w:after="0" w:line="360" w:lineRule="auto"/>
    </w:pPr>
    <w:rPr>
      <w:rFonts w:ascii="Arial" w:eastAsia="Times New Roman" w:hAnsi="Arial"/>
      <w:sz w:val="24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6639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628F"/>
  </w:style>
  <w:style w:type="character" w:customStyle="1" w:styleId="cf01">
    <w:name w:val="cf01"/>
    <w:basedOn w:val="DefaultParagraphFont"/>
    <w:rsid w:val="006E51EE"/>
    <w:rPr>
      <w:rFonts w:ascii="Meiryo UI" w:eastAsia="Meiryo UI" w:hAnsi="Meiryo UI" w:hint="eastAsi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F18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npak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npak.com/uk/logistica-next-202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ngers.vivianne@ranpa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oviello@turchett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F45C-BEB1-497A-A78F-E6EA4C20F0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807411-b497-4361-9ada-fcbcf7204676}" enabled="0" method="" siteId="{42807411-b497-4361-9ada-fcbcf72046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740</Words>
  <Characters>4832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Dale</dc:creator>
  <cp:keywords/>
  <cp:lastModifiedBy>Anna Coviello</cp:lastModifiedBy>
  <cp:revision>3</cp:revision>
  <cp:lastPrinted>2017-10-25T00:59:00Z</cp:lastPrinted>
  <dcterms:created xsi:type="dcterms:W3CDTF">2025-10-17T15:23:00Z</dcterms:created>
  <dcterms:modified xsi:type="dcterms:W3CDTF">2025-10-17T15:29:00Z</dcterms:modified>
</cp:coreProperties>
</file>